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heme="minorEastAsia" w:hAnsi="Times New Roman" w:cstheme="minorBidi"/>
          <w:b/>
          <w:color w:val="5B9BD5" w:themeColor="accent1"/>
          <w:kern w:val="2"/>
          <w:sz w:val="21"/>
          <w:szCs w:val="20"/>
          <w:lang w:eastAsia="en-US"/>
        </w:rPr>
        <w:id w:val="-877545369"/>
        <w:docPartObj>
          <w:docPartGallery w:val="Cover Pages"/>
          <w:docPartUnique/>
        </w:docPartObj>
      </w:sdtPr>
      <w:sdtEndPr>
        <w:rPr>
          <w:rFonts w:eastAsia="华文中宋"/>
          <w:color w:val="auto"/>
          <w:sz w:val="20"/>
          <w:szCs w:val="36"/>
        </w:rPr>
      </w:sdtEndPr>
      <w:sdtContent>
        <w:p w14:paraId="46BFDB88" w14:textId="3D07C329" w:rsidR="002F3741" w:rsidRPr="00481647" w:rsidRDefault="002F3741">
          <w:pPr>
            <w:pStyle w:val="afc"/>
            <w:spacing w:before="1540" w:after="240"/>
            <w:jc w:val="center"/>
            <w:rPr>
              <w:rFonts w:ascii="Times New Roman" w:hAnsi="Times New Roman"/>
              <w:color w:val="5B9BD5" w:themeColor="accent1"/>
            </w:rPr>
          </w:pPr>
          <w:r w:rsidRPr="00481647">
            <w:rPr>
              <w:rFonts w:ascii="Times New Roman" w:hAnsi="Times New Roman"/>
              <w:noProof/>
              <w:color w:val="5B9BD5" w:themeColor="accent1"/>
            </w:rPr>
            <w:drawing>
              <wp:inline distT="0" distB="0" distL="0" distR="0" wp14:anchorId="1B8CB85D" wp14:editId="0089945E">
                <wp:extent cx="1417320" cy="750898"/>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imes New Roman" w:eastAsia="华文中宋" w:hAnsi="Times New Roman" w:cstheme="majorBidi" w:hint="eastAsia"/>
              <w:b/>
              <w:caps/>
              <w:color w:val="000000" w:themeColor="text1"/>
              <w:sz w:val="72"/>
              <w:szCs w:val="72"/>
            </w:rPr>
            <w:alias w:val="标题"/>
            <w:tag w:val=""/>
            <w:id w:val="1735040861"/>
            <w:placeholder>
              <w:docPart w:val="F8428FDE193E416F835D39327290E759"/>
            </w:placeholder>
            <w:dataBinding w:prefixMappings="xmlns:ns0='http://purl.org/dc/elements/1.1/' xmlns:ns1='http://schemas.openxmlformats.org/package/2006/metadata/core-properties' " w:xpath="/ns1:coreProperties[1]/ns0:title[1]" w:storeItemID="{6C3C8BC8-F283-45AE-878A-BAB7291924A1}"/>
            <w:text/>
          </w:sdtPr>
          <w:sdtEndPr>
            <w:rPr>
              <w:spacing w:val="60"/>
            </w:rPr>
          </w:sdtEndPr>
          <w:sdtContent>
            <w:p w14:paraId="4955C081" w14:textId="66947231" w:rsidR="002F3741" w:rsidRPr="00AF15DE" w:rsidRDefault="00AF15DE">
              <w:pPr>
                <w:pStyle w:val="afc"/>
                <w:pBdr>
                  <w:top w:val="single" w:sz="6" w:space="6" w:color="5B9BD5" w:themeColor="accent1"/>
                  <w:bottom w:val="single" w:sz="6" w:space="6" w:color="5B9BD5" w:themeColor="accent1"/>
                </w:pBdr>
                <w:spacing w:after="240"/>
                <w:jc w:val="center"/>
                <w:rPr>
                  <w:rFonts w:ascii="Times New Roman" w:eastAsia="华文中宋" w:hAnsi="Times New Roman" w:cstheme="majorBidi"/>
                  <w:b/>
                  <w:caps/>
                  <w:color w:val="5B9BD5" w:themeColor="accent1"/>
                  <w:spacing w:val="60"/>
                  <w:sz w:val="72"/>
                  <w:szCs w:val="80"/>
                </w:rPr>
              </w:pPr>
              <w:r w:rsidRPr="00AF15DE">
                <w:rPr>
                  <w:rFonts w:ascii="Times New Roman" w:eastAsia="华文中宋" w:hAnsi="Times New Roman" w:cstheme="majorBidi" w:hint="eastAsia"/>
                  <w:b/>
                  <w:caps/>
                  <w:color w:val="000000" w:themeColor="text1"/>
                  <w:sz w:val="72"/>
                  <w:szCs w:val="72"/>
                </w:rPr>
                <w:t>门徒训练与小组牧养</w:t>
              </w:r>
            </w:p>
          </w:sdtContent>
        </w:sdt>
        <w:p w14:paraId="06C8E39B" w14:textId="77777777" w:rsidR="00AD49AC" w:rsidRPr="00481647" w:rsidRDefault="00AD49AC">
          <w:pPr>
            <w:pStyle w:val="afc"/>
            <w:jc w:val="center"/>
            <w:rPr>
              <w:rFonts w:ascii="Times New Roman" w:eastAsia="楷体" w:hAnsi="Times New Roman"/>
              <w:b/>
              <w:color w:val="000000" w:themeColor="text1"/>
              <w:sz w:val="36"/>
              <w:szCs w:val="28"/>
            </w:rPr>
          </w:pPr>
          <w:r w:rsidRPr="00481647">
            <w:rPr>
              <w:rFonts w:ascii="Times New Roman" w:eastAsia="楷体" w:hAnsi="Times New Roman" w:hint="eastAsia"/>
              <w:b/>
              <w:color w:val="000000" w:themeColor="text1"/>
              <w:sz w:val="36"/>
              <w:szCs w:val="28"/>
            </w:rPr>
            <w:t>《教会》杂志过刊专辑</w:t>
          </w:r>
        </w:p>
        <w:p w14:paraId="79C6F55E" w14:textId="184B8F0A" w:rsidR="002F3741" w:rsidRPr="00481647" w:rsidRDefault="00AD49AC">
          <w:pPr>
            <w:pStyle w:val="afc"/>
            <w:jc w:val="center"/>
            <w:rPr>
              <w:rFonts w:ascii="Times New Roman" w:eastAsia="楷体" w:hAnsi="Times New Roman"/>
              <w:b/>
              <w:color w:val="000000" w:themeColor="text1"/>
              <w:sz w:val="36"/>
              <w:szCs w:val="28"/>
            </w:rPr>
          </w:pPr>
          <w:r w:rsidRPr="00481647">
            <w:rPr>
              <w:rFonts w:ascii="Times New Roman" w:eastAsia="楷体" w:hAnsi="Times New Roman" w:hint="eastAsia"/>
              <w:b/>
              <w:color w:val="000000" w:themeColor="text1"/>
              <w:sz w:val="36"/>
              <w:szCs w:val="28"/>
            </w:rPr>
            <w:t>“牧会现场”系列（</w:t>
          </w:r>
          <w:r w:rsidR="00AF15DE">
            <w:rPr>
              <w:rFonts w:ascii="Times New Roman" w:eastAsia="楷体" w:hAnsi="Times New Roman" w:hint="eastAsia"/>
              <w:b/>
              <w:color w:val="000000" w:themeColor="text1"/>
              <w:sz w:val="36"/>
              <w:szCs w:val="28"/>
            </w:rPr>
            <w:t>四</w:t>
          </w:r>
          <w:r w:rsidRPr="00481647">
            <w:rPr>
              <w:rFonts w:ascii="Times New Roman" w:eastAsia="楷体" w:hAnsi="Times New Roman" w:hint="eastAsia"/>
              <w:b/>
              <w:color w:val="000000" w:themeColor="text1"/>
              <w:sz w:val="36"/>
              <w:szCs w:val="28"/>
            </w:rPr>
            <w:t>）</w:t>
          </w:r>
        </w:p>
        <w:p w14:paraId="60C0158D" w14:textId="4B7D476F" w:rsidR="002F3741" w:rsidRPr="00481647" w:rsidRDefault="00C44AB9" w:rsidP="00C44AB9">
          <w:pPr>
            <w:pStyle w:val="afc"/>
            <w:tabs>
              <w:tab w:val="center" w:pos="4153"/>
              <w:tab w:val="right" w:pos="8306"/>
            </w:tabs>
            <w:spacing w:before="480"/>
            <w:rPr>
              <w:rFonts w:ascii="Times New Roman" w:hAnsi="Times New Roman"/>
              <w:color w:val="5B9BD5" w:themeColor="accent1"/>
            </w:rPr>
          </w:pPr>
          <w:r w:rsidRPr="00481647">
            <w:rPr>
              <w:rFonts w:ascii="Times New Roman" w:hAnsi="Times New Roman"/>
              <w:color w:val="5B9BD5" w:themeColor="accent1"/>
            </w:rPr>
            <w:tab/>
          </w:r>
          <w:r w:rsidR="002F3741" w:rsidRPr="00481647">
            <w:rPr>
              <w:rFonts w:ascii="Times New Roman" w:hAnsi="Times New Roman"/>
              <w:noProof/>
              <w:color w:val="5B9BD5" w:themeColor="accent1"/>
            </w:rPr>
            <w:drawing>
              <wp:inline distT="0" distB="0" distL="0" distR="0" wp14:anchorId="4E3EFB4D" wp14:editId="202A570D">
                <wp:extent cx="758952" cy="478932"/>
                <wp:effectExtent l="0" t="0" r="3175"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r w:rsidRPr="00481647">
            <w:rPr>
              <w:rFonts w:ascii="Times New Roman" w:hAnsi="Times New Roman"/>
              <w:color w:val="5B9BD5" w:themeColor="accent1"/>
            </w:rPr>
            <w:tab/>
          </w:r>
        </w:p>
        <w:p w14:paraId="0EF0E066" w14:textId="0235A69E" w:rsidR="009D3433" w:rsidRPr="00481647" w:rsidRDefault="009D3433" w:rsidP="00A649AA">
          <w:pPr>
            <w:jc w:val="center"/>
            <w:rPr>
              <w:rFonts w:ascii="Times New Roman" w:eastAsia="华文新魏" w:hAnsi="Times New Roman"/>
              <w:b/>
              <w:spacing w:val="60"/>
              <w:sz w:val="28"/>
              <w:szCs w:val="28"/>
            </w:rPr>
          </w:pPr>
        </w:p>
        <w:p w14:paraId="5F459DDD" w14:textId="77777777" w:rsidR="00D16983" w:rsidRPr="00481647" w:rsidRDefault="00D16983" w:rsidP="00A649AA">
          <w:pPr>
            <w:jc w:val="center"/>
            <w:rPr>
              <w:rFonts w:ascii="Times New Roman" w:eastAsia="华文中宋" w:hAnsi="Times New Roman"/>
              <w:sz w:val="28"/>
              <w:szCs w:val="28"/>
            </w:rPr>
          </w:pPr>
        </w:p>
        <w:p w14:paraId="509EF449" w14:textId="77777777" w:rsidR="009D3433" w:rsidRPr="00481647" w:rsidRDefault="009D3433" w:rsidP="009D3433">
          <w:pPr>
            <w:rPr>
              <w:rFonts w:ascii="Times New Roman" w:eastAsia="华文中宋" w:hAnsi="Times New Roman"/>
              <w:sz w:val="28"/>
              <w:szCs w:val="28"/>
            </w:rPr>
          </w:pPr>
        </w:p>
        <w:p w14:paraId="2978DB3F" w14:textId="4EFED815" w:rsidR="009D3433" w:rsidRPr="00481647" w:rsidRDefault="009D3433" w:rsidP="009D3433">
          <w:pPr>
            <w:jc w:val="center"/>
            <w:rPr>
              <w:rFonts w:ascii="Times New Roman" w:eastAsia="华文中宋" w:hAnsi="Times New Roman"/>
              <w:b/>
              <w:sz w:val="28"/>
              <w:szCs w:val="28"/>
            </w:rPr>
          </w:pPr>
          <w:r w:rsidRPr="00481647">
            <w:rPr>
              <w:rFonts w:ascii="Times New Roman" w:eastAsia="华文中宋" w:hAnsi="Times New Roman"/>
              <w:b/>
              <w:noProof/>
              <w:sz w:val="28"/>
              <w:szCs w:val="28"/>
            </w:rPr>
            <w:drawing>
              <wp:inline distT="0" distB="0" distL="0" distR="0" wp14:anchorId="3B8F4324" wp14:editId="32FDD5C6">
                <wp:extent cx="1463040" cy="822960"/>
                <wp:effectExtent l="0" t="0" r="3810" b="0"/>
                <wp:docPr id="1" name="图片 1" descr="jiaoh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aohu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3040" cy="822960"/>
                        </a:xfrm>
                        <a:prstGeom prst="rect">
                          <a:avLst/>
                        </a:prstGeom>
                        <a:noFill/>
                        <a:ln>
                          <a:noFill/>
                        </a:ln>
                      </pic:spPr>
                    </pic:pic>
                  </a:graphicData>
                </a:graphic>
              </wp:inline>
            </w:drawing>
          </w:r>
        </w:p>
        <w:p w14:paraId="1C7FBDEF" w14:textId="77777777" w:rsidR="009D3433" w:rsidRPr="00481647" w:rsidRDefault="009D3433" w:rsidP="009D3433">
          <w:pPr>
            <w:jc w:val="center"/>
            <w:rPr>
              <w:rFonts w:ascii="Times New Roman" w:eastAsia="华文中宋" w:hAnsi="Times New Roman"/>
              <w:b/>
              <w:sz w:val="28"/>
              <w:szCs w:val="28"/>
            </w:rPr>
          </w:pPr>
          <w:r w:rsidRPr="00481647">
            <w:rPr>
              <w:rFonts w:ascii="Times New Roman" w:eastAsia="华文中宋" w:hAnsi="Times New Roman"/>
              <w:b/>
              <w:sz w:val="28"/>
              <w:szCs w:val="28"/>
            </w:rPr>
            <w:t>CHURCHCHINA</w:t>
          </w:r>
        </w:p>
        <w:p w14:paraId="786ECD2F" w14:textId="7195E6AF" w:rsidR="00246F48" w:rsidRPr="00481647" w:rsidRDefault="002F3741" w:rsidP="00246F48">
          <w:pPr>
            <w:pStyle w:val="1"/>
            <w:jc w:val="center"/>
            <w:rPr>
              <w:rFonts w:eastAsia="华文中宋"/>
              <w:b w:val="0"/>
              <w:sz w:val="36"/>
              <w:szCs w:val="28"/>
            </w:rPr>
          </w:pPr>
          <w:r w:rsidRPr="00481647">
            <w:rPr>
              <w:rFonts w:eastAsia="华文中宋"/>
              <w:sz w:val="36"/>
              <w:szCs w:val="36"/>
            </w:rPr>
            <w:br w:type="page"/>
          </w:r>
        </w:p>
        <w:p w14:paraId="5C42C25F" w14:textId="77777777" w:rsidR="00F33877" w:rsidRPr="00481647" w:rsidRDefault="00F33877" w:rsidP="004F2DA5">
          <w:pPr>
            <w:pStyle w:val="1"/>
            <w:jc w:val="center"/>
            <w:rPr>
              <w:rFonts w:eastAsia="华文中宋"/>
              <w:sz w:val="72"/>
              <w:szCs w:val="72"/>
              <w:lang w:eastAsia="zh-CN"/>
            </w:rPr>
            <w:sectPr w:rsidR="00F33877" w:rsidRPr="00481647" w:rsidSect="00F33877">
              <w:headerReference w:type="even" r:id="rId11"/>
              <w:headerReference w:type="default" r:id="rId12"/>
              <w:footerReference w:type="even" r:id="rId13"/>
              <w:footerReference w:type="default" r:id="rId14"/>
              <w:footnotePr>
                <w:numRestart w:val="eachSect"/>
              </w:footnotePr>
              <w:pgSz w:w="11906" w:h="16838"/>
              <w:pgMar w:top="1440" w:right="1800" w:bottom="1440" w:left="1800" w:header="851" w:footer="992" w:gutter="0"/>
              <w:pgNumType w:start="1"/>
              <w:cols w:space="425"/>
              <w:titlePg/>
              <w:docGrid w:type="lines" w:linePitch="312"/>
            </w:sectPr>
          </w:pPr>
          <w:bookmarkStart w:id="0" w:name="_前_言"/>
          <w:bookmarkEnd w:id="0"/>
        </w:p>
        <w:p w14:paraId="0AC4B3C4" w14:textId="06F7674E" w:rsidR="004F2DA5" w:rsidRPr="00481647" w:rsidRDefault="004F2DA5" w:rsidP="004F2DA5">
          <w:pPr>
            <w:pStyle w:val="1"/>
            <w:jc w:val="center"/>
            <w:rPr>
              <w:rFonts w:eastAsia="华文中宋"/>
              <w:sz w:val="56"/>
              <w:szCs w:val="72"/>
              <w:lang w:eastAsia="zh-CN"/>
            </w:rPr>
          </w:pPr>
          <w:r w:rsidRPr="00481647">
            <w:rPr>
              <w:rFonts w:eastAsia="华文中宋" w:hint="eastAsia"/>
              <w:sz w:val="56"/>
              <w:szCs w:val="72"/>
              <w:lang w:eastAsia="zh-CN"/>
            </w:rPr>
            <w:lastRenderedPageBreak/>
            <w:t>目</w:t>
          </w:r>
          <w:r w:rsidRPr="00481647">
            <w:rPr>
              <w:rFonts w:eastAsia="华文中宋" w:hint="eastAsia"/>
              <w:sz w:val="56"/>
              <w:szCs w:val="72"/>
              <w:lang w:eastAsia="zh-CN"/>
            </w:rPr>
            <w:t xml:space="preserve"> </w:t>
          </w:r>
          <w:r w:rsidRPr="00481647">
            <w:rPr>
              <w:rFonts w:eastAsia="华文中宋" w:hint="eastAsia"/>
              <w:sz w:val="56"/>
              <w:szCs w:val="72"/>
              <w:lang w:eastAsia="zh-CN"/>
            </w:rPr>
            <w:t>录</w:t>
          </w:r>
        </w:p>
        <w:p w14:paraId="37311209" w14:textId="77777777" w:rsidR="004F2DA5" w:rsidRPr="00481647" w:rsidRDefault="004F2DA5" w:rsidP="007674A0">
          <w:pPr>
            <w:contextualSpacing/>
            <w:rPr>
              <w:rFonts w:ascii="Times New Roman" w:eastAsia="宋体" w:hAnsi="Times New Roman"/>
              <w:b/>
              <w:sz w:val="24"/>
            </w:rPr>
          </w:pPr>
          <w:bookmarkStart w:id="1" w:name="_我知所信"/>
          <w:bookmarkStart w:id="2" w:name="_被整全教会观推动的教会成员制"/>
          <w:bookmarkEnd w:id="1"/>
          <w:bookmarkEnd w:id="2"/>
        </w:p>
        <w:p w14:paraId="708DC712" w14:textId="5C03FB62" w:rsidR="004F2DA5" w:rsidRPr="00481647" w:rsidRDefault="00834BD5" w:rsidP="007674A0">
          <w:pPr>
            <w:ind w:left="1476" w:hangingChars="700" w:hanging="1476"/>
            <w:contextualSpacing/>
            <w:rPr>
              <w:rStyle w:val="a7"/>
              <w:rFonts w:ascii="Times New Roman" w:hAnsi="Times New Roman"/>
            </w:rPr>
          </w:pPr>
          <w:r w:rsidRPr="00481647">
            <w:rPr>
              <w:rStyle w:val="a7"/>
              <w:rFonts w:ascii="Times New Roman" w:hAnsi="Times New Roman"/>
              <w:b/>
            </w:rPr>
            <w:fldChar w:fldCharType="begin"/>
          </w:r>
          <w:r w:rsidR="005614D4">
            <w:rPr>
              <w:rStyle w:val="a7"/>
              <w:rFonts w:ascii="Times New Roman" w:hAnsi="Times New Roman"/>
              <w:b/>
            </w:rPr>
            <w:instrText>HYPERLINK  \l "</w:instrText>
          </w:r>
          <w:r w:rsidR="005614D4">
            <w:rPr>
              <w:rStyle w:val="a7"/>
              <w:rFonts w:ascii="Times New Roman" w:hAnsi="Times New Roman" w:hint="eastAsia"/>
              <w:b/>
            </w:rPr>
            <w:instrText>_</w:instrText>
          </w:r>
          <w:r w:rsidR="005614D4">
            <w:rPr>
              <w:rStyle w:val="a7"/>
              <w:rFonts w:ascii="Times New Roman" w:hAnsi="Times New Roman" w:hint="eastAsia"/>
              <w:b/>
            </w:rPr>
            <w:instrText>前</w:instrText>
          </w:r>
          <w:r w:rsidR="005614D4">
            <w:rPr>
              <w:rStyle w:val="a7"/>
              <w:rFonts w:ascii="Times New Roman" w:hAnsi="Times New Roman" w:hint="eastAsia"/>
              <w:b/>
            </w:rPr>
            <w:instrText>_</w:instrText>
          </w:r>
          <w:r w:rsidR="005614D4">
            <w:rPr>
              <w:rStyle w:val="a7"/>
              <w:rFonts w:ascii="Times New Roman" w:hAnsi="Times New Roman" w:hint="eastAsia"/>
              <w:b/>
            </w:rPr>
            <w:instrText>言</w:instrText>
          </w:r>
          <w:r w:rsidR="005614D4">
            <w:rPr>
              <w:rStyle w:val="a7"/>
              <w:rFonts w:ascii="Times New Roman" w:hAnsi="Times New Roman" w:hint="eastAsia"/>
              <w:b/>
            </w:rPr>
            <w:instrText>_2</w:instrText>
          </w:r>
          <w:r w:rsidR="005614D4">
            <w:rPr>
              <w:rStyle w:val="a7"/>
              <w:rFonts w:ascii="Times New Roman" w:hAnsi="Times New Roman"/>
              <w:b/>
            </w:rPr>
            <w:instrText>"</w:instrText>
          </w:r>
          <w:r w:rsidR="005614D4" w:rsidRPr="00481647">
            <w:rPr>
              <w:rStyle w:val="a7"/>
              <w:rFonts w:ascii="Times New Roman" w:hAnsi="Times New Roman"/>
              <w:b/>
            </w:rPr>
          </w:r>
          <w:r w:rsidRPr="00481647">
            <w:rPr>
              <w:rStyle w:val="a7"/>
              <w:rFonts w:ascii="Times New Roman" w:hAnsi="Times New Roman"/>
              <w:b/>
            </w:rPr>
            <w:fldChar w:fldCharType="separate"/>
          </w:r>
          <w:r w:rsidR="004F2DA5" w:rsidRPr="00481647">
            <w:rPr>
              <w:rStyle w:val="a7"/>
              <w:rFonts w:ascii="Times New Roman" w:hAnsi="Times New Roman" w:hint="eastAsia"/>
              <w:b/>
            </w:rPr>
            <w:t>前言</w:t>
          </w:r>
        </w:p>
        <w:p w14:paraId="0A1AFBA6" w14:textId="3AA8DE62" w:rsidR="004F2DA5" w:rsidRPr="00481647" w:rsidRDefault="00834BD5" w:rsidP="007674A0">
          <w:pPr>
            <w:contextualSpacing/>
            <w:jc w:val="left"/>
            <w:rPr>
              <w:rFonts w:ascii="Times New Roman" w:eastAsia="宋体" w:hAnsi="Times New Roman"/>
              <w:b/>
              <w:sz w:val="24"/>
            </w:rPr>
          </w:pPr>
          <w:r w:rsidRPr="00481647">
            <w:rPr>
              <w:rStyle w:val="a7"/>
              <w:rFonts w:ascii="Times New Roman" w:hAnsi="Times New Roman"/>
              <w:b/>
            </w:rPr>
            <w:fldChar w:fldCharType="end"/>
          </w:r>
        </w:p>
        <w:p w14:paraId="7E96C805" w14:textId="4501413B" w:rsidR="00C5321B" w:rsidRDefault="00014EE2" w:rsidP="00DE7D79">
          <w:pPr>
            <w:spacing w:line="360" w:lineRule="auto"/>
            <w:contextualSpacing/>
            <w:jc w:val="left"/>
            <w:rPr>
              <w:rFonts w:ascii="Times New Roman" w:eastAsia="华文中宋" w:hAnsi="Times New Roman"/>
              <w:b/>
              <w:sz w:val="36"/>
              <w:szCs w:val="28"/>
            </w:rPr>
          </w:pPr>
          <w:r w:rsidRPr="00014EE2">
            <w:rPr>
              <w:rFonts w:ascii="Times New Roman" w:eastAsia="华文中宋" w:hAnsi="Times New Roman" w:hint="eastAsia"/>
              <w:b/>
              <w:sz w:val="36"/>
              <w:szCs w:val="28"/>
            </w:rPr>
            <w:t>门徒训练</w:t>
          </w:r>
        </w:p>
        <w:p w14:paraId="4834B764" w14:textId="70778DDF" w:rsidR="004F2DA5" w:rsidRPr="00481647" w:rsidRDefault="00382D7E" w:rsidP="00DE7D79">
          <w:pPr>
            <w:spacing w:line="360" w:lineRule="auto"/>
            <w:contextualSpacing/>
            <w:jc w:val="left"/>
            <w:rPr>
              <w:rFonts w:ascii="Times New Roman" w:eastAsia="宋体" w:hAnsi="Times New Roman"/>
              <w:b/>
              <w:sz w:val="24"/>
            </w:rPr>
          </w:pPr>
          <w:hyperlink w:anchor="_教会的本质与门徒之道" w:history="1">
            <w:r w:rsidR="00014EE2" w:rsidRPr="00382D7E">
              <w:rPr>
                <w:rStyle w:val="a7"/>
                <w:rFonts w:hint="eastAsia"/>
                <w:b/>
              </w:rPr>
              <w:t>教会的本质与门徒之道</w:t>
            </w:r>
          </w:hyperlink>
          <w:r w:rsidR="004F2DA5" w:rsidRPr="00481647">
            <w:rPr>
              <w:rFonts w:ascii="Times New Roman" w:eastAsia="宋体" w:hAnsi="Times New Roman" w:hint="eastAsia"/>
              <w:b/>
              <w:sz w:val="24"/>
            </w:rPr>
            <w:t xml:space="preserve"> /</w:t>
          </w:r>
          <w:r w:rsidR="004F2DA5" w:rsidRPr="00481647">
            <w:rPr>
              <w:rFonts w:ascii="Times New Roman" w:eastAsia="宋体" w:hAnsi="Times New Roman"/>
              <w:b/>
              <w:sz w:val="24"/>
            </w:rPr>
            <w:t xml:space="preserve"> </w:t>
          </w:r>
          <w:r w:rsidR="00014EE2" w:rsidRPr="00014EE2">
            <w:rPr>
              <w:rFonts w:ascii="Times New Roman" w:eastAsia="楷体_GB2312" w:hAnsi="Times New Roman" w:hint="eastAsia"/>
              <w:sz w:val="22"/>
            </w:rPr>
            <w:t>玉汉钦</w:t>
          </w:r>
          <w:r w:rsidR="00EC62F1" w:rsidRPr="00481647">
            <w:rPr>
              <w:rFonts w:ascii="Times New Roman" w:eastAsia="楷体" w:hAnsi="Times New Roman" w:cs="楷体" w:hint="eastAsia"/>
              <w:sz w:val="22"/>
            </w:rPr>
            <w:t xml:space="preserve"> </w:t>
          </w:r>
          <w:r w:rsidR="006D7E28" w:rsidRPr="00481647">
            <w:rPr>
              <w:rFonts w:ascii="Times New Roman" w:eastAsia="楷体_GB2312" w:hAnsi="Times New Roman" w:hint="eastAsia"/>
              <w:sz w:val="24"/>
            </w:rPr>
            <w:t>……………………</w:t>
          </w:r>
          <w:r w:rsidR="00757360" w:rsidRPr="00481647">
            <w:rPr>
              <w:rFonts w:ascii="Times New Roman" w:eastAsia="楷体_GB2312" w:hAnsi="Times New Roman" w:hint="eastAsia"/>
              <w:sz w:val="24"/>
            </w:rPr>
            <w:t>………</w:t>
          </w:r>
          <w:r w:rsidR="003101CF" w:rsidRPr="00481647">
            <w:rPr>
              <w:rFonts w:ascii="Times New Roman" w:eastAsia="楷体_GB2312" w:hAnsi="Times New Roman" w:hint="eastAsia"/>
              <w:sz w:val="24"/>
            </w:rPr>
            <w:t>………</w:t>
          </w:r>
          <w:r w:rsidR="006D7E28" w:rsidRPr="00481647">
            <w:rPr>
              <w:rFonts w:ascii="Times New Roman" w:eastAsia="楷体_GB2312" w:hAnsi="Times New Roman" w:hint="eastAsia"/>
              <w:sz w:val="24"/>
            </w:rPr>
            <w:t>………</w:t>
          </w:r>
          <w:r w:rsidR="00B278DC" w:rsidRPr="00481647">
            <w:rPr>
              <w:rFonts w:ascii="Times New Roman" w:eastAsia="楷体_GB2312" w:hAnsi="Times New Roman" w:hint="eastAsia"/>
              <w:sz w:val="24"/>
            </w:rPr>
            <w:t>………</w:t>
          </w:r>
          <w:r w:rsidR="00B17070" w:rsidRPr="00481647">
            <w:rPr>
              <w:rFonts w:ascii="Times New Roman" w:eastAsia="楷体_GB2312" w:hAnsi="Times New Roman" w:hint="eastAsia"/>
              <w:sz w:val="24"/>
            </w:rPr>
            <w:t xml:space="preserve"> </w:t>
          </w:r>
          <w:r w:rsidR="00257F8D" w:rsidRPr="00481647">
            <w:rPr>
              <w:rFonts w:ascii="Times New Roman" w:eastAsia="楷体_GB2312" w:hAnsi="Times New Roman"/>
              <w:sz w:val="24"/>
            </w:rPr>
            <w:t>4</w:t>
          </w:r>
        </w:p>
        <w:p w14:paraId="296C57FD" w14:textId="2D1B0BCB" w:rsidR="004F2DA5" w:rsidRPr="00481647" w:rsidRDefault="00382D7E" w:rsidP="00DE7D79">
          <w:pPr>
            <w:spacing w:line="360" w:lineRule="auto"/>
            <w:contextualSpacing/>
            <w:jc w:val="left"/>
            <w:rPr>
              <w:rFonts w:ascii="Times New Roman" w:eastAsia="宋体" w:hAnsi="Times New Roman"/>
              <w:b/>
              <w:sz w:val="24"/>
            </w:rPr>
          </w:pPr>
          <w:hyperlink w:anchor="_以门徒训练为中心的教会牧养" w:history="1">
            <w:r w:rsidR="00014EE2" w:rsidRPr="00382D7E">
              <w:rPr>
                <w:rStyle w:val="a7"/>
                <w:rFonts w:hint="eastAsia"/>
                <w:b/>
              </w:rPr>
              <w:t>以门徒训练为中心的教会牧养</w:t>
            </w:r>
          </w:hyperlink>
          <w:r w:rsidR="004F2DA5" w:rsidRPr="00481647">
            <w:rPr>
              <w:rFonts w:ascii="Times New Roman" w:eastAsia="宋体" w:hAnsi="Times New Roman" w:hint="eastAsia"/>
              <w:b/>
              <w:sz w:val="24"/>
            </w:rPr>
            <w:t xml:space="preserve"> /</w:t>
          </w:r>
          <w:r w:rsidR="004F2DA5" w:rsidRPr="00481647">
            <w:rPr>
              <w:rFonts w:ascii="Times New Roman" w:eastAsia="楷体_GB2312" w:hAnsi="Times New Roman" w:hint="eastAsia"/>
              <w:sz w:val="24"/>
            </w:rPr>
            <w:t xml:space="preserve"> </w:t>
          </w:r>
          <w:r w:rsidR="00014EE2" w:rsidRPr="00014EE2">
            <w:rPr>
              <w:rFonts w:ascii="Times New Roman" w:eastAsia="楷体_GB2312" w:hAnsi="Times New Roman" w:hint="eastAsia"/>
              <w:sz w:val="22"/>
            </w:rPr>
            <w:t>陆昆</w:t>
          </w:r>
          <w:r w:rsidR="00EC62F1" w:rsidRPr="00481647">
            <w:rPr>
              <w:rFonts w:ascii="Times New Roman" w:eastAsia="楷体_GB2312" w:hAnsi="Times New Roman" w:hint="eastAsia"/>
              <w:sz w:val="22"/>
            </w:rPr>
            <w:t xml:space="preserve"> </w:t>
          </w:r>
          <w:r w:rsidR="004F2DA5" w:rsidRPr="00481647">
            <w:rPr>
              <w:rFonts w:ascii="Times New Roman" w:eastAsia="楷体_GB2312" w:hAnsi="Times New Roman" w:hint="eastAsia"/>
              <w:sz w:val="24"/>
            </w:rPr>
            <w:t>……………………</w:t>
          </w:r>
          <w:r w:rsidR="006D7E28" w:rsidRPr="00481647">
            <w:rPr>
              <w:rFonts w:ascii="Times New Roman" w:eastAsia="楷体_GB2312" w:hAnsi="Times New Roman" w:hint="eastAsia"/>
              <w:sz w:val="24"/>
            </w:rPr>
            <w:t>…</w:t>
          </w:r>
          <w:r w:rsidR="00DC3ACD" w:rsidRPr="00481647">
            <w:rPr>
              <w:rFonts w:ascii="Times New Roman" w:eastAsia="楷体_GB2312" w:hAnsi="Times New Roman" w:hint="eastAsia"/>
              <w:sz w:val="24"/>
            </w:rPr>
            <w:t>…</w:t>
          </w:r>
          <w:r w:rsidR="00B278DC" w:rsidRPr="00481647">
            <w:rPr>
              <w:rFonts w:ascii="Times New Roman" w:eastAsia="楷体_GB2312" w:hAnsi="Times New Roman" w:hint="eastAsia"/>
              <w:sz w:val="24"/>
            </w:rPr>
            <w:t>……………………</w:t>
          </w:r>
          <w:r w:rsidR="00A13DAB">
            <w:rPr>
              <w:rFonts w:ascii="Times New Roman" w:eastAsia="楷体_GB2312" w:hAnsi="Times New Roman" w:hint="eastAsia"/>
              <w:sz w:val="24"/>
            </w:rPr>
            <w:t>2</w:t>
          </w:r>
          <w:r w:rsidR="002D6A29">
            <w:rPr>
              <w:rFonts w:ascii="Times New Roman" w:eastAsia="楷体_GB2312" w:hAnsi="Times New Roman" w:hint="eastAsia"/>
              <w:sz w:val="24"/>
            </w:rPr>
            <w:t>6</w:t>
          </w:r>
        </w:p>
        <w:p w14:paraId="3C784486" w14:textId="301BEA28" w:rsidR="004F2DA5" w:rsidRPr="00481647" w:rsidRDefault="00382D7E" w:rsidP="00DE7D79">
          <w:pPr>
            <w:spacing w:line="360" w:lineRule="auto"/>
            <w:contextualSpacing/>
            <w:jc w:val="left"/>
            <w:rPr>
              <w:rFonts w:ascii="Times New Roman" w:eastAsia="楷体_GB2312" w:hAnsi="Times New Roman"/>
              <w:sz w:val="24"/>
            </w:rPr>
          </w:pPr>
          <w:hyperlink w:anchor="_独特之主的独特门徒：马可福音中的门徒训练" w:history="1">
            <w:r w:rsidR="00014EE2" w:rsidRPr="00382D7E">
              <w:rPr>
                <w:rStyle w:val="a7"/>
                <w:rFonts w:hint="eastAsia"/>
                <w:b/>
              </w:rPr>
              <w:t>独特之主的独特门徒：马可福音中的门徒训练</w:t>
            </w:r>
          </w:hyperlink>
          <w:r w:rsidR="004F2DA5" w:rsidRPr="00481647">
            <w:rPr>
              <w:rFonts w:ascii="Times New Roman" w:eastAsia="宋体" w:hAnsi="Times New Roman" w:hint="eastAsia"/>
              <w:b/>
              <w:sz w:val="24"/>
            </w:rPr>
            <w:t xml:space="preserve"> /</w:t>
          </w:r>
          <w:r w:rsidR="004F2DA5" w:rsidRPr="00481647">
            <w:rPr>
              <w:rFonts w:ascii="Times New Roman" w:eastAsia="宋体" w:hAnsi="Times New Roman"/>
              <w:b/>
              <w:sz w:val="24"/>
            </w:rPr>
            <w:t xml:space="preserve"> </w:t>
          </w:r>
          <w:r w:rsidR="00014EE2" w:rsidRPr="00014EE2">
            <w:rPr>
              <w:rFonts w:ascii="Times New Roman" w:eastAsia="楷体_GB2312" w:hAnsi="Times New Roman" w:hint="eastAsia"/>
              <w:sz w:val="22"/>
            </w:rPr>
            <w:t>迈克尔·</w:t>
          </w:r>
          <w:r w:rsidR="00014EE2" w:rsidRPr="00014EE2">
            <w:rPr>
              <w:rFonts w:ascii="Times New Roman" w:eastAsia="楷体_GB2312" w:hAnsi="Times New Roman" w:hint="eastAsia"/>
              <w:sz w:val="22"/>
            </w:rPr>
            <w:t>J</w:t>
          </w:r>
          <w:r w:rsidR="00014EE2" w:rsidRPr="00014EE2">
            <w:rPr>
              <w:rFonts w:ascii="Times New Roman" w:eastAsia="楷体_GB2312" w:hAnsi="Times New Roman" w:hint="eastAsia"/>
              <w:sz w:val="22"/>
            </w:rPr>
            <w:t>·威尔金斯</w:t>
          </w:r>
          <w:r w:rsidR="00E845EA" w:rsidRPr="00481647">
            <w:rPr>
              <w:rFonts w:ascii="Times New Roman" w:eastAsia="楷体_GB2312" w:hAnsi="Times New Roman" w:hint="eastAsia"/>
              <w:sz w:val="24"/>
            </w:rPr>
            <w:t xml:space="preserve"> </w:t>
          </w:r>
          <w:r w:rsidR="00B278DC">
            <w:rPr>
              <w:rFonts w:ascii="Times New Roman" w:eastAsia="楷体_GB2312" w:hAnsi="Times New Roman" w:hint="eastAsia"/>
              <w:sz w:val="24"/>
            </w:rPr>
            <w:t>……</w:t>
          </w:r>
          <w:r w:rsidR="00EC62F1" w:rsidRPr="00481647">
            <w:rPr>
              <w:rFonts w:ascii="Times New Roman" w:eastAsia="楷体_GB2312" w:hAnsi="Times New Roman" w:hint="eastAsia"/>
              <w:sz w:val="24"/>
            </w:rPr>
            <w:t>……</w:t>
          </w:r>
          <w:r w:rsidR="004F2DA5" w:rsidRPr="00481647">
            <w:rPr>
              <w:rFonts w:ascii="Times New Roman" w:eastAsia="楷体_GB2312" w:hAnsi="Times New Roman" w:hint="eastAsia"/>
              <w:sz w:val="24"/>
            </w:rPr>
            <w:t>…</w:t>
          </w:r>
          <w:r w:rsidR="00A13DAB">
            <w:rPr>
              <w:rFonts w:ascii="Times New Roman" w:eastAsia="楷体_GB2312" w:hAnsi="Times New Roman" w:hint="eastAsia"/>
              <w:sz w:val="24"/>
            </w:rPr>
            <w:t>3</w:t>
          </w:r>
          <w:r w:rsidR="002D6A29">
            <w:rPr>
              <w:rFonts w:ascii="Times New Roman" w:eastAsia="楷体_GB2312" w:hAnsi="Times New Roman" w:hint="eastAsia"/>
              <w:sz w:val="24"/>
            </w:rPr>
            <w:t>5</w:t>
          </w:r>
        </w:p>
        <w:p w14:paraId="00F89A3E" w14:textId="37B82881" w:rsidR="00C253BE" w:rsidRDefault="00382D7E" w:rsidP="00DE7D79">
          <w:pPr>
            <w:spacing w:line="360" w:lineRule="auto"/>
            <w:contextualSpacing/>
            <w:jc w:val="left"/>
            <w:rPr>
              <w:rFonts w:ascii="Times New Roman" w:eastAsia="楷体_GB2312" w:hAnsi="Times New Roman"/>
              <w:sz w:val="24"/>
            </w:rPr>
          </w:pPr>
          <w:hyperlink w:anchor="_门训与栽培" w:history="1">
            <w:r w:rsidR="00014EE2" w:rsidRPr="00382D7E">
              <w:rPr>
                <w:rStyle w:val="a7"/>
                <w:rFonts w:hint="eastAsia"/>
                <w:b/>
              </w:rPr>
              <w:t>门训与栽培</w:t>
            </w:r>
          </w:hyperlink>
          <w:r w:rsidR="00C253BE" w:rsidRPr="00481647">
            <w:rPr>
              <w:rFonts w:ascii="Times New Roman" w:eastAsia="宋体" w:hAnsi="Times New Roman" w:hint="eastAsia"/>
              <w:b/>
              <w:sz w:val="24"/>
            </w:rPr>
            <w:t xml:space="preserve"> /</w:t>
          </w:r>
          <w:r w:rsidR="00C253BE" w:rsidRPr="00481647">
            <w:rPr>
              <w:rFonts w:ascii="Times New Roman" w:eastAsia="宋体" w:hAnsi="Times New Roman"/>
              <w:b/>
              <w:sz w:val="24"/>
            </w:rPr>
            <w:t xml:space="preserve"> </w:t>
          </w:r>
          <w:r w:rsidR="00014EE2" w:rsidRPr="00014EE2">
            <w:rPr>
              <w:rFonts w:ascii="Times New Roman" w:eastAsia="楷体_GB2312" w:hAnsi="Times New Roman" w:hint="eastAsia"/>
              <w:sz w:val="22"/>
            </w:rPr>
            <w:t>蒂姆</w:t>
          </w:r>
          <w:r w:rsidR="00014EE2" w:rsidRPr="00014EE2">
            <w:rPr>
              <w:rFonts w:ascii="微软雅黑" w:eastAsia="微软雅黑" w:hAnsi="微软雅黑" w:cs="微软雅黑" w:hint="eastAsia"/>
              <w:sz w:val="22"/>
            </w:rPr>
            <w:t>•</w:t>
          </w:r>
          <w:r w:rsidR="00014EE2" w:rsidRPr="00014EE2">
            <w:rPr>
              <w:rFonts w:ascii="楷体" w:eastAsia="楷体" w:hAnsi="楷体" w:cs="楷体" w:hint="eastAsia"/>
              <w:sz w:val="22"/>
            </w:rPr>
            <w:t>切斯特（</w:t>
          </w:r>
          <w:r w:rsidR="00014EE2" w:rsidRPr="00014EE2">
            <w:rPr>
              <w:rFonts w:ascii="Times New Roman" w:eastAsia="楷体_GB2312" w:hAnsi="Times New Roman" w:hint="eastAsia"/>
              <w:sz w:val="22"/>
            </w:rPr>
            <w:t>Tim Chester</w:t>
          </w:r>
          <w:r w:rsidR="00014EE2" w:rsidRPr="00014EE2">
            <w:rPr>
              <w:rFonts w:ascii="Times New Roman" w:eastAsia="楷体_GB2312" w:hAnsi="Times New Roman" w:hint="eastAsia"/>
              <w:sz w:val="22"/>
            </w:rPr>
            <w:t>）史蒂夫</w:t>
          </w:r>
          <w:r w:rsidR="00014EE2" w:rsidRPr="00014EE2">
            <w:rPr>
              <w:rFonts w:ascii="微软雅黑" w:eastAsia="微软雅黑" w:hAnsi="微软雅黑" w:cs="微软雅黑" w:hint="eastAsia"/>
              <w:sz w:val="22"/>
            </w:rPr>
            <w:t>•</w:t>
          </w:r>
          <w:r w:rsidR="00014EE2" w:rsidRPr="00014EE2">
            <w:rPr>
              <w:rFonts w:ascii="楷体" w:eastAsia="楷体" w:hAnsi="楷体" w:cs="楷体" w:hint="eastAsia"/>
              <w:sz w:val="22"/>
            </w:rPr>
            <w:t>廷米斯（</w:t>
          </w:r>
          <w:r w:rsidR="00014EE2" w:rsidRPr="00014EE2">
            <w:rPr>
              <w:rFonts w:ascii="Times New Roman" w:eastAsia="楷体_GB2312" w:hAnsi="Times New Roman" w:hint="eastAsia"/>
              <w:sz w:val="22"/>
            </w:rPr>
            <w:t>Steve Timmis</w:t>
          </w:r>
          <w:r w:rsidR="00014EE2" w:rsidRPr="00014EE2">
            <w:rPr>
              <w:rFonts w:ascii="Times New Roman" w:eastAsia="楷体_GB2312" w:hAnsi="Times New Roman" w:hint="eastAsia"/>
              <w:sz w:val="22"/>
            </w:rPr>
            <w:t>）</w:t>
          </w:r>
          <w:r w:rsidR="00806957" w:rsidRPr="00481647">
            <w:rPr>
              <w:rFonts w:ascii="Times New Roman" w:eastAsia="楷体_GB2312" w:hAnsi="Times New Roman" w:hint="eastAsia"/>
              <w:sz w:val="24"/>
            </w:rPr>
            <w:t>………</w:t>
          </w:r>
          <w:r w:rsidR="00A13DAB">
            <w:rPr>
              <w:rFonts w:ascii="Times New Roman" w:eastAsia="楷体_GB2312" w:hAnsi="Times New Roman" w:hint="eastAsia"/>
              <w:sz w:val="24"/>
            </w:rPr>
            <w:t>4</w:t>
          </w:r>
          <w:r w:rsidR="002D6A29">
            <w:rPr>
              <w:rFonts w:ascii="Times New Roman" w:eastAsia="楷体_GB2312" w:hAnsi="Times New Roman" w:hint="eastAsia"/>
              <w:sz w:val="24"/>
            </w:rPr>
            <w:t>8</w:t>
          </w:r>
        </w:p>
        <w:p w14:paraId="3FAB91FB" w14:textId="205B8DB2" w:rsidR="00A13DAB" w:rsidRDefault="00A13DAB" w:rsidP="00DE7D79">
          <w:pPr>
            <w:spacing w:line="360" w:lineRule="auto"/>
            <w:contextualSpacing/>
            <w:jc w:val="left"/>
            <w:rPr>
              <w:rFonts w:ascii="Times New Roman" w:eastAsia="楷体_GB2312" w:hAnsi="Times New Roman"/>
              <w:sz w:val="24"/>
            </w:rPr>
          </w:pPr>
          <w:r w:rsidRPr="00A13DAB">
            <w:rPr>
              <w:rStyle w:val="a7"/>
              <w:rFonts w:hint="eastAsia"/>
              <w:b/>
            </w:rPr>
            <w:t>门徒的生活是在地上过天国的生活</w:t>
          </w:r>
          <w:r>
            <w:rPr>
              <w:rFonts w:ascii="Times New Roman" w:eastAsia="楷体_GB2312" w:hAnsi="Times New Roman" w:hint="eastAsia"/>
              <w:sz w:val="22"/>
            </w:rPr>
            <w:t xml:space="preserve"> </w:t>
          </w:r>
          <w:r w:rsidRPr="00A13DAB">
            <w:rPr>
              <w:rFonts w:ascii="Times New Roman" w:eastAsia="楷体_GB2312" w:hAnsi="Times New Roman" w:hint="eastAsia"/>
              <w:sz w:val="22"/>
            </w:rPr>
            <w:t xml:space="preserve">/ </w:t>
          </w:r>
          <w:r w:rsidRPr="00A13DAB">
            <w:rPr>
              <w:rFonts w:ascii="Times New Roman" w:eastAsia="楷体_GB2312" w:hAnsi="Times New Roman" w:hint="eastAsia"/>
              <w:sz w:val="22"/>
            </w:rPr>
            <w:t>本刊编辑部</w:t>
          </w:r>
          <w:r>
            <w:rPr>
              <w:rFonts w:ascii="Times New Roman" w:eastAsia="楷体_GB2312" w:hAnsi="Times New Roman" w:hint="eastAsia"/>
              <w:sz w:val="22"/>
            </w:rPr>
            <w:t xml:space="preserve"> </w:t>
          </w:r>
          <w:r>
            <w:rPr>
              <w:rFonts w:ascii="Times New Roman" w:eastAsia="楷体_GB2312" w:hAnsi="Times New Roman" w:hint="eastAsia"/>
              <w:sz w:val="24"/>
            </w:rPr>
            <w:t>…</w:t>
          </w:r>
          <w:r w:rsidRPr="00481647">
            <w:rPr>
              <w:rFonts w:ascii="Times New Roman" w:eastAsia="楷体_GB2312" w:hAnsi="Times New Roman" w:hint="eastAsia"/>
              <w:sz w:val="24"/>
            </w:rPr>
            <w:t>…………………………………</w:t>
          </w:r>
          <w:r>
            <w:rPr>
              <w:rFonts w:ascii="Times New Roman" w:eastAsia="楷体_GB2312" w:hAnsi="Times New Roman" w:hint="eastAsia"/>
              <w:sz w:val="24"/>
            </w:rPr>
            <w:t>5</w:t>
          </w:r>
          <w:r w:rsidR="002D6A29">
            <w:rPr>
              <w:rFonts w:ascii="Times New Roman" w:eastAsia="楷体_GB2312" w:hAnsi="Times New Roman" w:hint="eastAsia"/>
              <w:sz w:val="24"/>
            </w:rPr>
            <w:t>7</w:t>
          </w:r>
        </w:p>
        <w:p w14:paraId="058EAF7B" w14:textId="035BF954" w:rsidR="00A13DAB" w:rsidRPr="00A13DAB" w:rsidRDefault="00A13DAB" w:rsidP="00DE7D79">
          <w:pPr>
            <w:spacing w:line="360" w:lineRule="auto"/>
            <w:contextualSpacing/>
            <w:jc w:val="left"/>
            <w:rPr>
              <w:rStyle w:val="a7"/>
            </w:rPr>
          </w:pPr>
          <w:r w:rsidRPr="00A13DAB">
            <w:rPr>
              <w:rStyle w:val="a7"/>
              <w:rFonts w:hint="eastAsia"/>
              <w:b/>
            </w:rPr>
            <w:t>门徒训练现场化：个人布道的重要性</w:t>
          </w:r>
          <w:r w:rsidRPr="00A13DAB">
            <w:rPr>
              <w:rFonts w:ascii="Times New Roman" w:eastAsia="楷体_GB2312" w:hAnsi="Times New Roman" w:hint="eastAsia"/>
              <w:sz w:val="22"/>
            </w:rPr>
            <w:t xml:space="preserve"> / </w:t>
          </w:r>
          <w:r w:rsidRPr="00A13DAB">
            <w:rPr>
              <w:rFonts w:ascii="Times New Roman" w:eastAsia="楷体_GB2312" w:hAnsi="Times New Roman" w:hint="eastAsia"/>
              <w:sz w:val="22"/>
            </w:rPr>
            <w:t>本刊编辑部</w:t>
          </w:r>
          <w:r>
            <w:rPr>
              <w:rFonts w:ascii="Times New Roman" w:eastAsia="楷体_GB2312" w:hAnsi="Times New Roman" w:hint="eastAsia"/>
              <w:sz w:val="22"/>
            </w:rPr>
            <w:t xml:space="preserve"> </w:t>
          </w:r>
          <w:r w:rsidRPr="00481647">
            <w:rPr>
              <w:rFonts w:ascii="Times New Roman" w:eastAsia="楷体_GB2312" w:hAnsi="Times New Roman" w:hint="eastAsia"/>
              <w:sz w:val="24"/>
            </w:rPr>
            <w:t>…………………………………</w:t>
          </w:r>
          <w:r w:rsidR="002D6A29">
            <w:rPr>
              <w:rFonts w:ascii="Times New Roman" w:eastAsia="楷体_GB2312" w:hAnsi="Times New Roman" w:hint="eastAsia"/>
              <w:sz w:val="24"/>
            </w:rPr>
            <w:t>62</w:t>
          </w:r>
        </w:p>
        <w:p w14:paraId="415CA94B" w14:textId="77777777" w:rsidR="007674A0" w:rsidRPr="00481647" w:rsidRDefault="007674A0" w:rsidP="007674A0">
          <w:pPr>
            <w:contextualSpacing/>
            <w:jc w:val="left"/>
            <w:rPr>
              <w:rFonts w:ascii="Times New Roman" w:eastAsia="宋体" w:hAnsi="Times New Roman"/>
              <w:b/>
              <w:sz w:val="22"/>
            </w:rPr>
          </w:pPr>
        </w:p>
        <w:p w14:paraId="50DD3078" w14:textId="43584DB4" w:rsidR="00C5321B" w:rsidRDefault="00014EE2" w:rsidP="00DE7D79">
          <w:pPr>
            <w:spacing w:line="360" w:lineRule="auto"/>
            <w:contextualSpacing/>
            <w:jc w:val="left"/>
            <w:rPr>
              <w:rFonts w:ascii="Times New Roman" w:eastAsia="华文中宋" w:hAnsi="Times New Roman"/>
              <w:b/>
              <w:sz w:val="36"/>
              <w:szCs w:val="28"/>
            </w:rPr>
          </w:pPr>
          <w:r w:rsidRPr="00014EE2">
            <w:rPr>
              <w:rFonts w:ascii="Times New Roman" w:eastAsia="华文中宋" w:hAnsi="Times New Roman" w:hint="eastAsia"/>
              <w:b/>
              <w:sz w:val="36"/>
              <w:szCs w:val="28"/>
            </w:rPr>
            <w:t>小组牧养</w:t>
          </w:r>
        </w:p>
        <w:p w14:paraId="14D5562C" w14:textId="5BEFA79B" w:rsidR="004F2DA5" w:rsidRPr="00481647" w:rsidRDefault="00382D7E" w:rsidP="00DE7D79">
          <w:pPr>
            <w:spacing w:line="360" w:lineRule="auto"/>
            <w:contextualSpacing/>
            <w:jc w:val="left"/>
            <w:rPr>
              <w:rFonts w:ascii="Times New Roman" w:eastAsia="楷体_GB2312" w:hAnsi="Times New Roman"/>
              <w:sz w:val="22"/>
            </w:rPr>
          </w:pPr>
          <w:hyperlink w:anchor="_小型团契在教会牧养中的价值" w:history="1">
            <w:r w:rsidR="00447DB1" w:rsidRPr="00382D7E">
              <w:rPr>
                <w:rStyle w:val="a7"/>
                <w:rFonts w:hint="eastAsia"/>
                <w:b/>
              </w:rPr>
              <w:t>小型团契在教会牧养中的价值</w:t>
            </w:r>
          </w:hyperlink>
          <w:r w:rsidR="004F2DA5" w:rsidRPr="00481647">
            <w:rPr>
              <w:rFonts w:ascii="Times New Roman" w:eastAsia="宋体" w:hAnsi="Times New Roman" w:hint="eastAsia"/>
              <w:b/>
              <w:sz w:val="22"/>
            </w:rPr>
            <w:t xml:space="preserve"> /</w:t>
          </w:r>
          <w:r w:rsidR="004F2DA5" w:rsidRPr="00481647">
            <w:rPr>
              <w:rFonts w:ascii="Times New Roman" w:eastAsia="宋体" w:hAnsi="Times New Roman"/>
              <w:b/>
              <w:sz w:val="22"/>
            </w:rPr>
            <w:t xml:space="preserve"> </w:t>
          </w:r>
          <w:r w:rsidR="00447DB1" w:rsidRPr="00447DB1">
            <w:rPr>
              <w:rFonts w:ascii="Times New Roman" w:eastAsia="楷体_GB2312" w:hAnsi="Times New Roman" w:hint="eastAsia"/>
              <w:sz w:val="22"/>
            </w:rPr>
            <w:t>玉汉钦</w:t>
          </w:r>
          <w:r w:rsidR="004F2DA5" w:rsidRPr="00481647">
            <w:rPr>
              <w:rFonts w:ascii="Times New Roman" w:eastAsia="楷体_GB2312" w:hAnsi="Times New Roman" w:hint="eastAsia"/>
              <w:sz w:val="22"/>
            </w:rPr>
            <w:t xml:space="preserve"> </w:t>
          </w:r>
          <w:r w:rsidR="004F2DA5" w:rsidRPr="00481647">
            <w:rPr>
              <w:rFonts w:ascii="Times New Roman" w:eastAsia="楷体_GB2312" w:hAnsi="Times New Roman" w:hint="eastAsia"/>
              <w:sz w:val="24"/>
            </w:rPr>
            <w:t>…………………</w:t>
          </w:r>
          <w:r w:rsidR="00B278DC" w:rsidRPr="00481647">
            <w:rPr>
              <w:rFonts w:ascii="Times New Roman" w:eastAsia="楷体_GB2312" w:hAnsi="Times New Roman" w:hint="eastAsia"/>
              <w:sz w:val="24"/>
            </w:rPr>
            <w:t>……………………</w:t>
          </w:r>
          <w:r w:rsidR="00EC62F1" w:rsidRPr="00481647">
            <w:rPr>
              <w:rFonts w:ascii="Times New Roman" w:eastAsia="楷体_GB2312" w:hAnsi="Times New Roman" w:hint="eastAsia"/>
              <w:sz w:val="24"/>
            </w:rPr>
            <w:t>……</w:t>
          </w:r>
          <w:r w:rsidR="00967F4D">
            <w:rPr>
              <w:rFonts w:ascii="Times New Roman" w:eastAsia="楷体_GB2312" w:hAnsi="Times New Roman" w:hint="eastAsia"/>
              <w:sz w:val="24"/>
            </w:rPr>
            <w:t>6</w:t>
          </w:r>
          <w:r w:rsidR="002D6A29">
            <w:rPr>
              <w:rFonts w:ascii="Times New Roman" w:eastAsia="楷体_GB2312" w:hAnsi="Times New Roman" w:hint="eastAsia"/>
              <w:sz w:val="24"/>
            </w:rPr>
            <w:t>9</w:t>
          </w:r>
        </w:p>
        <w:p w14:paraId="3B0CA25B" w14:textId="28CDB451" w:rsidR="00757360" w:rsidRPr="00481647" w:rsidRDefault="00382D7E" w:rsidP="00DE7D79">
          <w:pPr>
            <w:spacing w:line="360" w:lineRule="auto"/>
            <w:contextualSpacing/>
            <w:jc w:val="left"/>
            <w:rPr>
              <w:rFonts w:ascii="Times New Roman" w:eastAsia="楷体_GB2312" w:hAnsi="Times New Roman"/>
              <w:sz w:val="24"/>
            </w:rPr>
          </w:pPr>
          <w:hyperlink w:anchor="_以“耶稣基督并他钉十字架”为中心的小组服事与牧养" w:history="1">
            <w:r w:rsidR="00447DB1" w:rsidRPr="00382D7E">
              <w:rPr>
                <w:rStyle w:val="a7"/>
                <w:rFonts w:hint="eastAsia"/>
                <w:b/>
              </w:rPr>
              <w:t>以“基督并他钉十字架”为中心的小组服事与牧养</w:t>
            </w:r>
          </w:hyperlink>
          <w:r w:rsidR="004F2DA5" w:rsidRPr="00481647">
            <w:rPr>
              <w:rFonts w:ascii="Times New Roman" w:eastAsia="宋体" w:hAnsi="Times New Roman" w:hint="eastAsia"/>
              <w:b/>
              <w:sz w:val="22"/>
            </w:rPr>
            <w:t xml:space="preserve"> /</w:t>
          </w:r>
          <w:r w:rsidR="004F2DA5" w:rsidRPr="00481647">
            <w:rPr>
              <w:rFonts w:ascii="Times New Roman" w:eastAsia="宋体" w:hAnsi="Times New Roman"/>
              <w:b/>
              <w:sz w:val="22"/>
            </w:rPr>
            <w:t xml:space="preserve"> </w:t>
          </w:r>
          <w:r w:rsidR="00447DB1" w:rsidRPr="00447DB1">
            <w:rPr>
              <w:rFonts w:ascii="Times New Roman" w:eastAsia="楷体_GB2312" w:hAnsi="Times New Roman" w:hint="eastAsia"/>
              <w:sz w:val="22"/>
            </w:rPr>
            <w:t>庆君</w:t>
          </w:r>
          <w:r w:rsidR="00EC62F1" w:rsidRPr="00481647">
            <w:rPr>
              <w:rFonts w:ascii="Times New Roman" w:eastAsia="楷体_GB2312" w:hAnsi="Times New Roman" w:hint="eastAsia"/>
              <w:sz w:val="24"/>
            </w:rPr>
            <w:t xml:space="preserve"> </w:t>
          </w:r>
          <w:r w:rsidR="00757360" w:rsidRPr="00481647">
            <w:rPr>
              <w:rFonts w:ascii="Times New Roman" w:eastAsia="楷体_GB2312" w:hAnsi="Times New Roman" w:hint="eastAsia"/>
              <w:sz w:val="24"/>
            </w:rPr>
            <w:t>…</w:t>
          </w:r>
          <w:r w:rsidR="00B278DC" w:rsidRPr="00481647">
            <w:rPr>
              <w:rFonts w:ascii="Times New Roman" w:eastAsia="楷体_GB2312" w:hAnsi="Times New Roman" w:hint="eastAsia"/>
              <w:sz w:val="24"/>
            </w:rPr>
            <w:t>…………………</w:t>
          </w:r>
          <w:r w:rsidR="00757360" w:rsidRPr="00481647">
            <w:rPr>
              <w:rFonts w:ascii="Times New Roman" w:eastAsia="楷体_GB2312" w:hAnsi="Times New Roman" w:hint="eastAsia"/>
              <w:sz w:val="24"/>
            </w:rPr>
            <w:t>……</w:t>
          </w:r>
          <w:r w:rsidR="00967F4D">
            <w:rPr>
              <w:rFonts w:ascii="Times New Roman" w:eastAsia="楷体_GB2312" w:hAnsi="Times New Roman" w:hint="eastAsia"/>
              <w:sz w:val="24"/>
            </w:rPr>
            <w:t>7</w:t>
          </w:r>
          <w:r w:rsidR="002D6A29">
            <w:rPr>
              <w:rFonts w:ascii="Times New Roman" w:eastAsia="楷体_GB2312" w:hAnsi="Times New Roman" w:hint="eastAsia"/>
              <w:sz w:val="24"/>
            </w:rPr>
            <w:t>4</w:t>
          </w:r>
        </w:p>
        <w:p w14:paraId="573DE323" w14:textId="74D6D76E" w:rsidR="004F2DA5" w:rsidRPr="00481647" w:rsidRDefault="00382D7E" w:rsidP="00DE7D79">
          <w:pPr>
            <w:spacing w:line="360" w:lineRule="auto"/>
            <w:contextualSpacing/>
            <w:jc w:val="left"/>
            <w:rPr>
              <w:rFonts w:ascii="Times New Roman" w:eastAsia="楷体_GB2312" w:hAnsi="Times New Roman"/>
              <w:sz w:val="22"/>
            </w:rPr>
          </w:pPr>
          <w:hyperlink w:anchor="_组长在牧养中关切组员重生问题的必要性" w:history="1">
            <w:r w:rsidR="00447DB1" w:rsidRPr="00382D7E">
              <w:rPr>
                <w:rStyle w:val="a7"/>
                <w:rFonts w:hint="eastAsia"/>
                <w:b/>
              </w:rPr>
              <w:t>组长在牧养中关切组员重生问题的必要性</w:t>
            </w:r>
          </w:hyperlink>
          <w:r w:rsidR="004F2DA5" w:rsidRPr="00481647">
            <w:rPr>
              <w:rFonts w:ascii="Times New Roman" w:eastAsia="宋体" w:hAnsi="Times New Roman" w:hint="eastAsia"/>
              <w:b/>
              <w:sz w:val="22"/>
            </w:rPr>
            <w:t xml:space="preserve"> /</w:t>
          </w:r>
          <w:r w:rsidR="00B37FEA" w:rsidRPr="00481647">
            <w:rPr>
              <w:rFonts w:ascii="Times New Roman" w:eastAsia="宋体" w:hAnsi="Times New Roman"/>
              <w:b/>
              <w:sz w:val="22"/>
            </w:rPr>
            <w:t xml:space="preserve"> </w:t>
          </w:r>
          <w:r w:rsidR="00447DB1" w:rsidRPr="00447DB1">
            <w:rPr>
              <w:rFonts w:ascii="Times New Roman" w:eastAsia="楷体_GB2312" w:hAnsi="Times New Roman" w:hint="eastAsia"/>
              <w:sz w:val="22"/>
            </w:rPr>
            <w:t>杖恩</w:t>
          </w:r>
          <w:r w:rsidR="00262C5E" w:rsidRPr="00481647">
            <w:rPr>
              <w:rFonts w:ascii="Times New Roman" w:eastAsia="楷体_GB2312" w:hAnsi="Times New Roman" w:hint="eastAsia"/>
              <w:sz w:val="22"/>
            </w:rPr>
            <w:t xml:space="preserve"> </w:t>
          </w:r>
          <w:r w:rsidR="00E845EA" w:rsidRPr="00481647">
            <w:rPr>
              <w:rFonts w:ascii="Times New Roman" w:eastAsia="楷体_GB2312" w:hAnsi="Times New Roman" w:hint="eastAsia"/>
              <w:sz w:val="24"/>
            </w:rPr>
            <w:t>……………</w:t>
          </w:r>
          <w:r w:rsidR="00580733" w:rsidRPr="00481647">
            <w:rPr>
              <w:rFonts w:ascii="Times New Roman" w:eastAsia="楷体_GB2312" w:hAnsi="Times New Roman" w:hint="eastAsia"/>
              <w:sz w:val="24"/>
            </w:rPr>
            <w:t>………</w:t>
          </w:r>
          <w:r w:rsidR="00B278DC">
            <w:rPr>
              <w:rFonts w:ascii="Times New Roman" w:eastAsia="楷体_GB2312" w:hAnsi="Times New Roman" w:hint="eastAsia"/>
              <w:sz w:val="24"/>
            </w:rPr>
            <w:t>………</w:t>
          </w:r>
          <w:r w:rsidR="00814168" w:rsidRPr="00481647">
            <w:rPr>
              <w:rFonts w:ascii="Times New Roman" w:eastAsia="楷体_GB2312" w:hAnsi="Times New Roman" w:hint="eastAsia"/>
              <w:sz w:val="24"/>
            </w:rPr>
            <w:t>…</w:t>
          </w:r>
          <w:r w:rsidR="00262C5E" w:rsidRPr="00481647">
            <w:rPr>
              <w:rFonts w:ascii="Times New Roman" w:eastAsia="楷体_GB2312" w:hAnsi="Times New Roman" w:hint="eastAsia"/>
              <w:sz w:val="24"/>
            </w:rPr>
            <w:t>……</w:t>
          </w:r>
          <w:r w:rsidR="00967F4D">
            <w:rPr>
              <w:rFonts w:ascii="Times New Roman" w:eastAsia="楷体_GB2312" w:hAnsi="Times New Roman" w:hint="eastAsia"/>
              <w:sz w:val="24"/>
            </w:rPr>
            <w:t>8</w:t>
          </w:r>
          <w:r w:rsidR="002D6A29">
            <w:rPr>
              <w:rFonts w:ascii="Times New Roman" w:eastAsia="楷体_GB2312" w:hAnsi="Times New Roman" w:hint="eastAsia"/>
              <w:sz w:val="24"/>
            </w:rPr>
            <w:t>3</w:t>
          </w:r>
        </w:p>
        <w:p w14:paraId="7373E646" w14:textId="06A86183" w:rsidR="00D81406" w:rsidRDefault="00382D7E" w:rsidP="00D81406">
          <w:pPr>
            <w:spacing w:line="360" w:lineRule="auto"/>
            <w:contextualSpacing/>
            <w:jc w:val="left"/>
            <w:rPr>
              <w:rFonts w:ascii="Times New Roman" w:eastAsia="楷体_GB2312" w:hAnsi="Times New Roman"/>
              <w:sz w:val="24"/>
            </w:rPr>
          </w:pPr>
          <w:hyperlink w:anchor="_主日小组：以道为中心的敬拜共同体" w:history="1">
            <w:r w:rsidR="00447DB1" w:rsidRPr="00382D7E">
              <w:rPr>
                <w:rStyle w:val="a7"/>
                <w:rFonts w:hint="eastAsia"/>
                <w:b/>
              </w:rPr>
              <w:t>主日小组：以道为中心的敬拜共同体</w:t>
            </w:r>
          </w:hyperlink>
          <w:r w:rsidR="00447DB1">
            <w:rPr>
              <w:rFonts w:hint="eastAsia"/>
            </w:rPr>
            <w:t xml:space="preserve"> </w:t>
          </w:r>
          <w:r w:rsidR="00473127" w:rsidRPr="00481647">
            <w:rPr>
              <w:rFonts w:ascii="Times New Roman" w:eastAsia="宋体" w:hAnsi="Times New Roman" w:hint="eastAsia"/>
              <w:b/>
              <w:sz w:val="22"/>
            </w:rPr>
            <w:t xml:space="preserve">/ </w:t>
          </w:r>
          <w:r w:rsidR="00447DB1" w:rsidRPr="00447DB1">
            <w:rPr>
              <w:rFonts w:ascii="Times New Roman" w:eastAsia="楷体_GB2312" w:hAnsi="Times New Roman" w:hint="eastAsia"/>
              <w:sz w:val="22"/>
            </w:rPr>
            <w:t>本刊编辑部</w:t>
          </w:r>
          <w:r w:rsidR="00D81406" w:rsidRPr="00481647">
            <w:rPr>
              <w:rFonts w:ascii="Times New Roman" w:eastAsia="楷体_GB2312" w:hAnsi="Times New Roman" w:hint="eastAsia"/>
              <w:sz w:val="24"/>
            </w:rPr>
            <w:t xml:space="preserve"> </w:t>
          </w:r>
          <w:r w:rsidR="00D81406" w:rsidRPr="00481647">
            <w:rPr>
              <w:rFonts w:ascii="Times New Roman" w:eastAsia="楷体_GB2312" w:hAnsi="Times New Roman" w:hint="eastAsia"/>
              <w:sz w:val="24"/>
            </w:rPr>
            <w:t>………</w:t>
          </w:r>
          <w:r w:rsidR="00DC3ACD" w:rsidRPr="00481647">
            <w:rPr>
              <w:rFonts w:ascii="Times New Roman" w:eastAsia="楷体_GB2312" w:hAnsi="Times New Roman" w:hint="eastAsia"/>
              <w:sz w:val="24"/>
            </w:rPr>
            <w:t>…………………………</w:t>
          </w:r>
          <w:r w:rsidR="00967F4D">
            <w:rPr>
              <w:rFonts w:ascii="Times New Roman" w:eastAsia="楷体_GB2312" w:hAnsi="Times New Roman" w:hint="eastAsia"/>
              <w:sz w:val="24"/>
            </w:rPr>
            <w:t>9</w:t>
          </w:r>
          <w:r w:rsidR="002D6A29">
            <w:rPr>
              <w:rFonts w:ascii="Times New Roman" w:eastAsia="楷体_GB2312" w:hAnsi="Times New Roman" w:hint="eastAsia"/>
              <w:sz w:val="24"/>
            </w:rPr>
            <w:t>7</w:t>
          </w:r>
        </w:p>
        <w:p w14:paraId="7EBAFF7D" w14:textId="228F06D1" w:rsidR="00447DB1" w:rsidRPr="00447DB1" w:rsidRDefault="00382D7E" w:rsidP="00D81406">
          <w:pPr>
            <w:spacing w:line="360" w:lineRule="auto"/>
            <w:contextualSpacing/>
            <w:jc w:val="left"/>
            <w:rPr>
              <w:rFonts w:ascii="Times New Roman" w:eastAsia="楷体_GB2312" w:hAnsi="Times New Roman" w:hint="eastAsia"/>
              <w:sz w:val="24"/>
            </w:rPr>
          </w:pPr>
          <w:hyperlink w:anchor="_把一个灵魂当一个灵魂" w:history="1">
            <w:r w:rsidR="00447DB1" w:rsidRPr="00382D7E">
              <w:rPr>
                <w:rStyle w:val="a7"/>
                <w:rFonts w:hint="eastAsia"/>
                <w:b/>
              </w:rPr>
              <w:t>把一个灵魂当一个灵魂</w:t>
            </w:r>
          </w:hyperlink>
          <w:r w:rsidR="00447DB1">
            <w:rPr>
              <w:rFonts w:hint="eastAsia"/>
            </w:rPr>
            <w:t xml:space="preserve"> </w:t>
          </w:r>
          <w:r w:rsidR="00447DB1" w:rsidRPr="00481647">
            <w:rPr>
              <w:rFonts w:ascii="Times New Roman" w:eastAsia="宋体" w:hAnsi="Times New Roman" w:hint="eastAsia"/>
              <w:b/>
              <w:sz w:val="22"/>
            </w:rPr>
            <w:t xml:space="preserve">/ </w:t>
          </w:r>
          <w:r w:rsidR="00447DB1" w:rsidRPr="00447DB1">
            <w:rPr>
              <w:rFonts w:ascii="Times New Roman" w:eastAsia="楷体_GB2312" w:hAnsi="Times New Roman" w:hint="eastAsia"/>
              <w:sz w:val="22"/>
            </w:rPr>
            <w:t>本刊编辑部</w:t>
          </w:r>
          <w:r w:rsidR="00447DB1" w:rsidRPr="00481647">
            <w:rPr>
              <w:rFonts w:ascii="Times New Roman" w:eastAsia="楷体_GB2312" w:hAnsi="Times New Roman" w:hint="eastAsia"/>
              <w:sz w:val="24"/>
            </w:rPr>
            <w:t xml:space="preserve"> </w:t>
          </w:r>
          <w:r w:rsidR="00447DB1" w:rsidRPr="00481647">
            <w:rPr>
              <w:rFonts w:ascii="Times New Roman" w:eastAsia="楷体_GB2312" w:hAnsi="Times New Roman" w:hint="eastAsia"/>
              <w:sz w:val="24"/>
            </w:rPr>
            <w:t>……………</w:t>
          </w:r>
          <w:r w:rsidR="00B278DC" w:rsidRPr="00481647">
            <w:rPr>
              <w:rFonts w:ascii="Times New Roman" w:eastAsia="楷体_GB2312" w:hAnsi="Times New Roman" w:hint="eastAsia"/>
              <w:sz w:val="24"/>
            </w:rPr>
            <w:t>……………</w:t>
          </w:r>
          <w:r w:rsidR="00447DB1" w:rsidRPr="00481647">
            <w:rPr>
              <w:rFonts w:ascii="Times New Roman" w:eastAsia="楷体_GB2312" w:hAnsi="Times New Roman" w:hint="eastAsia"/>
              <w:sz w:val="24"/>
            </w:rPr>
            <w:t>……………………</w:t>
          </w:r>
          <w:r w:rsidR="00967F4D">
            <w:rPr>
              <w:rFonts w:ascii="Times New Roman" w:eastAsia="楷体_GB2312" w:hAnsi="Times New Roman" w:hint="eastAsia"/>
              <w:sz w:val="24"/>
            </w:rPr>
            <w:t>10</w:t>
          </w:r>
          <w:r w:rsidR="002D6A29">
            <w:rPr>
              <w:rFonts w:ascii="Times New Roman" w:eastAsia="楷体_GB2312" w:hAnsi="Times New Roman" w:hint="eastAsia"/>
              <w:sz w:val="24"/>
            </w:rPr>
            <w:t>6</w:t>
          </w:r>
        </w:p>
        <w:p w14:paraId="02FBB456" w14:textId="446036E4" w:rsidR="007674A0" w:rsidRPr="00481647" w:rsidRDefault="007674A0" w:rsidP="007674A0">
          <w:pPr>
            <w:contextualSpacing/>
            <w:jc w:val="left"/>
            <w:rPr>
              <w:rFonts w:ascii="Times New Roman" w:eastAsia="宋体" w:hAnsi="Times New Roman"/>
              <w:b/>
              <w:sz w:val="22"/>
            </w:rPr>
          </w:pPr>
        </w:p>
        <w:p w14:paraId="6A004C3D" w14:textId="232B761F" w:rsidR="00E8103E" w:rsidRPr="00481647" w:rsidRDefault="00E8103E" w:rsidP="00E8103E">
          <w:pPr>
            <w:spacing w:afterLines="100" w:after="312" w:line="360" w:lineRule="auto"/>
            <w:ind w:left="2523" w:hangingChars="700" w:hanging="2523"/>
            <w:contextualSpacing/>
            <w:jc w:val="left"/>
            <w:rPr>
              <w:rFonts w:ascii="Times New Roman" w:eastAsia="华文中宋" w:hAnsi="Times New Roman"/>
              <w:b/>
              <w:sz w:val="36"/>
              <w:szCs w:val="28"/>
            </w:rPr>
          </w:pPr>
          <w:r w:rsidRPr="00481647">
            <w:rPr>
              <w:rFonts w:ascii="Times New Roman" w:eastAsia="华文中宋" w:hAnsi="Times New Roman" w:hint="eastAsia"/>
              <w:b/>
              <w:sz w:val="36"/>
              <w:szCs w:val="28"/>
            </w:rPr>
            <w:t>见证</w:t>
          </w:r>
        </w:p>
        <w:p w14:paraId="2879A384" w14:textId="26657139" w:rsidR="00E8103E" w:rsidRPr="00481647" w:rsidRDefault="00382D7E" w:rsidP="00E8103E">
          <w:pPr>
            <w:spacing w:line="360" w:lineRule="auto"/>
            <w:contextualSpacing/>
            <w:jc w:val="left"/>
            <w:rPr>
              <w:rFonts w:ascii="Times New Roman" w:eastAsia="宋体" w:hAnsi="Times New Roman"/>
              <w:b/>
              <w:sz w:val="22"/>
            </w:rPr>
          </w:pPr>
          <w:hyperlink w:anchor="_中国教会的“施与受”" w:history="1">
            <w:r w:rsidR="00447DB1" w:rsidRPr="00382D7E">
              <w:rPr>
                <w:rStyle w:val="a7"/>
                <w:rFonts w:hint="eastAsia"/>
                <w:b/>
              </w:rPr>
              <w:t>中国教会的“施与受”——一八七七年的中国内地会（四）</w:t>
            </w:r>
          </w:hyperlink>
          <w:r w:rsidR="00E8103E" w:rsidRPr="00481647">
            <w:rPr>
              <w:rFonts w:ascii="Times New Roman" w:eastAsia="宋体" w:hAnsi="Times New Roman"/>
              <w:b/>
              <w:sz w:val="22"/>
            </w:rPr>
            <w:t xml:space="preserve"> </w:t>
          </w:r>
          <w:r w:rsidR="00E8103E" w:rsidRPr="00481647">
            <w:rPr>
              <w:rFonts w:ascii="Times New Roman" w:eastAsia="宋体" w:hAnsi="Times New Roman" w:hint="eastAsia"/>
              <w:b/>
              <w:sz w:val="22"/>
            </w:rPr>
            <w:t>/</w:t>
          </w:r>
          <w:r w:rsidR="00E8103E" w:rsidRPr="00481647">
            <w:rPr>
              <w:rFonts w:ascii="Times New Roman" w:eastAsia="宋体" w:hAnsi="Times New Roman"/>
              <w:b/>
              <w:sz w:val="22"/>
            </w:rPr>
            <w:t xml:space="preserve"> </w:t>
          </w:r>
          <w:r w:rsidR="00E8103E" w:rsidRPr="00481647">
            <w:rPr>
              <w:rFonts w:ascii="Times New Roman" w:eastAsia="楷体_GB2312" w:hAnsi="Times New Roman" w:hint="eastAsia"/>
              <w:sz w:val="22"/>
            </w:rPr>
            <w:t>亦文</w:t>
          </w:r>
          <w:r w:rsidR="00E8103E" w:rsidRPr="00481647">
            <w:rPr>
              <w:rFonts w:ascii="Times New Roman" w:eastAsia="楷体_GB2312" w:hAnsi="Times New Roman" w:hint="eastAsia"/>
              <w:sz w:val="22"/>
            </w:rPr>
            <w:t xml:space="preserve"> </w:t>
          </w:r>
          <w:r w:rsidR="00E8103E" w:rsidRPr="00481647">
            <w:rPr>
              <w:rFonts w:ascii="Times New Roman" w:eastAsia="楷体_GB2312" w:hAnsi="Times New Roman" w:hint="eastAsia"/>
              <w:sz w:val="24"/>
            </w:rPr>
            <w:t>……</w:t>
          </w:r>
          <w:r w:rsidR="00B278DC" w:rsidRPr="00481647">
            <w:rPr>
              <w:rFonts w:ascii="Times New Roman" w:eastAsia="楷体_GB2312" w:hAnsi="Times New Roman" w:hint="eastAsia"/>
              <w:sz w:val="24"/>
            </w:rPr>
            <w:t>………</w:t>
          </w:r>
          <w:r w:rsidR="00E8103E" w:rsidRPr="00481647">
            <w:rPr>
              <w:rFonts w:ascii="Times New Roman" w:eastAsia="楷体_GB2312" w:hAnsi="Times New Roman" w:hint="eastAsia"/>
              <w:sz w:val="24"/>
            </w:rPr>
            <w:t>…</w:t>
          </w:r>
          <w:r w:rsidR="00967F4D">
            <w:rPr>
              <w:rFonts w:ascii="Times New Roman" w:eastAsia="楷体_GB2312" w:hAnsi="Times New Roman" w:hint="eastAsia"/>
              <w:sz w:val="24"/>
            </w:rPr>
            <w:t>11</w:t>
          </w:r>
          <w:r w:rsidR="002D6A29">
            <w:rPr>
              <w:rFonts w:ascii="Times New Roman" w:eastAsia="楷体_GB2312" w:hAnsi="Times New Roman" w:hint="eastAsia"/>
              <w:sz w:val="24"/>
            </w:rPr>
            <w:t>5</w:t>
          </w:r>
        </w:p>
        <w:p w14:paraId="7EEEFEFC" w14:textId="11DDBD2B" w:rsidR="00E8103E" w:rsidRPr="00481647" w:rsidRDefault="00382D7E" w:rsidP="002B7104">
          <w:pPr>
            <w:spacing w:line="360" w:lineRule="auto"/>
            <w:contextualSpacing/>
            <w:jc w:val="left"/>
            <w:rPr>
              <w:rFonts w:ascii="Times New Roman" w:eastAsia="楷体_GB2312" w:hAnsi="Times New Roman"/>
              <w:sz w:val="24"/>
            </w:rPr>
          </w:pPr>
          <w:hyperlink w:anchor="_艰难时期的家庭教会之聚会地点" w:history="1">
            <w:r w:rsidR="00447DB1" w:rsidRPr="00382D7E">
              <w:rPr>
                <w:rStyle w:val="a7"/>
                <w:rFonts w:hint="eastAsia"/>
                <w:b/>
              </w:rPr>
              <w:t>艰难时期的家庭教会之聚会地点</w:t>
            </w:r>
          </w:hyperlink>
          <w:r w:rsidR="00E8103E" w:rsidRPr="00481647">
            <w:rPr>
              <w:rFonts w:ascii="Times New Roman" w:eastAsia="宋体" w:hAnsi="Times New Roman" w:hint="eastAsia"/>
              <w:b/>
              <w:sz w:val="22"/>
            </w:rPr>
            <w:t xml:space="preserve"> /</w:t>
          </w:r>
          <w:r w:rsidR="00E8103E" w:rsidRPr="00481647">
            <w:rPr>
              <w:rFonts w:ascii="Times New Roman" w:eastAsia="宋体" w:hAnsi="Times New Roman"/>
              <w:b/>
              <w:sz w:val="22"/>
            </w:rPr>
            <w:t xml:space="preserve"> </w:t>
          </w:r>
          <w:r w:rsidR="00447DB1" w:rsidRPr="00447DB1">
            <w:rPr>
              <w:rFonts w:ascii="Times New Roman" w:eastAsia="楷体_GB2312" w:hAnsi="Times New Roman" w:hint="eastAsia"/>
              <w:sz w:val="22"/>
            </w:rPr>
            <w:t>边云波</w:t>
          </w:r>
          <w:r w:rsidR="00447DB1">
            <w:rPr>
              <w:rFonts w:ascii="Times New Roman" w:eastAsia="楷体_GB2312" w:hAnsi="Times New Roman" w:hint="eastAsia"/>
              <w:sz w:val="22"/>
            </w:rPr>
            <w:t xml:space="preserve"> </w:t>
          </w:r>
          <w:r w:rsidR="00E8103E" w:rsidRPr="00481647">
            <w:rPr>
              <w:rFonts w:ascii="Times New Roman" w:eastAsia="楷体_GB2312" w:hAnsi="Times New Roman" w:hint="eastAsia"/>
              <w:sz w:val="24"/>
            </w:rPr>
            <w:t>…………………</w:t>
          </w:r>
          <w:r w:rsidR="00B278DC" w:rsidRPr="00481647">
            <w:rPr>
              <w:rFonts w:ascii="Times New Roman" w:eastAsia="楷体_GB2312" w:hAnsi="Times New Roman" w:hint="eastAsia"/>
              <w:sz w:val="24"/>
            </w:rPr>
            <w:t>……………………</w:t>
          </w:r>
          <w:r w:rsidR="00E8103E" w:rsidRPr="00481647">
            <w:rPr>
              <w:rFonts w:ascii="Times New Roman" w:eastAsia="楷体_GB2312" w:hAnsi="Times New Roman" w:hint="eastAsia"/>
              <w:sz w:val="24"/>
            </w:rPr>
            <w:t>…</w:t>
          </w:r>
          <w:r w:rsidR="00EE499A" w:rsidRPr="00481647">
            <w:rPr>
              <w:rFonts w:ascii="Times New Roman" w:eastAsia="楷体_GB2312" w:hAnsi="Times New Roman"/>
              <w:sz w:val="24"/>
            </w:rPr>
            <w:t>1</w:t>
          </w:r>
          <w:r w:rsidR="00967F4D">
            <w:rPr>
              <w:rFonts w:ascii="Times New Roman" w:eastAsia="楷体_GB2312" w:hAnsi="Times New Roman" w:hint="eastAsia"/>
              <w:sz w:val="24"/>
            </w:rPr>
            <w:t>2</w:t>
          </w:r>
          <w:r w:rsidR="002D6A29">
            <w:rPr>
              <w:rFonts w:ascii="Times New Roman" w:eastAsia="楷体_GB2312" w:hAnsi="Times New Roman" w:hint="eastAsia"/>
              <w:sz w:val="24"/>
            </w:rPr>
            <w:t>6</w:t>
          </w:r>
        </w:p>
        <w:p w14:paraId="3CDBCA68" w14:textId="29AFABCC" w:rsidR="00C51CAE" w:rsidRDefault="00C51CAE" w:rsidP="00A6676C">
          <w:pPr>
            <w:ind w:left="1476" w:hangingChars="700" w:hanging="1476"/>
            <w:contextualSpacing/>
            <w:rPr>
              <w:rFonts w:ascii="Times New Roman" w:hAnsi="Times New Roman"/>
              <w:b/>
            </w:rPr>
          </w:pPr>
        </w:p>
        <w:p w14:paraId="535E8268" w14:textId="607760BB" w:rsidR="008501D0" w:rsidRDefault="00382D7E" w:rsidP="00A6676C">
          <w:pPr>
            <w:ind w:left="1476" w:hangingChars="700" w:hanging="1476"/>
            <w:contextualSpacing/>
            <w:rPr>
              <w:rFonts w:ascii="Times New Roman" w:hAnsi="Times New Roman"/>
              <w:b/>
            </w:rPr>
          </w:pPr>
          <w:hyperlink w:anchor="_结语" w:history="1">
            <w:r w:rsidRPr="00382D7E">
              <w:rPr>
                <w:rStyle w:val="a7"/>
                <w:rFonts w:ascii="Times New Roman" w:hAnsi="Times New Roman"/>
                <w:b/>
              </w:rPr>
              <w:t>结语</w:t>
            </w:r>
          </w:hyperlink>
        </w:p>
        <w:p w14:paraId="3C382B55" w14:textId="5A433384" w:rsidR="008501D0" w:rsidRPr="00D4523E" w:rsidRDefault="008501D0" w:rsidP="00A6676C">
          <w:pPr>
            <w:ind w:left="1476" w:hangingChars="700" w:hanging="1476"/>
            <w:contextualSpacing/>
            <w:rPr>
              <w:rFonts w:ascii="Times New Roman" w:hAnsi="Times New Roman" w:hint="eastAsia"/>
              <w:b/>
            </w:rPr>
            <w:sectPr w:rsidR="008501D0" w:rsidRPr="00D4523E" w:rsidSect="00F33877">
              <w:footnotePr>
                <w:numRestart w:val="eachSect"/>
              </w:footnotePr>
              <w:pgSz w:w="11906" w:h="16838"/>
              <w:pgMar w:top="1440" w:right="1800" w:bottom="1440" w:left="1800" w:header="851" w:footer="992" w:gutter="0"/>
              <w:pgNumType w:start="1"/>
              <w:cols w:space="425"/>
              <w:titlePg/>
              <w:docGrid w:type="lines" w:linePitch="312"/>
            </w:sectPr>
          </w:pPr>
          <w:bookmarkStart w:id="3" w:name="_GoBack"/>
          <w:bookmarkEnd w:id="3"/>
        </w:p>
        <w:p w14:paraId="74AEBECA" w14:textId="580981B4" w:rsidR="007F71AF" w:rsidRPr="00481647" w:rsidRDefault="007F71AF" w:rsidP="007F71AF">
          <w:pPr>
            <w:pStyle w:val="1"/>
            <w:jc w:val="center"/>
            <w:rPr>
              <w:rFonts w:eastAsia="华文中宋"/>
              <w:sz w:val="20"/>
              <w:szCs w:val="36"/>
              <w:lang w:eastAsia="zh-CN"/>
            </w:rPr>
          </w:pPr>
          <w:bookmarkStart w:id="4" w:name="_前_言_2"/>
          <w:bookmarkEnd w:id="4"/>
          <w:r w:rsidRPr="00481647">
            <w:rPr>
              <w:rFonts w:eastAsia="华文中宋" w:hint="eastAsia"/>
              <w:sz w:val="36"/>
              <w:szCs w:val="72"/>
              <w:lang w:eastAsia="zh-CN"/>
            </w:rPr>
            <w:lastRenderedPageBreak/>
            <w:t>前</w:t>
          </w:r>
          <w:r w:rsidRPr="00481647">
            <w:rPr>
              <w:rFonts w:eastAsia="华文中宋" w:hint="eastAsia"/>
              <w:sz w:val="36"/>
              <w:szCs w:val="72"/>
              <w:lang w:eastAsia="zh-CN"/>
            </w:rPr>
            <w:t xml:space="preserve"> </w:t>
          </w:r>
          <w:r w:rsidRPr="00481647">
            <w:rPr>
              <w:rFonts w:eastAsia="华文中宋" w:hint="eastAsia"/>
              <w:sz w:val="36"/>
              <w:szCs w:val="72"/>
              <w:lang w:eastAsia="zh-CN"/>
            </w:rPr>
            <w:t>言</w:t>
          </w:r>
        </w:p>
      </w:sdtContent>
    </w:sdt>
    <w:p w14:paraId="2F6BD2C3" w14:textId="77777777" w:rsidR="0087341C" w:rsidRPr="00481647" w:rsidRDefault="0087341C" w:rsidP="0087341C">
      <w:pPr>
        <w:jc w:val="center"/>
        <w:rPr>
          <w:rFonts w:ascii="Times New Roman" w:hAnsi="Times New Roman"/>
          <w:b/>
          <w:sz w:val="24"/>
        </w:rPr>
      </w:pPr>
      <w:bookmarkStart w:id="5" w:name="_被福音征用的人"/>
      <w:bookmarkEnd w:id="5"/>
      <w:r w:rsidRPr="00481647">
        <w:rPr>
          <w:rFonts w:ascii="Times New Roman" w:hAnsi="Times New Roman" w:hint="eastAsia"/>
          <w:b/>
          <w:sz w:val="24"/>
        </w:rPr>
        <w:t>文</w:t>
      </w:r>
      <w:r w:rsidRPr="00481647">
        <w:rPr>
          <w:rFonts w:ascii="Times New Roman" w:hAnsi="Times New Roman" w:hint="eastAsia"/>
          <w:b/>
          <w:sz w:val="24"/>
        </w:rPr>
        <w:t>/</w:t>
      </w:r>
      <w:r w:rsidRPr="00481647">
        <w:rPr>
          <w:rFonts w:ascii="Times New Roman" w:hAnsi="Times New Roman" w:hint="eastAsia"/>
          <w:b/>
          <w:sz w:val="24"/>
        </w:rPr>
        <w:t>本刊编辑部</w:t>
      </w:r>
    </w:p>
    <w:p w14:paraId="6EB851FD" w14:textId="77777777" w:rsidR="009C085F" w:rsidRDefault="009C085F" w:rsidP="009C085F"/>
    <w:p w14:paraId="302E4821" w14:textId="77777777" w:rsidR="009C085F" w:rsidRDefault="009C085F" w:rsidP="009C085F">
      <w:pPr>
        <w:pStyle w:val="-"/>
      </w:pPr>
      <w:r>
        <w:rPr>
          <w:rFonts w:hint="eastAsia"/>
        </w:rPr>
        <w:t>耶稣在加利利海边行走，看见弟兄二人，就是那称呼彼得的西门和他兄弟安得烈，在海里撒网。他们本是打鱼的。耶稣对他们说：“来跟从我！我要叫你们得人如得鱼一样。”他们就立刻舍了网，跟从了他。（太</w:t>
      </w:r>
      <w:r>
        <w:rPr>
          <w:rFonts w:hint="eastAsia"/>
        </w:rPr>
        <w:t>4:18-20</w:t>
      </w:r>
      <w:r>
        <w:rPr>
          <w:rFonts w:hint="eastAsia"/>
        </w:rPr>
        <w:t>）</w:t>
      </w:r>
    </w:p>
    <w:p w14:paraId="7A91DF25" w14:textId="77777777" w:rsidR="009C085F" w:rsidRDefault="009C085F" w:rsidP="009C085F"/>
    <w:p w14:paraId="492A8162" w14:textId="77777777" w:rsidR="009C085F" w:rsidRDefault="009C085F" w:rsidP="009C085F">
      <w:r>
        <w:rPr>
          <w:rFonts w:hint="eastAsia"/>
        </w:rPr>
        <w:t>耶稣正式开始事工后，采取的第一个行动就是宣告“天国近了，你们应当悔改”（太</w:t>
      </w:r>
      <w:r>
        <w:rPr>
          <w:rFonts w:hint="eastAsia"/>
        </w:rPr>
        <w:t>4:17</w:t>
      </w:r>
      <w:r>
        <w:rPr>
          <w:rFonts w:hint="eastAsia"/>
        </w:rPr>
        <w:t>），而紧接着的第二个行动就是呼召门徒。如果说第一个行动是耶稣宣告神的国藉着祂临到了这个黑暗的世界，那么这些被祂从世界呼召出来的门徒就是神国的承载者，显明神国的实在。此后福音书的内容既是耶稣带着神的国进入世界并要求人反应的行动，也是祂带领门徒的过程。而当耶稣死而复活后，祂交托给教会的使命也仍然是“使万民作我的门徒”。因此，“门徒训练”可以说是主耶稣在世时的牧养理念与模式。</w:t>
      </w:r>
    </w:p>
    <w:p w14:paraId="7EB258A6" w14:textId="77777777" w:rsidR="009C085F" w:rsidRDefault="009C085F" w:rsidP="009C085F"/>
    <w:p w14:paraId="1AFFE685" w14:textId="77777777" w:rsidR="009C085F" w:rsidRDefault="009C085F" w:rsidP="009C085F">
      <w:r>
        <w:rPr>
          <w:rFonts w:hint="eastAsia"/>
        </w:rPr>
        <w:t>值得留意的是，主耶稣在世上带领门徒的时候，祂并没有把注意力平均地放在所有人身上，而是特别地拣选十二个门徒，使他们形成一个小组，在小组中牧养和训练他们，与他们同在。在初代教会，门徒也常常在小规模的团契中听道、聚会、相交（徒</w:t>
      </w:r>
      <w:r>
        <w:rPr>
          <w:rFonts w:hint="eastAsia"/>
        </w:rPr>
        <w:t>2:42</w:t>
      </w:r>
      <w:r>
        <w:rPr>
          <w:rFonts w:hint="eastAsia"/>
        </w:rPr>
        <w:t>、</w:t>
      </w:r>
      <w:r>
        <w:rPr>
          <w:rFonts w:hint="eastAsia"/>
        </w:rPr>
        <w:t>46</w:t>
      </w:r>
      <w:r>
        <w:rPr>
          <w:rFonts w:hint="eastAsia"/>
        </w:rPr>
        <w:t>，</w:t>
      </w:r>
      <w:r>
        <w:rPr>
          <w:rFonts w:hint="eastAsia"/>
        </w:rPr>
        <w:t>5:42</w:t>
      </w:r>
      <w:r>
        <w:rPr>
          <w:rFonts w:hint="eastAsia"/>
        </w:rPr>
        <w:t>，</w:t>
      </w:r>
      <w:r>
        <w:rPr>
          <w:rFonts w:hint="eastAsia"/>
        </w:rPr>
        <w:t>10:22</w:t>
      </w:r>
      <w:r>
        <w:rPr>
          <w:rFonts w:hint="eastAsia"/>
        </w:rPr>
        <w:t>，</w:t>
      </w:r>
      <w:r>
        <w:rPr>
          <w:rFonts w:hint="eastAsia"/>
        </w:rPr>
        <w:t>16:15</w:t>
      </w:r>
      <w:r>
        <w:rPr>
          <w:rFonts w:hint="eastAsia"/>
        </w:rPr>
        <w:t>）。对于今天的中国家庭教会而言，面对目前严峻的大环境，无论是大堂点聚会，还是小组化聚会，都需要思考如何深入地牧养信徒、</w:t>
      </w:r>
      <w:r>
        <w:t>扎实地</w:t>
      </w:r>
      <w:r>
        <w:rPr>
          <w:rFonts w:hint="eastAsia"/>
        </w:rPr>
        <w:t>训练门徒。因此，带着对圣经和</w:t>
      </w:r>
      <w:r>
        <w:t>中国</w:t>
      </w:r>
      <w:r>
        <w:rPr>
          <w:rFonts w:hint="eastAsia"/>
        </w:rPr>
        <w:t>教会处境的关切，我们形成了这个“门徒训练和小组牧养”专辑。</w:t>
      </w:r>
    </w:p>
    <w:p w14:paraId="663B4CDD" w14:textId="77777777" w:rsidR="009C085F" w:rsidRDefault="009C085F" w:rsidP="009C085F"/>
    <w:p w14:paraId="0C009E3E" w14:textId="77777777" w:rsidR="009C085F" w:rsidRDefault="009C085F" w:rsidP="009C085F">
      <w:r>
        <w:rPr>
          <w:rFonts w:hint="eastAsia"/>
        </w:rPr>
        <w:t>同时，如何避免门徒训练只成为一种小组的模式而不是专注福音的教会牧养的一部分？如何使门徒训练不是流于形式，而是有实际的内容？就需要我们更深入地在圣经中思考门徒训练的原理、主耶稣的典范，以及教会历史中已有的实践。于是这三部分内容就构成了本专辑的第一分栏——</w:t>
      </w:r>
      <w:r>
        <w:rPr>
          <w:rFonts w:hint="eastAsia"/>
          <w:b/>
        </w:rPr>
        <w:t>“门徒训练”</w:t>
      </w:r>
      <w:r>
        <w:rPr>
          <w:rFonts w:hint="eastAsia"/>
        </w:rPr>
        <w:t>。</w:t>
      </w:r>
    </w:p>
    <w:p w14:paraId="0EC36FD7" w14:textId="77777777" w:rsidR="009C085F" w:rsidRDefault="009C085F" w:rsidP="009C085F"/>
    <w:p w14:paraId="7AA6513C" w14:textId="77777777" w:rsidR="009C085F" w:rsidRDefault="009C085F" w:rsidP="009C085F">
      <w:r>
        <w:rPr>
          <w:rFonts w:hint="eastAsia"/>
        </w:rPr>
        <w:t>前两篇文章是两位牧会多年的牧师从信仰告白、教会本质、教会牧养等重要方面来思考门徒训练的原理。玉汉钦牧师曾任韩国爱的教会主任牧师。他倾注毕生心力，专注于使万民作主门徒的事奉，结出了丰盛的果实。玉牧师在</w:t>
      </w:r>
      <w:r>
        <w:rPr>
          <w:rFonts w:hint="eastAsia"/>
          <w:b/>
        </w:rPr>
        <w:t>《教会的本质与门徒之道》</w:t>
      </w:r>
      <w:r>
        <w:rPr>
          <w:rFonts w:hint="eastAsia"/>
        </w:rPr>
        <w:t>中指出，对教会本质的思考帮助我们建立明确的牧会哲学。牧会哲学越贴近教会的本质，我们的牧会就会越正确。抓住本质的地方，必有道路。树立好牧会哲学，就会产生牧会战略，随即牧会方法自然也就清楚了，而门徒之道正是与教会本质相一致的合乎圣经的牧会战略。</w:t>
      </w:r>
    </w:p>
    <w:p w14:paraId="59876B99" w14:textId="77777777" w:rsidR="009C085F" w:rsidRDefault="009C085F" w:rsidP="009C085F"/>
    <w:p w14:paraId="3B37AFB6" w14:textId="77777777" w:rsidR="009C085F" w:rsidRDefault="009C085F" w:rsidP="009C085F">
      <w:r>
        <w:t>而</w:t>
      </w:r>
      <w:r>
        <w:rPr>
          <w:rFonts w:hint="eastAsia"/>
        </w:rPr>
        <w:t>第二篇</w:t>
      </w:r>
      <w:r>
        <w:rPr>
          <w:rFonts w:hint="eastAsia"/>
          <w:b/>
        </w:rPr>
        <w:t>《以门徒训练为中心的教会牧养》</w:t>
      </w:r>
      <w:r>
        <w:rPr>
          <w:rFonts w:hint="eastAsia"/>
        </w:rPr>
        <w:t>则从教会的信仰告白为出发点，对基督的信仰告白决定教会的事工理念和模式，因为教会做的事就是耶稣做的事。因此，门徒训练的原则是：耶稣是为福音来、为福音活的，因此门徒要放下自己手里的工作来跟从耶稣，做耶稣做的事，过耶稣过的生活，这是门徒训练的要点。文中还给出了门徒训练和教会牧养的几项重要的神学前设，以及在教会现场的观察，来说明用很多的时间建立一小群人的门徒训练的重要性。</w:t>
      </w:r>
    </w:p>
    <w:p w14:paraId="625CBEDE" w14:textId="77777777" w:rsidR="009C085F" w:rsidRDefault="009C085F" w:rsidP="009C085F"/>
    <w:p w14:paraId="1B133E1E" w14:textId="77777777" w:rsidR="009C085F" w:rsidRDefault="009C085F" w:rsidP="009C085F">
      <w:r>
        <w:rPr>
          <w:rFonts w:hint="eastAsia"/>
        </w:rPr>
        <w:t>中间两篇文章则更多从圣经中来认识主耶稣所进行的门徒训练的典范。第三篇</w:t>
      </w:r>
      <w:r>
        <w:rPr>
          <w:rFonts w:hint="eastAsia"/>
          <w:b/>
        </w:rPr>
        <w:t>《独特之主的独特门徒：马可福音中的门徒训练》</w:t>
      </w:r>
      <w:r>
        <w:rPr>
          <w:rFonts w:hint="eastAsia"/>
        </w:rPr>
        <w:t>通过对马可福音整体而严谨的解经，来认识耶稣独特的救赎仆人身份与十字架道路，祂是来作仆人的，为救祂的子民而舍命。这位独特之主也要求祂的跟随者作同样独特的门徒，忠于上帝的道路，而不是人的道路。耶稣的榜样和教导引导</w:t>
      </w:r>
      <w:r>
        <w:rPr>
          <w:rFonts w:hint="eastAsia"/>
        </w:rPr>
        <w:lastRenderedPageBreak/>
        <w:t>我们去思考上帝的道路，即通过服事、受苦和背十字架跟随耶稣，这将带来一个独特的门训模式。</w:t>
      </w:r>
    </w:p>
    <w:p w14:paraId="4C42B4DA" w14:textId="77777777" w:rsidR="009C085F" w:rsidRDefault="009C085F" w:rsidP="009C085F"/>
    <w:p w14:paraId="3620F2A0" w14:textId="77777777" w:rsidR="009C085F" w:rsidRDefault="009C085F" w:rsidP="009C085F">
      <w:r>
        <w:rPr>
          <w:rFonts w:hint="eastAsia"/>
        </w:rPr>
        <w:t>第四篇</w:t>
      </w:r>
      <w:r>
        <w:rPr>
          <w:rFonts w:hint="eastAsia"/>
          <w:b/>
        </w:rPr>
        <w:t>《门训与栽培》</w:t>
      </w:r>
      <w:r>
        <w:rPr>
          <w:rFonts w:hint="eastAsia"/>
        </w:rPr>
        <w:t>则为门训实践提供圣经中的模范。福音话语和福音共同体是传福音过程的核心内容，也是耶稣对罪人进行门训的途径。福音话语不只在讲台讲道中，也在每日的生活处境中；而福音工人和领袖，也不是“特”例，而是在共同体中服事神的子民，是福音仆人当中的一位福音仆人，是他兄弟姐妹当中的一位兄弟。</w:t>
      </w:r>
    </w:p>
    <w:p w14:paraId="2908BF64" w14:textId="77777777" w:rsidR="009C085F" w:rsidRDefault="009C085F" w:rsidP="009C085F"/>
    <w:p w14:paraId="4FA31BF2" w14:textId="77777777" w:rsidR="009C085F" w:rsidRDefault="009C085F" w:rsidP="009C085F">
      <w:r>
        <w:rPr>
          <w:rFonts w:hint="eastAsia"/>
        </w:rPr>
        <w:t>分栏的最后两篇文章则是本刊编辑部就门徒训练的牧养实践对两间教会的访谈。</w:t>
      </w:r>
      <w:r>
        <w:t>在</w:t>
      </w:r>
      <w:r>
        <w:rPr>
          <w:rFonts w:hint="eastAsia"/>
        </w:rPr>
        <w:t>第五篇</w:t>
      </w:r>
      <w:r>
        <w:rPr>
          <w:rFonts w:hint="eastAsia"/>
          <w:b/>
        </w:rPr>
        <w:t>《门徒的生活是在地上过天国的生活——就“神的国与门训”访谈蔡明恩牧师》</w:t>
      </w:r>
      <w:r>
        <w:rPr>
          <w:rFonts w:hint="eastAsia"/>
        </w:rPr>
        <w:t>中，蔡牧师特别提到：如果门训缺少了天国的观念，门训就变成只是训练人做一些事工，它就跟神的主权、顺服在神的王权之下脱节了。门训的目标和国度的实现，都是教会被建立：建立神自己的教会，建立一个荣耀的教会。所以当教会中有一群弟兄姐妹愿意委身于基督、愿意过顺服主的生活，才会不断地被圣灵更新，更明白天父的旨意，也更知道怎样过一个恩典之约的生活，不要为这世上必朽坏的东西而劳力，因为那真实的永远的生活是在将来。</w:t>
      </w:r>
    </w:p>
    <w:p w14:paraId="3F73EABB" w14:textId="77777777" w:rsidR="009C085F" w:rsidRDefault="009C085F" w:rsidP="009C085F"/>
    <w:p w14:paraId="5D00DD47" w14:textId="77777777" w:rsidR="009C085F" w:rsidRDefault="009C085F" w:rsidP="009C085F">
      <w:r>
        <w:rPr>
          <w:rFonts w:hint="eastAsia"/>
        </w:rPr>
        <w:t>第六篇</w:t>
      </w:r>
      <w:r>
        <w:rPr>
          <w:rFonts w:hint="eastAsia"/>
          <w:b/>
        </w:rPr>
        <w:t>《门徒训练现场化：个人布道的重要性》</w:t>
      </w:r>
      <w:r>
        <w:rPr>
          <w:rFonts w:hint="eastAsia"/>
        </w:rPr>
        <w:t>则是另一间教会门徒训练的实践，他们把个人布道和门训结合在一起。这间教会的主任牧师认为：训练门徒一定不能缺少真理的教导，但对于门训来说，仅有知性的学习是不够的，还需要把门训班的场地从教室延伸至布道现场，可称之为“门徒训练现场化”。这样的门徒训练会促进全教会内部的健康和向外的扩展，“得以长大成人，满有基督长成的身量”（弗</w:t>
      </w:r>
      <w:r>
        <w:rPr>
          <w:rFonts w:hint="eastAsia"/>
        </w:rPr>
        <w:t>4:</w:t>
      </w:r>
      <w:r>
        <w:t>13</w:t>
      </w:r>
      <w:r>
        <w:rPr>
          <w:rFonts w:hint="eastAsia"/>
        </w:rPr>
        <w:t>b</w:t>
      </w:r>
      <w:r>
        <w:t xml:space="preserve"> </w:t>
      </w:r>
      <w:r>
        <w:rPr>
          <w:rFonts w:hint="eastAsia"/>
        </w:rPr>
        <w:t>）。</w:t>
      </w:r>
    </w:p>
    <w:p w14:paraId="0535C25D" w14:textId="77777777" w:rsidR="009C085F" w:rsidRDefault="009C085F" w:rsidP="009C085F"/>
    <w:p w14:paraId="7A6E2DE4" w14:textId="77777777" w:rsidR="009C085F" w:rsidRDefault="009C085F" w:rsidP="009C085F">
      <w:r>
        <w:rPr>
          <w:rFonts w:hint="eastAsia"/>
        </w:rPr>
        <w:t>第二个分栏“</w:t>
      </w:r>
      <w:r>
        <w:rPr>
          <w:rFonts w:hint="eastAsia"/>
          <w:b/>
        </w:rPr>
        <w:t>小组牧养</w:t>
      </w:r>
      <w:r>
        <w:rPr>
          <w:rFonts w:hint="eastAsia"/>
        </w:rPr>
        <w:t>”的五篇文章从小组作为小型团契的价值、小组牧养的几个核心原则、牧养实践几个方面来探讨小组在教会牧养和门徒训练中的价值、原理和实践。开篇的</w:t>
      </w:r>
      <w:r>
        <w:rPr>
          <w:rFonts w:hint="eastAsia"/>
          <w:b/>
        </w:rPr>
        <w:t>《小型团契在教会牧养中的价值》</w:t>
      </w:r>
      <w:r>
        <w:rPr>
          <w:rFonts w:hint="eastAsia"/>
        </w:rPr>
        <w:t>，玉牧师在其中分享说：事实上，还有很多的教会领袖还不太了解小规模团契的必要性以及它独特而又令人惊讶的功能，而主耶稣是善用小规模团契的先驱，耶稣与门徒共度三年的经验及其结果，为小规模团契的性质和功能提供了有力的证据。教会门徒训练应当采用小规模团契，不仅仅是因为团契的人数是领袖能够有效带领的人数，而更是因为在话语的镜子中反射每个人的心灵，而圣灵通过人格上的相互关系彰显其作为，使共同体在话语和圣灵中产生真正的属灵变化。</w:t>
      </w:r>
    </w:p>
    <w:p w14:paraId="6FE3884C" w14:textId="77777777" w:rsidR="009C085F" w:rsidRDefault="009C085F" w:rsidP="009C085F"/>
    <w:p w14:paraId="06F0D136" w14:textId="77777777" w:rsidR="009C085F" w:rsidRDefault="009C085F" w:rsidP="009C085F">
      <w:r>
        <w:rPr>
          <w:rFonts w:hint="eastAsia"/>
        </w:rPr>
        <w:t>之后的两篇文章则一同阐述小组牧养中最应该关心</w:t>
      </w:r>
      <w:r>
        <w:t>的</w:t>
      </w:r>
      <w:r>
        <w:rPr>
          <w:rFonts w:hint="eastAsia"/>
        </w:rPr>
        <w:t>几个核心原则。第二篇</w:t>
      </w:r>
      <w:r w:rsidRPr="000E235D">
        <w:rPr>
          <w:rFonts w:hint="eastAsia"/>
          <w:b/>
        </w:rPr>
        <w:t>《</w:t>
      </w:r>
      <w:r w:rsidRPr="009400D6">
        <w:rPr>
          <w:rFonts w:hint="eastAsia"/>
          <w:b/>
        </w:rPr>
        <w:t>以“</w:t>
      </w:r>
      <w:r>
        <w:rPr>
          <w:rFonts w:hint="eastAsia"/>
          <w:b/>
        </w:rPr>
        <w:t>耶稣</w:t>
      </w:r>
      <w:r w:rsidRPr="009400D6">
        <w:rPr>
          <w:rFonts w:hint="eastAsia"/>
          <w:b/>
        </w:rPr>
        <w:t>基督并</w:t>
      </w:r>
      <w:r>
        <w:rPr>
          <w:rFonts w:hint="eastAsia"/>
          <w:b/>
        </w:rPr>
        <w:t>他</w:t>
      </w:r>
      <w:r w:rsidRPr="009400D6">
        <w:rPr>
          <w:rFonts w:hint="eastAsia"/>
          <w:b/>
        </w:rPr>
        <w:t>钉十字架”为中心的小组服事与牧养</w:t>
      </w:r>
      <w:r w:rsidRPr="000E235D">
        <w:rPr>
          <w:rFonts w:hint="eastAsia"/>
          <w:b/>
        </w:rPr>
        <w:t>》</w:t>
      </w:r>
      <w:r>
        <w:rPr>
          <w:rFonts w:hint="eastAsia"/>
        </w:rPr>
        <w:t>从主耶稣关于末世的讲论出发，主对门徒反复提到一个重要的托付，即成为“忠心有见识的仆人”牧养祂的羊；而在即将临近终了的时刻，主耶稣说祂来“乃是要服事人，并且要舍命，作多人的赎价”（太</w:t>
      </w:r>
      <w:r>
        <w:rPr>
          <w:rFonts w:hint="eastAsia"/>
        </w:rPr>
        <w:t>20:28</w:t>
      </w:r>
      <w:r>
        <w:rPr>
          <w:rFonts w:hint="eastAsia"/>
        </w:rPr>
        <w:t>），由此提醒基督门徒当在福音里确认自己“理所当然”的仆人身份，始终以十字架上成就的替代性救赎为中心，并在与基督联合的三重途径中忠心地服事牧养主所托付的小组。</w:t>
      </w:r>
    </w:p>
    <w:p w14:paraId="5F96B2FF" w14:textId="77777777" w:rsidR="009C085F" w:rsidRDefault="009C085F" w:rsidP="009C085F"/>
    <w:p w14:paraId="335DCB30" w14:textId="77777777" w:rsidR="009C085F" w:rsidRDefault="009C085F" w:rsidP="009C085F">
      <w:r>
        <w:rPr>
          <w:rFonts w:hint="eastAsia"/>
        </w:rPr>
        <w:t>第三篇</w:t>
      </w:r>
      <w:r>
        <w:rPr>
          <w:rFonts w:hint="eastAsia"/>
          <w:b/>
        </w:rPr>
        <w:t>《组长在牧养中关切组员重生问题的必要性》</w:t>
      </w:r>
      <w:r>
        <w:rPr>
          <w:rFonts w:hint="eastAsia"/>
        </w:rPr>
        <w:t>则直陈组长在牧养中必须全力关注组员是否重生的原因；作者细致有力地整理了圣经中相关的经文，说明重生这件事本身的必要性和关键性，并剖析了为什么重生的问题在实际牧养中常常没有得到应有的关注；最后，向牧者们给出一些具体的实践性建议。这两篇文章无论从圣经根据和神学论述上，还是从牧养提醒和实践上，都极为宝贵，相信会对我们在牧养小组时带来很多思考和帮助。</w:t>
      </w:r>
    </w:p>
    <w:p w14:paraId="3048AF27" w14:textId="77777777" w:rsidR="009C085F" w:rsidRDefault="009C085F" w:rsidP="009C085F"/>
    <w:p w14:paraId="6F744647" w14:textId="77777777" w:rsidR="009C085F" w:rsidRDefault="009C085F" w:rsidP="009C085F">
      <w:r>
        <w:rPr>
          <w:rFonts w:hint="eastAsia"/>
        </w:rPr>
        <w:lastRenderedPageBreak/>
        <w:t>后面的两篇文章也都是本刊编辑部关于小组牧养实践的访谈。第四篇</w:t>
      </w:r>
      <w:r>
        <w:rPr>
          <w:rFonts w:hint="eastAsia"/>
          <w:b/>
        </w:rPr>
        <w:t>《主日小组：以道为中心的敬拜共同体》</w:t>
      </w:r>
      <w:r>
        <w:rPr>
          <w:rFonts w:hint="eastAsia"/>
        </w:rPr>
        <w:t>是我们采访了一间在主日小组的思考和实践上都比较成熟的教会，作为一个范例来介绍主日小组的牧养模式。里面有对小组牧养的原则的思考，也有基于教会处境的考量，同时又是紧紧地以福音之道为中心、以关切灵魂的重生与成长为要点的牧养体系，是一个极有价值的小组牧养的实践范例。</w:t>
      </w:r>
    </w:p>
    <w:p w14:paraId="5AB90D33" w14:textId="77777777" w:rsidR="009C085F" w:rsidRDefault="009C085F" w:rsidP="009C085F"/>
    <w:p w14:paraId="083C3DAA" w14:textId="77777777" w:rsidR="009C085F" w:rsidRDefault="009C085F" w:rsidP="009C085F">
      <w:pPr>
        <w:rPr>
          <w:szCs w:val="21"/>
        </w:rPr>
      </w:pPr>
      <w:r>
        <w:rPr>
          <w:rFonts w:hint="eastAsia"/>
        </w:rPr>
        <w:t>第五篇</w:t>
      </w:r>
      <w:r>
        <w:rPr>
          <w:rFonts w:hint="eastAsia"/>
          <w:b/>
        </w:rPr>
        <w:t>《把一个灵魂当一个灵魂》</w:t>
      </w:r>
      <w:r>
        <w:rPr>
          <w:rFonts w:hint="eastAsia"/>
          <w:szCs w:val="21"/>
        </w:rPr>
        <w:t>是本刊编辑部对一对传道人夫妇的访谈，他们通过极付代价的小组查经和深入的小组牧养带领了许多年轻人信主，训练了许多的门徒，其中有不少是现在正在担当教会领袖的传道人。他们分享说小组查经的重点不在于关心时代特性，而在于我们是否真的爱灵魂，真的把一个灵魂当一个灵魂来看，传全备的福音。因为其实在福音面前，任何一个时代的人，都是破碎的。</w:t>
      </w:r>
    </w:p>
    <w:p w14:paraId="0A1657F6" w14:textId="77777777" w:rsidR="009C085F" w:rsidRDefault="009C085F" w:rsidP="009C085F">
      <w:pPr>
        <w:rPr>
          <w:szCs w:val="21"/>
        </w:rPr>
      </w:pPr>
    </w:p>
    <w:p w14:paraId="16392A7F" w14:textId="77777777" w:rsidR="009C085F" w:rsidRDefault="009C085F" w:rsidP="009C085F">
      <w:r>
        <w:rPr>
          <w:rFonts w:hint="eastAsia"/>
        </w:rPr>
        <w:t>最后一个分栏是</w:t>
      </w:r>
      <w:r>
        <w:rPr>
          <w:rFonts w:hint="eastAsia"/>
          <w:b/>
        </w:rPr>
        <w:t>“见证”</w:t>
      </w:r>
      <w:r w:rsidRPr="000E235D">
        <w:rPr>
          <w:rFonts w:hint="eastAsia"/>
        </w:rPr>
        <w:t>，</w:t>
      </w:r>
      <w:r>
        <w:rPr>
          <w:rFonts w:hint="eastAsia"/>
        </w:rPr>
        <w:t>与往期专辑一样，我们继续连载中国内地会的历史见证文章</w:t>
      </w:r>
      <w:r>
        <w:rPr>
          <w:rFonts w:hint="eastAsia"/>
          <w:b/>
        </w:rPr>
        <w:t>《中国教会的“施与受”——一八七七年的中国内地会（四）》</w:t>
      </w:r>
      <w:r>
        <w:rPr>
          <w:rFonts w:hint="eastAsia"/>
        </w:rPr>
        <w:t>，我们当记念主耶稣的话——“施比受更为有福”，面对普世宣教，中国教会不可能永远安居“领受者”的位分，不愿成为“施与者”。我们要如何散尽铜钱，换来白银；又当如何散尽白银，换来黄金？西方教会在过去几百年中献上了他们的五饼二鱼，换来了中国教会的千万之众；如果中国教会藏掖了自己的五饼二鱼，等待我们的将是什么呢？愿这篇历史</w:t>
      </w:r>
      <w:r>
        <w:t>见证</w:t>
      </w:r>
      <w:r>
        <w:rPr>
          <w:rFonts w:hint="eastAsia"/>
        </w:rPr>
        <w:t>在这个专辑中也时刻提醒我们，我们训练门徒和牧养小组不仅仅是为了本教会</w:t>
      </w:r>
      <w:r>
        <w:t>本民族</w:t>
      </w:r>
      <w:r>
        <w:rPr>
          <w:rFonts w:hint="eastAsia"/>
        </w:rPr>
        <w:t>，而是也为了使“万民”作主的门徒。</w:t>
      </w:r>
    </w:p>
    <w:p w14:paraId="2A201178" w14:textId="77777777" w:rsidR="009C085F" w:rsidRDefault="009C085F" w:rsidP="009C085F"/>
    <w:p w14:paraId="2B4AFF70" w14:textId="77777777" w:rsidR="009C085F" w:rsidRDefault="009C085F" w:rsidP="009C085F">
      <w:r>
        <w:rPr>
          <w:rFonts w:hint="eastAsia"/>
        </w:rPr>
        <w:t>最后一篇是中国家庭教会的老前辈边云波弟兄所写的</w:t>
      </w:r>
      <w:r>
        <w:rPr>
          <w:rFonts w:hint="eastAsia"/>
          <w:b/>
        </w:rPr>
        <w:t>《艰难时期的家庭教会之聚会地点》</w:t>
      </w:r>
      <w:r>
        <w:rPr>
          <w:rFonts w:hint="eastAsia"/>
        </w:rPr>
        <w:t>，老前辈的回忆使我们看见教会真正重要的不是房子，而是重生得救、真认识和跟从主的人；不是人数与规模，而是被福音之道支配的门徒；他们在山洞里、地穴里、地道里聚会听主的道，在船上、荒山上、草原上唱诗赞美主，在竹林中、家庭里、饭馆里祈祷传道，老前辈不断提醒我们，教会是圣徒，不是礼拜堂；在华丽的教堂冷冷淡淡聚会，不如在简陋之所火热相爱，高举基督，传扬福音。而这正是门徒训练和小组牧养的目标，不是为了任何外在和世俗的目标，乃是为基督，为教会，深入牧养小组，又差遣门徒到世界去，使万民作主的门徒。</w:t>
      </w:r>
    </w:p>
    <w:p w14:paraId="7736332B" w14:textId="77777777" w:rsidR="009C085F" w:rsidRDefault="009C085F" w:rsidP="009C085F"/>
    <w:p w14:paraId="7555DD66" w14:textId="77777777" w:rsidR="009C085F" w:rsidRDefault="009C085F" w:rsidP="009C085F">
      <w:r>
        <w:rPr>
          <w:rFonts w:hint="eastAsia"/>
        </w:rPr>
        <w:t>我们也深信，虽然中国教会现在也仍处在外有压力、内有艰难的时期，但我们的大牧者仍不会撇下祂的羊，不会不顾念祂的教会，因为祂曾为这群羊舍命；也愿主藉着祂所设立的教会众牧者，一同在艰难之中仍然作基督受苦的见证，在门训中、在小组中竭力、忠心、深入地训练和牧养主的群羊，按着神旨意照管他们。到了牧长显现的时候，你们必得那永不衰残的冠冕。愿我们记念我们的大牧者所说的话，在这末世被祂坚固和激励，持守真道，牧养主的群羊。</w:t>
      </w:r>
    </w:p>
    <w:p w14:paraId="7A1B77BB" w14:textId="77777777" w:rsidR="009C085F" w:rsidRDefault="009C085F" w:rsidP="009C085F"/>
    <w:p w14:paraId="0ACD2D82" w14:textId="77777777" w:rsidR="009C085F" w:rsidRDefault="009C085F" w:rsidP="009C085F">
      <w:pPr>
        <w:pStyle w:val="-"/>
      </w:pPr>
      <w:r>
        <w:rPr>
          <w:rFonts w:hint="eastAsia"/>
        </w:rPr>
        <w:t>我是好牧人，好牧人为羊舍命。若是雇工，不是牧人，羊也不是他自己的，他看见狼来，就撇下羊逃走。狼抓住羊，赶散了羊群。雇工逃走，因他是雇工，并不顾念羊。我是好牧人，我认识我的羊，我的羊也认识我。正如父认识我，我也认识父一样，并且我为羊舍命。（约</w:t>
      </w:r>
      <w:r>
        <w:rPr>
          <w:rFonts w:hint="eastAsia"/>
        </w:rPr>
        <w:t>10:11-15</w:t>
      </w:r>
      <w:r>
        <w:rPr>
          <w:rFonts w:hint="eastAsia"/>
        </w:rPr>
        <w:t>）</w:t>
      </w:r>
    </w:p>
    <w:p w14:paraId="7C578F57" w14:textId="77777777" w:rsidR="009C085F" w:rsidRDefault="009C085F" w:rsidP="009C085F"/>
    <w:p w14:paraId="261F769C" w14:textId="77777777" w:rsidR="009C085F" w:rsidRDefault="009C085F" w:rsidP="009C085F">
      <w:pPr>
        <w:sectPr w:rsidR="009C085F" w:rsidSect="001A408D">
          <w:footnotePr>
            <w:numRestart w:val="eachSect"/>
          </w:footnotePr>
          <w:pgSz w:w="11906" w:h="16838"/>
          <w:pgMar w:top="1440" w:right="1800" w:bottom="1440" w:left="1800" w:header="851" w:footer="992" w:gutter="0"/>
          <w:pgNumType w:start="1"/>
          <w:cols w:space="425"/>
          <w:docGrid w:type="lines" w:linePitch="312"/>
        </w:sectPr>
      </w:pPr>
      <w:r>
        <w:rPr>
          <w:rFonts w:hint="eastAsia"/>
        </w:rPr>
        <w:t>阿们！</w:t>
      </w:r>
    </w:p>
    <w:p w14:paraId="65E14EF4" w14:textId="77777777" w:rsidR="0083429E" w:rsidRPr="00283902" w:rsidRDefault="0083429E" w:rsidP="0083429E">
      <w:pPr>
        <w:pStyle w:val="1"/>
        <w:jc w:val="center"/>
        <w:rPr>
          <w:rFonts w:ascii="华文中宋" w:eastAsia="华文中宋" w:hAnsi="华文中宋" w:hint="eastAsia"/>
          <w:sz w:val="36"/>
          <w:szCs w:val="36"/>
          <w:lang w:eastAsia="zh-CN"/>
        </w:rPr>
      </w:pPr>
      <w:bookmarkStart w:id="6" w:name="OLE_LINK3"/>
      <w:bookmarkStart w:id="7" w:name="_教会的本质与门徒之道"/>
      <w:bookmarkEnd w:id="7"/>
      <w:r w:rsidRPr="00283902">
        <w:rPr>
          <w:rFonts w:ascii="华文中宋" w:eastAsia="华文中宋" w:hAnsi="华文中宋" w:hint="eastAsia"/>
          <w:sz w:val="36"/>
          <w:szCs w:val="36"/>
          <w:lang w:eastAsia="zh-CN"/>
        </w:rPr>
        <w:lastRenderedPageBreak/>
        <w:t>教会的本质与门徒</w:t>
      </w:r>
      <w:bookmarkEnd w:id="6"/>
      <w:r w:rsidRPr="00283902">
        <w:rPr>
          <w:rFonts w:ascii="华文中宋" w:eastAsia="华文中宋" w:hAnsi="华文中宋" w:hint="eastAsia"/>
          <w:sz w:val="36"/>
          <w:szCs w:val="36"/>
          <w:lang w:eastAsia="zh-CN"/>
        </w:rPr>
        <w:t>之道</w:t>
      </w:r>
      <w:r w:rsidRPr="00283902">
        <w:rPr>
          <w:rStyle w:val="ad"/>
          <w:rFonts w:ascii="华文中宋" w:eastAsia="华文中宋" w:hAnsi="华文中宋"/>
          <w:sz w:val="36"/>
          <w:szCs w:val="36"/>
        </w:rPr>
        <w:footnoteReference w:id="1"/>
      </w:r>
    </w:p>
    <w:p w14:paraId="0F9ED324" w14:textId="77777777" w:rsidR="0083429E" w:rsidRPr="00985F03" w:rsidRDefault="0083429E" w:rsidP="0083429E">
      <w:pPr>
        <w:jc w:val="center"/>
        <w:rPr>
          <w:rFonts w:ascii="宋体" w:hAnsi="宋体" w:hint="eastAsia"/>
          <w:b/>
          <w:sz w:val="24"/>
        </w:rPr>
      </w:pPr>
      <w:r w:rsidRPr="00985F03">
        <w:rPr>
          <w:rFonts w:ascii="宋体" w:hAnsi="宋体" w:hint="eastAsia"/>
          <w:b/>
          <w:sz w:val="24"/>
        </w:rPr>
        <w:t>文/玉汉钦</w:t>
      </w:r>
      <w:r>
        <w:rPr>
          <w:rFonts w:ascii="宋体" w:hAnsi="宋体" w:hint="eastAsia"/>
          <w:b/>
          <w:sz w:val="24"/>
        </w:rPr>
        <w:t xml:space="preserve">  译/金秀炯</w:t>
      </w:r>
    </w:p>
    <w:p w14:paraId="5B16C027" w14:textId="77777777" w:rsidR="0083429E" w:rsidRDefault="0083429E" w:rsidP="0083429E">
      <w:pPr>
        <w:rPr>
          <w:rFonts w:hint="eastAsia"/>
          <w:b/>
        </w:rPr>
      </w:pPr>
    </w:p>
    <w:p w14:paraId="12D67B3A" w14:textId="77777777" w:rsidR="0083429E" w:rsidRPr="00FE1F6E" w:rsidRDefault="0083429E" w:rsidP="0083429E">
      <w:pPr>
        <w:rPr>
          <w:rFonts w:hint="eastAsia"/>
          <w:sz w:val="28"/>
          <w:szCs w:val="28"/>
        </w:rPr>
      </w:pPr>
      <w:r w:rsidRPr="00FE1F6E">
        <w:rPr>
          <w:rFonts w:hint="eastAsia"/>
          <w:b/>
          <w:sz w:val="28"/>
          <w:szCs w:val="28"/>
        </w:rPr>
        <w:t>编者按</w:t>
      </w:r>
      <w:r w:rsidRPr="00FE1F6E">
        <w:rPr>
          <w:rFonts w:hint="eastAsia"/>
          <w:sz w:val="28"/>
          <w:szCs w:val="28"/>
        </w:rPr>
        <w:t>：</w:t>
      </w:r>
    </w:p>
    <w:p w14:paraId="4942187E" w14:textId="77777777" w:rsidR="0083429E" w:rsidRDefault="0083429E" w:rsidP="0083429E"/>
    <w:p w14:paraId="07B26B00" w14:textId="77777777" w:rsidR="0083429E" w:rsidRDefault="0083429E" w:rsidP="0083429E">
      <w:pPr>
        <w:rPr>
          <w:rFonts w:hint="eastAsia"/>
        </w:rPr>
      </w:pPr>
      <w:r>
        <w:rPr>
          <w:rFonts w:hint="eastAsia"/>
        </w:rPr>
        <w:t>虽然中国家庭教会历经许多苦难，但神却在其中赐下能力与复兴。当许多传道人，许多弟兄姐妹为了福音甘付代价，甘受劳苦、逼迫甚至死亡，就看到许多人因福音而得救，因福音经历改变。主将得救的人数天天加给他的教会，这教会是主用自己血所买来的，是主所拯救、所呼召的羊群，她也被差遣进入这世界，见证耶稣基督救赎的福音。</w:t>
      </w:r>
    </w:p>
    <w:p w14:paraId="62BF8E94" w14:textId="77777777" w:rsidR="0083429E" w:rsidRDefault="0083429E" w:rsidP="0083429E"/>
    <w:p w14:paraId="69CDAAB7" w14:textId="77777777" w:rsidR="0083429E" w:rsidRDefault="0083429E" w:rsidP="0083429E">
      <w:pPr>
        <w:rPr>
          <w:rFonts w:hint="eastAsia"/>
        </w:rPr>
      </w:pPr>
      <w:r>
        <w:rPr>
          <w:rFonts w:hint="eastAsia"/>
        </w:rPr>
        <w:t>因此一个极大并极重的需要摆在我们面前，那就是，作为受托照管羊群的教牧同工，该如何牧养教会，以喂养、保护、装备、训练众圣徒，帮助他们在基督里成长，也为了基督而活，成为经历福音大能也身负福音差遣的使命者。这值得我们一生不停地探求。</w:t>
      </w:r>
    </w:p>
    <w:p w14:paraId="121B1E5A" w14:textId="77777777" w:rsidR="0083429E" w:rsidRDefault="0083429E" w:rsidP="0083429E"/>
    <w:p w14:paraId="35681D71" w14:textId="77777777" w:rsidR="0083429E" w:rsidRDefault="0083429E" w:rsidP="0083429E">
      <w:pPr>
        <w:rPr>
          <w:rFonts w:hint="eastAsia"/>
        </w:rPr>
      </w:pPr>
      <w:r>
        <w:rPr>
          <w:rFonts w:hint="eastAsia"/>
        </w:rPr>
        <w:t>有一个可喜的现象，近十年来，许多教会在牧养方面正发生一种由自发向自觉的转折，教牧同工对牧会哲学、策略和方法方面的学习和思考表现出极大的兴趣。</w:t>
      </w:r>
    </w:p>
    <w:p w14:paraId="763E3B1C" w14:textId="77777777" w:rsidR="0083429E" w:rsidRDefault="0083429E" w:rsidP="0083429E"/>
    <w:p w14:paraId="4C6E90D1" w14:textId="77777777" w:rsidR="0083429E" w:rsidRDefault="0083429E" w:rsidP="0083429E">
      <w:pPr>
        <w:rPr>
          <w:rFonts w:hint="eastAsia"/>
        </w:rPr>
      </w:pPr>
      <w:r>
        <w:rPr>
          <w:rFonts w:hint="eastAsia"/>
        </w:rPr>
        <w:t>值此之际，期待玉汉钦牧师的这篇文章给我们带来帮助。针对教会牧养中所面临的问题，玉牧师指出，对教会本质的思考使我们建立明确的牧会哲学。牧会哲学越贴近教会的本质，我们的牧会就会越正确。抓住本质的地方，必有道路。树立好牧会哲学，就会产生牧会战略，随即牧会方法自然也就清楚了，而门徒之道正是与教会本质相一致的合乎圣经的牧会战略。</w:t>
      </w:r>
    </w:p>
    <w:p w14:paraId="48B66E47" w14:textId="77777777" w:rsidR="0083429E" w:rsidRDefault="0083429E" w:rsidP="0083429E"/>
    <w:p w14:paraId="19B17728" w14:textId="77777777" w:rsidR="0083429E" w:rsidRDefault="0083429E" w:rsidP="0083429E">
      <w:pPr>
        <w:rPr>
          <w:rFonts w:hint="eastAsia"/>
        </w:rPr>
      </w:pPr>
      <w:r>
        <w:rPr>
          <w:rFonts w:hint="eastAsia"/>
        </w:rPr>
        <w:t>玉汉钦牧师在他的牧会实践中，正是致力于使万民作主门徒的事奉，自从</w:t>
      </w:r>
      <w:r>
        <w:rPr>
          <w:rFonts w:hint="eastAsia"/>
        </w:rPr>
        <w:t>1978</w:t>
      </w:r>
      <w:r>
        <w:rPr>
          <w:rFonts w:hint="eastAsia"/>
        </w:rPr>
        <w:t>年创立爱的教会，不断地培养出效法耶稣的平信徒领袖。爱的教会务实的门徒训练，结出许多的果实，也成为许多教会效法学习的榜样。</w:t>
      </w:r>
    </w:p>
    <w:p w14:paraId="4834F972" w14:textId="77777777" w:rsidR="0083429E" w:rsidRDefault="0083429E" w:rsidP="0083429E"/>
    <w:p w14:paraId="335261EE" w14:textId="77777777" w:rsidR="0083429E" w:rsidRDefault="0083429E" w:rsidP="0083429E">
      <w:pPr>
        <w:rPr>
          <w:rFonts w:hint="eastAsia"/>
        </w:rPr>
      </w:pPr>
      <w:r>
        <w:rPr>
          <w:rFonts w:hint="eastAsia"/>
        </w:rPr>
        <w:t>愿主使用此文给中国家庭教会的牧养事奉带来祝福！</w:t>
      </w:r>
    </w:p>
    <w:p w14:paraId="7A83C74A" w14:textId="77777777" w:rsidR="0083429E" w:rsidRPr="00DE24E6" w:rsidRDefault="0083429E" w:rsidP="0083429E"/>
    <w:p w14:paraId="2C816E4D" w14:textId="77777777" w:rsidR="0083429E" w:rsidRPr="00985F03" w:rsidRDefault="0083429E" w:rsidP="0083429E">
      <w:pPr>
        <w:rPr>
          <w:rFonts w:hint="eastAsia"/>
          <w:b/>
          <w:sz w:val="28"/>
          <w:szCs w:val="28"/>
        </w:rPr>
      </w:pPr>
      <w:r w:rsidRPr="00985F03">
        <w:rPr>
          <w:rFonts w:hint="eastAsia"/>
          <w:b/>
          <w:sz w:val="28"/>
          <w:szCs w:val="28"/>
        </w:rPr>
        <w:t>一、被差遣到世上的教会</w:t>
      </w:r>
    </w:p>
    <w:p w14:paraId="7C7142BB" w14:textId="77777777" w:rsidR="0083429E" w:rsidRDefault="0083429E" w:rsidP="0083429E"/>
    <w:p w14:paraId="2019FA12" w14:textId="77777777" w:rsidR="0083429E" w:rsidRPr="00985F03" w:rsidRDefault="0083429E" w:rsidP="0083429E">
      <w:pPr>
        <w:rPr>
          <w:rFonts w:hint="eastAsia"/>
          <w:b/>
          <w:sz w:val="24"/>
        </w:rPr>
      </w:pPr>
      <w:r w:rsidRPr="00985F03">
        <w:rPr>
          <w:rFonts w:hint="eastAsia"/>
          <w:b/>
          <w:sz w:val="24"/>
        </w:rPr>
        <w:t>1</w:t>
      </w:r>
      <w:r w:rsidRPr="00985F03">
        <w:rPr>
          <w:rFonts w:hint="eastAsia"/>
          <w:b/>
          <w:sz w:val="24"/>
        </w:rPr>
        <w:t>、要树立牧会哲学</w:t>
      </w:r>
    </w:p>
    <w:p w14:paraId="1F9B3B04" w14:textId="77777777" w:rsidR="0083429E" w:rsidRDefault="0083429E" w:rsidP="0083429E"/>
    <w:p w14:paraId="2133BDF4" w14:textId="77777777" w:rsidR="0083429E" w:rsidRDefault="0083429E" w:rsidP="0083429E">
      <w:pPr>
        <w:rPr>
          <w:rFonts w:hint="eastAsia"/>
        </w:rPr>
      </w:pPr>
      <w:r>
        <w:rPr>
          <w:rFonts w:hint="eastAsia"/>
        </w:rPr>
        <w:t>有一个惊人的事实——受托牧会的领袖们存在对教会的概念不求甚解的倾向。对于教会的知识，最多就是在神学院学习系统神学时笼统掌握或通过在教会章程中掌握。牧会者们都沉浸在莫名的安逸当中。</w:t>
      </w:r>
    </w:p>
    <w:p w14:paraId="590B07A4" w14:textId="77777777" w:rsidR="0083429E" w:rsidRDefault="0083429E" w:rsidP="0083429E"/>
    <w:p w14:paraId="1730FBCB" w14:textId="77777777" w:rsidR="0083429E" w:rsidRDefault="0083429E" w:rsidP="0083429E">
      <w:pPr>
        <w:rPr>
          <w:rFonts w:hint="eastAsia"/>
        </w:rPr>
      </w:pPr>
      <w:r>
        <w:rPr>
          <w:rFonts w:hint="eastAsia"/>
        </w:rPr>
        <w:t>然而，牧会者每天都要问自己什么是教会，因为他对教会的看法决定他牧会的方向。例如有的人只把教会当成叫“礼拜堂”的场所，那么他会经常把自己事工的最大比重放在教堂和在教堂带领敬拜的地方；有的人把教会当成受伤害的人聚在一起相交、缠裹伤口的地方，那么</w:t>
      </w:r>
      <w:r>
        <w:rPr>
          <w:rFonts w:hint="eastAsia"/>
        </w:rPr>
        <w:lastRenderedPageBreak/>
        <w:t>他的牧会方向就可想而知了。</w:t>
      </w:r>
    </w:p>
    <w:p w14:paraId="4D384CB9" w14:textId="77777777" w:rsidR="0083429E" w:rsidRDefault="0083429E" w:rsidP="0083429E"/>
    <w:p w14:paraId="03E434F8" w14:textId="77777777" w:rsidR="0083429E" w:rsidRDefault="0083429E" w:rsidP="0083429E">
      <w:pPr>
        <w:rPr>
          <w:rFonts w:hint="eastAsia"/>
        </w:rPr>
      </w:pPr>
      <w:r>
        <w:rPr>
          <w:rFonts w:hint="eastAsia"/>
        </w:rPr>
        <w:t>所以我们都要暂时停住奔跑的脚步，各自找到自己所服事的教会是什么，教会为什么而存在。同时还要确认这个答案是否正确。</w:t>
      </w:r>
    </w:p>
    <w:p w14:paraId="64D0C6D0" w14:textId="77777777" w:rsidR="0083429E" w:rsidRDefault="0083429E" w:rsidP="0083429E"/>
    <w:p w14:paraId="386806A9" w14:textId="77777777" w:rsidR="0083429E" w:rsidRDefault="0083429E" w:rsidP="0083429E">
      <w:pPr>
        <w:rPr>
          <w:rFonts w:hint="eastAsia"/>
        </w:rPr>
      </w:pPr>
      <w:r>
        <w:rPr>
          <w:rFonts w:hint="eastAsia"/>
        </w:rPr>
        <w:t>从这点上华理克的话是确实的：“每个教会都是由某一种动力推动的。每一件事情发生的背后都有某种导引的力量，采取某种控制，随从某种指挥。这个推动力可能并不为人所知，更可能从来不曾被投票通过过；但是它就在那里，影响着教会的每一个层面。你的教会背后的推动力是什么？”</w:t>
      </w:r>
      <w:r>
        <w:rPr>
          <w:rStyle w:val="ad"/>
        </w:rPr>
        <w:footnoteReference w:id="2"/>
      </w:r>
      <w:r>
        <w:rPr>
          <w:rFonts w:hint="eastAsia"/>
        </w:rPr>
        <w:t xml:space="preserve">  </w:t>
      </w:r>
    </w:p>
    <w:p w14:paraId="09D446DB" w14:textId="77777777" w:rsidR="0083429E" w:rsidRDefault="0083429E" w:rsidP="0083429E"/>
    <w:p w14:paraId="2FAF01A6" w14:textId="77777777" w:rsidR="0083429E" w:rsidRDefault="0083429E" w:rsidP="0083429E">
      <w:pPr>
        <w:rPr>
          <w:rFonts w:hint="eastAsia"/>
        </w:rPr>
      </w:pPr>
      <w:r>
        <w:rPr>
          <w:rFonts w:hint="eastAsia"/>
        </w:rPr>
        <w:t>教会的推动力之一，就是牧会哲学。坦率地讲我们在牧会时遭遇各种挫折的原因之一就是领袖的领导力中缺乏一种稳固的哲学，即“教会应当走向哪里，为什么要走”的概念。</w:t>
      </w:r>
    </w:p>
    <w:p w14:paraId="67DEF8B9" w14:textId="77777777" w:rsidR="0083429E" w:rsidRDefault="0083429E" w:rsidP="0083429E"/>
    <w:p w14:paraId="6FF8AC9E" w14:textId="77777777" w:rsidR="0083429E" w:rsidRDefault="0083429E" w:rsidP="0083429E">
      <w:pPr>
        <w:rPr>
          <w:rFonts w:hint="eastAsia"/>
        </w:rPr>
      </w:pPr>
      <w:r>
        <w:rPr>
          <w:rFonts w:hint="eastAsia"/>
        </w:rPr>
        <w:t>领袖的牧会哲学一旦被方法论遮住看不清，就会把牧会成功的功劳归在某种方法上，很容易忽略隐藏在其背后的哲学或原理。然而健康的教会绝不会依赖于某种方法论，因此当务之急是树立牧会哲学。</w:t>
      </w:r>
    </w:p>
    <w:p w14:paraId="32031A51" w14:textId="77777777" w:rsidR="0083429E" w:rsidRDefault="0083429E" w:rsidP="0083429E"/>
    <w:p w14:paraId="3C156513" w14:textId="77777777" w:rsidR="0083429E" w:rsidRDefault="0083429E" w:rsidP="0083429E">
      <w:pPr>
        <w:rPr>
          <w:rFonts w:hint="eastAsia"/>
        </w:rPr>
      </w:pPr>
      <w:r>
        <w:rPr>
          <w:rFonts w:hint="eastAsia"/>
        </w:rPr>
        <w:t>什么是教会，教会为什么而存在，我们的牧会哲学就取决于我们对这两个问题的回答上。并且牧会哲学要决定牧会的战略和方向。从这个意义上，牧会哲学就是从牧会者所清楚把握的教会论中产生的牧会信念。</w:t>
      </w:r>
    </w:p>
    <w:p w14:paraId="1BD366F7" w14:textId="77777777" w:rsidR="0083429E" w:rsidRDefault="0083429E" w:rsidP="0083429E"/>
    <w:p w14:paraId="1821DC23" w14:textId="77777777" w:rsidR="0083429E" w:rsidRPr="00985F03" w:rsidRDefault="0083429E" w:rsidP="0083429E">
      <w:pPr>
        <w:rPr>
          <w:rFonts w:hint="eastAsia"/>
          <w:b/>
          <w:sz w:val="24"/>
        </w:rPr>
      </w:pPr>
      <w:r w:rsidRPr="00985F03">
        <w:rPr>
          <w:rFonts w:hint="eastAsia"/>
          <w:b/>
          <w:sz w:val="24"/>
        </w:rPr>
        <w:t>2</w:t>
      </w:r>
      <w:r w:rsidRPr="00985F03">
        <w:rPr>
          <w:rFonts w:hint="eastAsia"/>
          <w:b/>
          <w:sz w:val="24"/>
        </w:rPr>
        <w:t>、什么是教会？</w:t>
      </w:r>
    </w:p>
    <w:p w14:paraId="6606EC5A" w14:textId="77777777" w:rsidR="0083429E" w:rsidRDefault="0083429E" w:rsidP="0083429E"/>
    <w:p w14:paraId="32A61708" w14:textId="77777777" w:rsidR="0083429E" w:rsidRDefault="0083429E" w:rsidP="0083429E">
      <w:pPr>
        <w:rPr>
          <w:rFonts w:hint="eastAsia"/>
        </w:rPr>
      </w:pPr>
      <w:r>
        <w:rPr>
          <w:rFonts w:hint="eastAsia"/>
        </w:rPr>
        <w:t>教会最基本的定义是在基督里蒙召的神的百姓（林前</w:t>
      </w:r>
      <w:r>
        <w:rPr>
          <w:rFonts w:hint="eastAsia"/>
        </w:rPr>
        <w:t>1:1-2</w:t>
      </w:r>
      <w:r>
        <w:rPr>
          <w:rFonts w:hint="eastAsia"/>
        </w:rPr>
        <w:t>；弗</w:t>
      </w:r>
      <w:r>
        <w:rPr>
          <w:rFonts w:hint="eastAsia"/>
        </w:rPr>
        <w:t>2:19</w:t>
      </w:r>
      <w:r>
        <w:rPr>
          <w:rFonts w:hint="eastAsia"/>
        </w:rPr>
        <w:t>）。当我们查考“教会”一词的含义时就能更清楚明白了。</w:t>
      </w:r>
    </w:p>
    <w:p w14:paraId="28CE5BAF" w14:textId="77777777" w:rsidR="0083429E" w:rsidRDefault="0083429E" w:rsidP="0083429E"/>
    <w:p w14:paraId="0FA010E2" w14:textId="77777777" w:rsidR="0083429E" w:rsidRDefault="0083429E" w:rsidP="0083429E">
      <w:pPr>
        <w:rPr>
          <w:rFonts w:hint="eastAsia"/>
        </w:rPr>
      </w:pPr>
      <w:r>
        <w:rPr>
          <w:rFonts w:hint="eastAsia"/>
        </w:rPr>
        <w:t>新约圣经中记载了</w:t>
      </w:r>
      <w:r>
        <w:rPr>
          <w:rFonts w:hint="eastAsia"/>
        </w:rPr>
        <w:t>100</w:t>
      </w:r>
      <w:r>
        <w:rPr>
          <w:rFonts w:hint="eastAsia"/>
        </w:rPr>
        <w:t>种以上有关教会的用词、比喻和象征。其中最普遍使用的是希腊语“</w:t>
      </w:r>
      <w:r>
        <w:rPr>
          <w:rFonts w:hint="eastAsia"/>
        </w:rPr>
        <w:t>ekklesia</w:t>
      </w:r>
      <w:r>
        <w:rPr>
          <w:rFonts w:hint="eastAsia"/>
        </w:rPr>
        <w:t>”。这是指蒙神拣选之人的聚会，或会众。更加严格地讲，在这一词中包含着会众实际聚集的过程和已经聚在一起的团契。</w:t>
      </w:r>
      <w:r>
        <w:rPr>
          <w:rStyle w:val="ad"/>
        </w:rPr>
        <w:footnoteReference w:id="3"/>
      </w:r>
      <w:r>
        <w:rPr>
          <w:rFonts w:hint="eastAsia"/>
        </w:rPr>
        <w:t xml:space="preserve">  </w:t>
      </w:r>
    </w:p>
    <w:p w14:paraId="0AB46C72" w14:textId="77777777" w:rsidR="0083429E" w:rsidRDefault="0083429E" w:rsidP="0083429E"/>
    <w:p w14:paraId="46B109AF" w14:textId="77777777" w:rsidR="0083429E" w:rsidRDefault="0083429E" w:rsidP="0083429E">
      <w:pPr>
        <w:rPr>
          <w:rFonts w:hint="eastAsia"/>
        </w:rPr>
      </w:pPr>
      <w:r>
        <w:rPr>
          <w:rFonts w:hint="eastAsia"/>
        </w:rPr>
        <w:t>神的百姓是神所生的（约</w:t>
      </w:r>
      <w:r>
        <w:rPr>
          <w:rFonts w:hint="eastAsia"/>
        </w:rPr>
        <w:t>1:12-13</w:t>
      </w:r>
      <w:r>
        <w:rPr>
          <w:rFonts w:hint="eastAsia"/>
        </w:rPr>
        <w:t>），是神所造、所呼召、所存留和拯救的对象。这个教会作为神的百姓是在耶稣复活之后，那些认信耶稣是神的儿子、是基督的人出现时开始的。他们是脱离黑暗的权势进入神爱子之国的百姓（西</w:t>
      </w:r>
      <w:r>
        <w:rPr>
          <w:rFonts w:hint="eastAsia"/>
        </w:rPr>
        <w:t>1:13</w:t>
      </w:r>
      <w:r>
        <w:rPr>
          <w:rFonts w:hint="eastAsia"/>
        </w:rPr>
        <w:t>）。从这个意义上教会是蒙拣选的族类，是圣洁的国度（彼前</w:t>
      </w:r>
      <w:r>
        <w:rPr>
          <w:rFonts w:hint="eastAsia"/>
        </w:rPr>
        <w:t>2:9</w:t>
      </w:r>
      <w:r>
        <w:rPr>
          <w:rFonts w:hint="eastAsia"/>
        </w:rPr>
        <w:t>）。教会在天父里面，所以与世上的所有聚会都有分别；又是在耶稣基督里的，因此也有别于犹太人会堂性质的聚会。（帖前</w:t>
      </w:r>
      <w:r>
        <w:rPr>
          <w:rFonts w:hint="eastAsia"/>
        </w:rPr>
        <w:t>1:1</w:t>
      </w:r>
      <w:r>
        <w:rPr>
          <w:rFonts w:hint="eastAsia"/>
        </w:rPr>
        <w:t>）</w:t>
      </w:r>
      <w:r>
        <w:rPr>
          <w:rFonts w:hint="eastAsia"/>
        </w:rPr>
        <w:t xml:space="preserve"> </w:t>
      </w:r>
    </w:p>
    <w:p w14:paraId="10CD683A" w14:textId="77777777" w:rsidR="0083429E" w:rsidRDefault="0083429E" w:rsidP="0083429E"/>
    <w:p w14:paraId="332430E5" w14:textId="77777777" w:rsidR="0083429E" w:rsidRDefault="0083429E" w:rsidP="0083429E">
      <w:pPr>
        <w:rPr>
          <w:rFonts w:hint="eastAsia"/>
        </w:rPr>
      </w:pPr>
      <w:r>
        <w:rPr>
          <w:rFonts w:hint="eastAsia"/>
        </w:rPr>
        <w:t>一方面教会作为从世上蒙召的神的百姓，是耶稣降世实现神国的由神管治的、有机的、制度的世界性的表现。假如说神的国意味着更加广阔的神的统治领域，那么教会就是属于其统治圈里面的过渡性的制度。处在这一过渡期的教会要谦卑恳切地等待主再来时所要完成的神的国度。我们要晓得教会还没有到家，而是处在走向永远之城的朝圣之路上。</w:t>
      </w:r>
    </w:p>
    <w:p w14:paraId="0E748109" w14:textId="77777777" w:rsidR="0083429E" w:rsidRDefault="0083429E" w:rsidP="0083429E"/>
    <w:p w14:paraId="2686E075" w14:textId="77777777" w:rsidR="0083429E" w:rsidRDefault="0083429E" w:rsidP="0083429E">
      <w:pPr>
        <w:rPr>
          <w:rFonts w:hint="eastAsia"/>
        </w:rPr>
      </w:pPr>
      <w:r>
        <w:rPr>
          <w:rFonts w:hint="eastAsia"/>
        </w:rPr>
        <w:t>因此如今的教会不仅是宣告终末的神迹，也如同是告知将来何事要发生的告示板。万王之王</w:t>
      </w:r>
      <w:r>
        <w:rPr>
          <w:rFonts w:hint="eastAsia"/>
        </w:rPr>
        <w:lastRenderedPageBreak/>
        <w:t>再来时教会要继承其王国，并且这个国度要实现在整个宇宙之中。</w:t>
      </w:r>
      <w:r>
        <w:rPr>
          <w:rStyle w:val="ad"/>
        </w:rPr>
        <w:footnoteReference w:id="4"/>
      </w:r>
      <w:r>
        <w:rPr>
          <w:rFonts w:hint="eastAsia"/>
        </w:rPr>
        <w:t xml:space="preserve">  </w:t>
      </w:r>
    </w:p>
    <w:p w14:paraId="1F5DA619" w14:textId="77777777" w:rsidR="0083429E" w:rsidRDefault="0083429E" w:rsidP="0083429E"/>
    <w:p w14:paraId="66B9CC65" w14:textId="77777777" w:rsidR="0083429E" w:rsidRDefault="0083429E" w:rsidP="0083429E">
      <w:pPr>
        <w:rPr>
          <w:rFonts w:hint="eastAsia"/>
        </w:rPr>
      </w:pPr>
      <w:r>
        <w:rPr>
          <w:rFonts w:hint="eastAsia"/>
        </w:rPr>
        <w:t>然而，“蒙拣选者的聚会”这一定义中虽然包含了我们常讲的不可见的教会和可见的教会，但是从这一定义的字面上，不可否认看得见的末世论教会之比重大于看得见的地上教会的比重。</w:t>
      </w:r>
    </w:p>
    <w:p w14:paraId="00E32B31" w14:textId="77777777" w:rsidR="0083429E" w:rsidRDefault="0083429E" w:rsidP="0083429E"/>
    <w:p w14:paraId="25FCAAE1" w14:textId="77777777" w:rsidR="0083429E" w:rsidRDefault="0083429E" w:rsidP="0083429E">
      <w:pPr>
        <w:rPr>
          <w:rFonts w:hint="eastAsia"/>
        </w:rPr>
      </w:pPr>
      <w:r>
        <w:rPr>
          <w:rFonts w:hint="eastAsia"/>
        </w:rPr>
        <w:t>既然如此，地上教会好像是已经完成的实体，给人的感觉是长途跋涉之后回老家正在父家休息。教会陶醉在耶稣基督里白白得享的荣耀里，似乎可以忘掉一切其他的了。</w:t>
      </w:r>
    </w:p>
    <w:p w14:paraId="6934366E" w14:textId="77777777" w:rsidR="0083429E" w:rsidRDefault="0083429E" w:rsidP="0083429E"/>
    <w:p w14:paraId="13190440" w14:textId="77777777" w:rsidR="0083429E" w:rsidRDefault="0083429E" w:rsidP="0083429E">
      <w:pPr>
        <w:rPr>
          <w:rFonts w:hint="eastAsia"/>
        </w:rPr>
      </w:pPr>
      <w:r>
        <w:rPr>
          <w:rFonts w:hint="eastAsia"/>
        </w:rPr>
        <w:t>但是这样的印象分明与地上教会毫不相称。为什么？因为还留在世上的教会拥有可谓是其自身存在理由的独特使命。这一使命就是成就神拯救世人的旨意。</w:t>
      </w:r>
    </w:p>
    <w:p w14:paraId="41C4C4CC" w14:textId="77777777" w:rsidR="0083429E" w:rsidRDefault="0083429E" w:rsidP="0083429E"/>
    <w:p w14:paraId="34BE8CC5" w14:textId="77777777" w:rsidR="0083429E" w:rsidRDefault="0083429E" w:rsidP="0083429E">
      <w:pPr>
        <w:rPr>
          <w:rFonts w:hint="eastAsia"/>
        </w:rPr>
      </w:pPr>
      <w:r>
        <w:rPr>
          <w:rFonts w:hint="eastAsia"/>
        </w:rPr>
        <w:t>为了唤醒平信徒</w:t>
      </w:r>
      <w:r>
        <w:rPr>
          <w:rStyle w:val="ad"/>
        </w:rPr>
        <w:footnoteReference w:id="5"/>
      </w:r>
      <w:r>
        <w:rPr>
          <w:rFonts w:hint="eastAsia"/>
        </w:rPr>
        <w:t>，要重新定义地上的教会。地上的教会不仅拥有从世界蒙召的特权，同时也肩负着被差遣到世界的使命。天上的教会没有必要被差到世上，也没有理由到世上传福音。</w:t>
      </w:r>
    </w:p>
    <w:p w14:paraId="0D2B200F" w14:textId="77777777" w:rsidR="0083429E" w:rsidRDefault="0083429E" w:rsidP="0083429E"/>
    <w:p w14:paraId="4A79A5A8" w14:textId="77777777" w:rsidR="0083429E" w:rsidRDefault="0083429E" w:rsidP="0083429E">
      <w:pPr>
        <w:rPr>
          <w:rFonts w:hint="eastAsia"/>
        </w:rPr>
      </w:pPr>
      <w:r>
        <w:rPr>
          <w:rFonts w:hint="eastAsia"/>
        </w:rPr>
        <w:t>但是我们牧养的教会是留在地上的教会，我们要把使命和特权都当成自己的信仰来认信。只懂特权不懂使命的教会是瘸腿的教会。“你在得享蒙召的特权吗？那么就要顺服被差遣的使命。”教牧同工要如此教导，平信徒也要如此认信，只有这样才能使今天的教会从朦胧的睡梦中苏醒过来。</w:t>
      </w:r>
    </w:p>
    <w:p w14:paraId="37D4FF70" w14:textId="77777777" w:rsidR="0083429E" w:rsidRDefault="0083429E" w:rsidP="0083429E"/>
    <w:p w14:paraId="01584AA0" w14:textId="77777777" w:rsidR="0083429E" w:rsidRDefault="0083429E" w:rsidP="0083429E">
      <w:pPr>
        <w:rPr>
          <w:rFonts w:hint="eastAsia"/>
        </w:rPr>
      </w:pPr>
      <w:r>
        <w:rPr>
          <w:rFonts w:hint="eastAsia"/>
        </w:rPr>
        <w:t>既然如此，怎样对地上教会下定义才是合适的呢？不妨下这样的定义：</w:t>
      </w:r>
    </w:p>
    <w:p w14:paraId="333394EC" w14:textId="77777777" w:rsidR="0083429E" w:rsidRDefault="0083429E" w:rsidP="0083429E"/>
    <w:p w14:paraId="5CE4EF6F" w14:textId="77777777" w:rsidR="0083429E" w:rsidRPr="007800FB" w:rsidRDefault="0083429E" w:rsidP="0083429E">
      <w:pPr>
        <w:rPr>
          <w:rFonts w:hint="eastAsia"/>
          <w:b/>
        </w:rPr>
      </w:pPr>
      <w:r w:rsidRPr="007800FB">
        <w:rPr>
          <w:rFonts w:hint="eastAsia"/>
          <w:b/>
        </w:rPr>
        <w:t>地上教会是从世界蒙召的神的百姓，又是被差遣到世界的基督的门徒。</w:t>
      </w:r>
    </w:p>
    <w:p w14:paraId="55C26887" w14:textId="77777777" w:rsidR="0083429E" w:rsidRDefault="0083429E" w:rsidP="0083429E"/>
    <w:p w14:paraId="1E30D41E" w14:textId="77777777" w:rsidR="0083429E" w:rsidRDefault="0083429E" w:rsidP="0083429E">
      <w:pPr>
        <w:rPr>
          <w:rFonts w:hint="eastAsia"/>
        </w:rPr>
      </w:pPr>
      <w:r>
        <w:rPr>
          <w:rFonts w:hint="eastAsia"/>
        </w:rPr>
        <w:t>为了论证这个定义的正确性，我们有必要进一步讨论地上教会是否果真肩负着被差遣到世上的使命。凭什么称平信徒为使命者呢？对此圣经有什么依据？怎样在神学上得到论证？这些问题正是从现在开始我们所要阐述的重要课题。</w:t>
      </w:r>
    </w:p>
    <w:p w14:paraId="52464AE7" w14:textId="77777777" w:rsidR="0083429E" w:rsidRDefault="0083429E" w:rsidP="0083429E"/>
    <w:p w14:paraId="6DB46F1C" w14:textId="77777777" w:rsidR="0083429E" w:rsidRPr="00985F03" w:rsidRDefault="0083429E" w:rsidP="0083429E">
      <w:pPr>
        <w:rPr>
          <w:rFonts w:hint="eastAsia"/>
          <w:b/>
          <w:sz w:val="24"/>
        </w:rPr>
      </w:pPr>
      <w:r w:rsidRPr="00985F03">
        <w:rPr>
          <w:rFonts w:hint="eastAsia"/>
          <w:b/>
          <w:sz w:val="24"/>
        </w:rPr>
        <w:t>3</w:t>
      </w:r>
      <w:r w:rsidRPr="00985F03">
        <w:rPr>
          <w:rFonts w:hint="eastAsia"/>
          <w:b/>
          <w:sz w:val="24"/>
        </w:rPr>
        <w:t>、教会的使徒性本质</w:t>
      </w:r>
    </w:p>
    <w:p w14:paraId="3E17744A" w14:textId="77777777" w:rsidR="0083429E" w:rsidRDefault="0083429E" w:rsidP="0083429E"/>
    <w:p w14:paraId="24D5231C" w14:textId="77777777" w:rsidR="0083429E" w:rsidRPr="00985F03" w:rsidRDefault="0083429E" w:rsidP="0083429E">
      <w:pPr>
        <w:rPr>
          <w:rFonts w:hint="eastAsia"/>
          <w:b/>
        </w:rPr>
      </w:pPr>
      <w:r w:rsidRPr="00985F03">
        <w:rPr>
          <w:rFonts w:hint="eastAsia"/>
          <w:b/>
        </w:rPr>
        <w:t>（</w:t>
      </w:r>
      <w:r w:rsidRPr="00985F03">
        <w:rPr>
          <w:rFonts w:hint="eastAsia"/>
          <w:b/>
        </w:rPr>
        <w:t>1</w:t>
      </w:r>
      <w:r w:rsidRPr="00985F03">
        <w:rPr>
          <w:rFonts w:hint="eastAsia"/>
          <w:b/>
        </w:rPr>
        <w:t>）最基本的本质</w:t>
      </w:r>
    </w:p>
    <w:p w14:paraId="1FB0B60D" w14:textId="77777777" w:rsidR="0083429E" w:rsidRDefault="0083429E" w:rsidP="0083429E"/>
    <w:p w14:paraId="5944D222" w14:textId="77777777" w:rsidR="0083429E" w:rsidRDefault="0083429E" w:rsidP="0083429E">
      <w:pPr>
        <w:rPr>
          <w:rFonts w:hint="eastAsia"/>
        </w:rPr>
      </w:pPr>
      <w:r>
        <w:rPr>
          <w:rFonts w:hint="eastAsia"/>
        </w:rPr>
        <w:t>只要是想通过门徒训练唤醒平信徒并栽培他们做这个时代使命者的人，都想在教会论中寻找对此事的确据。假如不能从教会的本质论证出平信徒也是像使徒们一样被差遣到世上的使命者，就无法去向他们高声呼吁。但是一开始钻研，就发现在改革主义神学的教会论中无法找到明确的答案。</w:t>
      </w:r>
    </w:p>
    <w:p w14:paraId="403E5225" w14:textId="77777777" w:rsidR="0083429E" w:rsidRDefault="0083429E" w:rsidP="0083429E"/>
    <w:p w14:paraId="31E22F95" w14:textId="77777777" w:rsidR="0083429E" w:rsidRDefault="0083429E" w:rsidP="0083429E">
      <w:pPr>
        <w:rPr>
          <w:rFonts w:hint="eastAsia"/>
        </w:rPr>
      </w:pPr>
      <w:r>
        <w:rPr>
          <w:rFonts w:hint="eastAsia"/>
        </w:rPr>
        <w:t>我们能够学到的教会之质顶多就是圣洁性、合一性、大公性。虽然偶尔提到使徒性，但是只能看到将其意义减去一半，只谈论部分的内容</w:t>
      </w:r>
      <w:r>
        <w:rPr>
          <w:rStyle w:val="ad"/>
        </w:rPr>
        <w:footnoteReference w:id="6"/>
      </w:r>
      <w:r>
        <w:rPr>
          <w:rFonts w:hint="eastAsia"/>
        </w:rPr>
        <w:t>。</w:t>
      </w:r>
    </w:p>
    <w:p w14:paraId="4D482E4F" w14:textId="77777777" w:rsidR="0083429E" w:rsidRDefault="0083429E" w:rsidP="0083429E"/>
    <w:p w14:paraId="65257BF7" w14:textId="77777777" w:rsidR="0083429E" w:rsidRDefault="0083429E" w:rsidP="0083429E">
      <w:pPr>
        <w:rPr>
          <w:rFonts w:hint="eastAsia"/>
        </w:rPr>
      </w:pPr>
      <w:r>
        <w:rPr>
          <w:rFonts w:hint="eastAsia"/>
        </w:rPr>
        <w:t>教会的使徒性在主后</w:t>
      </w:r>
      <w:r>
        <w:rPr>
          <w:rFonts w:hint="eastAsia"/>
        </w:rPr>
        <w:t>325</w:t>
      </w:r>
      <w:r>
        <w:rPr>
          <w:rFonts w:hint="eastAsia"/>
        </w:rPr>
        <w:t>年制定的尼西亚信条上被确定为教会的四个属性之一。岁月悠悠，随着教会堕落的日趋严重，使徒性开始被罗马教会误用在把自己的虚假教义正统化，把教皇正当地推上使徒彼得合法继承人的事上，使徒性在这一事件中成了不可或缺的支柱。</w:t>
      </w:r>
    </w:p>
    <w:p w14:paraId="6A11A8D1" w14:textId="77777777" w:rsidR="0083429E" w:rsidRDefault="0083429E" w:rsidP="0083429E"/>
    <w:p w14:paraId="42863DF5" w14:textId="77777777" w:rsidR="0083429E" w:rsidRDefault="0083429E" w:rsidP="0083429E">
      <w:pPr>
        <w:rPr>
          <w:rFonts w:hint="eastAsia"/>
        </w:rPr>
      </w:pPr>
      <w:r>
        <w:rPr>
          <w:rFonts w:hint="eastAsia"/>
        </w:rPr>
        <w:t>于是在宗教改革家们心目中，使徒性一词本身被当做是不受欢迎的。在他们看来使徒性即意味着使徒权。其结果是，在批判和否定主张罗马教会使徒性的众多教义和制度时，宗教改革家们无意中没有健全地处理好使徒性这一概念。</w:t>
      </w:r>
    </w:p>
    <w:p w14:paraId="3303A64A" w14:textId="77777777" w:rsidR="0083429E" w:rsidRDefault="0083429E" w:rsidP="0083429E"/>
    <w:p w14:paraId="2E0F26E5" w14:textId="77777777" w:rsidR="0083429E" w:rsidRDefault="0083429E" w:rsidP="0083429E">
      <w:pPr>
        <w:rPr>
          <w:rFonts w:hint="eastAsia"/>
        </w:rPr>
      </w:pPr>
      <w:r>
        <w:rPr>
          <w:rFonts w:hint="eastAsia"/>
        </w:rPr>
        <w:t>所以，新教的学者中有相当多的人站到了连使徒性继承的必要性也否认的立场上。即使不否认，也仅仅把其当作“教会继承使徒们的教导”。</w:t>
      </w:r>
    </w:p>
    <w:p w14:paraId="1653FA02" w14:textId="77777777" w:rsidR="0083429E" w:rsidRDefault="0083429E" w:rsidP="0083429E"/>
    <w:p w14:paraId="2EAAD7E6" w14:textId="77777777" w:rsidR="0083429E" w:rsidRPr="00985F03" w:rsidRDefault="0083429E" w:rsidP="0083429E">
      <w:pPr>
        <w:rPr>
          <w:rFonts w:hint="eastAsia"/>
          <w:b/>
        </w:rPr>
      </w:pPr>
      <w:r w:rsidRPr="00985F03">
        <w:rPr>
          <w:rFonts w:hint="eastAsia"/>
          <w:b/>
        </w:rPr>
        <w:t>（</w:t>
      </w:r>
      <w:r w:rsidRPr="00985F03">
        <w:rPr>
          <w:rFonts w:hint="eastAsia"/>
          <w:b/>
        </w:rPr>
        <w:t>2</w:t>
      </w:r>
      <w:r w:rsidRPr="00985F03">
        <w:rPr>
          <w:rFonts w:hint="eastAsia"/>
          <w:b/>
        </w:rPr>
        <w:t>）什么是使徒性？</w:t>
      </w:r>
    </w:p>
    <w:p w14:paraId="6B295CBB" w14:textId="77777777" w:rsidR="0083429E" w:rsidRDefault="0083429E" w:rsidP="0083429E"/>
    <w:p w14:paraId="2CD76B65" w14:textId="77777777" w:rsidR="0083429E" w:rsidRDefault="0083429E" w:rsidP="0083429E">
      <w:pPr>
        <w:rPr>
          <w:rFonts w:hint="eastAsia"/>
        </w:rPr>
      </w:pPr>
      <w:r>
        <w:rPr>
          <w:rFonts w:hint="eastAsia"/>
        </w:rPr>
        <w:t>使徒性的真正意义是什么？使徒性始于耶稣差遣使徒到世上，并在他们的根基上建立自己的身体——教会。</w:t>
      </w:r>
    </w:p>
    <w:p w14:paraId="5F3FC619" w14:textId="77777777" w:rsidR="0083429E" w:rsidRDefault="0083429E" w:rsidP="0083429E"/>
    <w:p w14:paraId="2C9FA711" w14:textId="77777777" w:rsidR="0083429E" w:rsidRDefault="0083429E" w:rsidP="0083429E">
      <w:pPr>
        <w:rPr>
          <w:rFonts w:hint="eastAsia"/>
        </w:rPr>
      </w:pPr>
      <w:r>
        <w:rPr>
          <w:rFonts w:hint="eastAsia"/>
        </w:rPr>
        <w:t>“耶稣又对他们说：‘愿你们平安！父怎样差遣了我，我也照样差遣你们。’”（约</w:t>
      </w:r>
      <w:r>
        <w:rPr>
          <w:rFonts w:hint="eastAsia"/>
        </w:rPr>
        <w:t>20:21</w:t>
      </w:r>
      <w:r>
        <w:rPr>
          <w:rFonts w:hint="eastAsia"/>
        </w:rPr>
        <w:t>）</w:t>
      </w:r>
      <w:r>
        <w:rPr>
          <w:rFonts w:hint="eastAsia"/>
        </w:rPr>
        <w:t xml:space="preserve"> </w:t>
      </w:r>
    </w:p>
    <w:p w14:paraId="03D905EE" w14:textId="77777777" w:rsidR="0083429E" w:rsidRDefault="0083429E" w:rsidP="0083429E"/>
    <w:p w14:paraId="37C52B44" w14:textId="77777777" w:rsidR="0083429E" w:rsidRDefault="0083429E" w:rsidP="0083429E">
      <w:pPr>
        <w:rPr>
          <w:rFonts w:hint="eastAsia"/>
        </w:rPr>
      </w:pPr>
      <w:r>
        <w:rPr>
          <w:rFonts w:hint="eastAsia"/>
        </w:rPr>
        <w:t>“并且被建造在使徒和先知的根基上，有基督耶稣自己为房角石。”（弗</w:t>
      </w:r>
      <w:r>
        <w:rPr>
          <w:rFonts w:hint="eastAsia"/>
        </w:rPr>
        <w:t>2:20</w:t>
      </w:r>
      <w:r>
        <w:rPr>
          <w:rFonts w:hint="eastAsia"/>
        </w:rPr>
        <w:t>）</w:t>
      </w:r>
    </w:p>
    <w:p w14:paraId="2219A533" w14:textId="77777777" w:rsidR="0083429E" w:rsidRDefault="0083429E" w:rsidP="0083429E"/>
    <w:p w14:paraId="4CE352AB" w14:textId="77777777" w:rsidR="0083429E" w:rsidRDefault="0083429E" w:rsidP="0083429E">
      <w:pPr>
        <w:rPr>
          <w:rFonts w:hint="eastAsia"/>
        </w:rPr>
      </w:pPr>
      <w:r>
        <w:rPr>
          <w:rFonts w:hint="eastAsia"/>
        </w:rPr>
        <w:t>使徒们作为第一批目睹复活主的见证人，是主耶稣为向万民见证福音，直接差遣的人们。教会建立在这些使徒们的见证和事工之上，从这个意义上使徒是教会的开始，是永久的基石。教会的使徒性是基于这一事实讲的，使徒性乃教会的本质。</w:t>
      </w:r>
    </w:p>
    <w:p w14:paraId="47E74C5A" w14:textId="77777777" w:rsidR="0083429E" w:rsidRDefault="0083429E" w:rsidP="0083429E"/>
    <w:p w14:paraId="0F68F78F" w14:textId="77777777" w:rsidR="0083429E" w:rsidRDefault="0083429E" w:rsidP="0083429E">
      <w:pPr>
        <w:rPr>
          <w:rFonts w:hint="eastAsia"/>
        </w:rPr>
      </w:pPr>
      <w:r>
        <w:rPr>
          <w:rFonts w:hint="eastAsia"/>
        </w:rPr>
        <w:t>孔•汉斯认为，使徒性决定了教会本质的其他属性，即合一性、大公性、圣洁性，是最为基本的属性。他说：“在研究有关多样性中的合一性、个体性当中的大公性、罪性当中的圣洁性时必须常怀心中的就是有关标准的问题。教会到底能合一、圣洁、大公到什么程度？什么是真正的合一性、大公性、圣洁性？判断一切的决定性标准就在教会的第四个属性中。教会首先是在具有使徒性的时候才能真正合一、圣洁、大公。重要的是这个教会拥有哪一种类的合一性、大公性、圣洁性，从这个意义上，重要的是这个教会是否具有使徒性。”</w:t>
      </w:r>
      <w:r>
        <w:rPr>
          <w:rStyle w:val="ad"/>
        </w:rPr>
        <w:footnoteReference w:id="7"/>
      </w:r>
      <w:r>
        <w:rPr>
          <w:rFonts w:hint="eastAsia"/>
        </w:rPr>
        <w:t xml:space="preserve">  </w:t>
      </w:r>
    </w:p>
    <w:p w14:paraId="48EDDAC7" w14:textId="77777777" w:rsidR="0083429E" w:rsidRDefault="0083429E" w:rsidP="0083429E"/>
    <w:p w14:paraId="67EED61D" w14:textId="77777777" w:rsidR="0083429E" w:rsidRDefault="0083429E" w:rsidP="0083429E">
      <w:pPr>
        <w:rPr>
          <w:rFonts w:hint="eastAsia"/>
        </w:rPr>
      </w:pPr>
      <w:r>
        <w:rPr>
          <w:rFonts w:hint="eastAsia"/>
        </w:rPr>
        <w:t>众所周知，教会是与世界有分别的，是圣灵内住的圣殿，从这一点上教会是圣洁的。从超越时代、民族和国境都是一个教会的方面而言具有大公性。从惟有耶稣基督是教会的头这个方面而言教会拥有合一性。但是这个教会若不是建立在使徒们所见证的福音的根基上，那么就不是神的教会。假如没有建立在使徒的根基上，那么其他的本质也就失去了其意义。统一教也称自己的聚会为教会，但是我们不承认，原因是我们知道他们的根基不是使徒们的福音。</w:t>
      </w:r>
    </w:p>
    <w:p w14:paraId="5098FDDC" w14:textId="77777777" w:rsidR="0083429E" w:rsidRDefault="0083429E" w:rsidP="0083429E">
      <w:pPr>
        <w:rPr>
          <w:rFonts w:hint="eastAsia"/>
        </w:rPr>
      </w:pPr>
      <w:r>
        <w:rPr>
          <w:rFonts w:hint="eastAsia"/>
        </w:rPr>
        <w:t>从这个意义上使徒性比其他的本质更为基本，是能够评价其他本质的标准。</w:t>
      </w:r>
    </w:p>
    <w:p w14:paraId="184FCD45" w14:textId="77777777" w:rsidR="0083429E" w:rsidRDefault="0083429E" w:rsidP="0083429E">
      <w:r>
        <w:t xml:space="preserve"> </w:t>
      </w:r>
    </w:p>
    <w:p w14:paraId="48829C91" w14:textId="77777777" w:rsidR="0083429E" w:rsidRDefault="0083429E" w:rsidP="0083429E">
      <w:pPr>
        <w:rPr>
          <w:rFonts w:hint="eastAsia"/>
        </w:rPr>
      </w:pPr>
      <w:r>
        <w:rPr>
          <w:rFonts w:hint="eastAsia"/>
        </w:rPr>
        <w:t>只要教会把根基放在使徒的见证和事工上，教会的使徒性就是确凿无疑的。并且使徒性的教会是与圣经相一致的。因为除了圣经之外不存在其他能够确认使徒性的权威。从这一点上可</w:t>
      </w:r>
      <w:r>
        <w:rPr>
          <w:rFonts w:hint="eastAsia"/>
        </w:rPr>
        <w:lastRenderedPageBreak/>
        <w:t>以说使徒性与合乎圣经意思是同一的。那么使徒性是怎样被继承的？也就是说根据圣经的使徒性继承指的是什么？</w:t>
      </w:r>
    </w:p>
    <w:p w14:paraId="55BD51F9" w14:textId="77777777" w:rsidR="0083429E" w:rsidRDefault="0083429E" w:rsidP="0083429E"/>
    <w:p w14:paraId="5AFE9B7E" w14:textId="77777777" w:rsidR="0083429E" w:rsidRPr="00985F03" w:rsidRDefault="0083429E" w:rsidP="0083429E">
      <w:pPr>
        <w:rPr>
          <w:rFonts w:hint="eastAsia"/>
          <w:b/>
        </w:rPr>
      </w:pPr>
      <w:r w:rsidRPr="00985F03">
        <w:rPr>
          <w:rFonts w:hint="eastAsia"/>
          <w:b/>
        </w:rPr>
        <w:t>（</w:t>
      </w:r>
      <w:r w:rsidRPr="00985F03">
        <w:rPr>
          <w:rFonts w:hint="eastAsia"/>
          <w:b/>
        </w:rPr>
        <w:t>3</w:t>
      </w:r>
      <w:r w:rsidRPr="00985F03">
        <w:rPr>
          <w:rFonts w:hint="eastAsia"/>
          <w:b/>
        </w:rPr>
        <w:t>）使徒性的继承</w:t>
      </w:r>
    </w:p>
    <w:p w14:paraId="74A00909" w14:textId="77777777" w:rsidR="0083429E" w:rsidRDefault="0083429E" w:rsidP="0083429E"/>
    <w:p w14:paraId="3A879D6C" w14:textId="77777777" w:rsidR="0083429E" w:rsidRDefault="0083429E" w:rsidP="0083429E">
      <w:pPr>
        <w:rPr>
          <w:rFonts w:hint="eastAsia"/>
        </w:rPr>
      </w:pPr>
      <w:r>
        <w:rPr>
          <w:rFonts w:hint="eastAsia"/>
        </w:rPr>
        <w:t>使徒的职分是独特的，不能重复。由于保罗直接目睹了复活的主，直接从主得到了使徒的任命，因此除他以外，没有人在耶稣升天之后还能够得享与十二使徒相同的荣耀和特权。</w:t>
      </w:r>
    </w:p>
    <w:p w14:paraId="7FAF1B83" w14:textId="77777777" w:rsidR="0083429E" w:rsidRDefault="0083429E" w:rsidP="0083429E"/>
    <w:p w14:paraId="7BBF6447" w14:textId="77777777" w:rsidR="0083429E" w:rsidRDefault="0083429E" w:rsidP="0083429E">
      <w:pPr>
        <w:rPr>
          <w:rFonts w:hint="eastAsia"/>
        </w:rPr>
      </w:pPr>
      <w:r>
        <w:rPr>
          <w:rFonts w:hint="eastAsia"/>
        </w:rPr>
        <w:t>所以使徒的职分不能再代替或由某个个人代表。罗马天主教主张使徒的职分能够由教皇个人或制度上的教会继承，这是非常大的错误。使徒不再存在，如今存留的是使徒的教训和事工。</w:t>
      </w:r>
    </w:p>
    <w:p w14:paraId="7876E303" w14:textId="77777777" w:rsidR="0083429E" w:rsidRDefault="0083429E" w:rsidP="0083429E"/>
    <w:p w14:paraId="03EFE799" w14:textId="77777777" w:rsidR="0083429E" w:rsidRDefault="0083429E" w:rsidP="0083429E">
      <w:pPr>
        <w:rPr>
          <w:rFonts w:hint="eastAsia"/>
        </w:rPr>
      </w:pPr>
      <w:r>
        <w:rPr>
          <w:rFonts w:hint="eastAsia"/>
        </w:rPr>
        <w:t>那么今天谁能成为使徒们的继承者？让我们来听一听孔•汉斯的话。</w:t>
      </w:r>
    </w:p>
    <w:p w14:paraId="259495A7" w14:textId="77777777" w:rsidR="0083429E" w:rsidRDefault="0083429E" w:rsidP="0083429E"/>
    <w:p w14:paraId="503DDC91" w14:textId="77777777" w:rsidR="0083429E" w:rsidRPr="00455546" w:rsidRDefault="0083429E" w:rsidP="0083429E">
      <w:pPr>
        <w:rPr>
          <w:rFonts w:ascii="楷体_GB2312" w:eastAsia="楷体_GB2312" w:hint="eastAsia"/>
        </w:rPr>
      </w:pPr>
      <w:r w:rsidRPr="00455546">
        <w:rPr>
          <w:rFonts w:ascii="楷体_GB2312" w:eastAsia="楷体_GB2312" w:hint="eastAsia"/>
        </w:rPr>
        <w:t>只有一种基本的答案，就是教会。继承者不是少数的个人，而是整个教会。最终我们是认信使徒性教会的人，整个教会是使徒们宣告耶稣基督的福音、从世界呼召出来聚在一起的神的新百姓。整个教会是建立在使徒根基上的圣灵的殿。整个教会是因使徒的事工成为一体的基督的身体。</w:t>
      </w:r>
    </w:p>
    <w:p w14:paraId="704389A7" w14:textId="77777777" w:rsidR="0083429E" w:rsidRDefault="0083429E" w:rsidP="0083429E"/>
    <w:p w14:paraId="6A04C9D8" w14:textId="77777777" w:rsidR="0083429E" w:rsidRDefault="0083429E" w:rsidP="0083429E">
      <w:pPr>
        <w:rPr>
          <w:rFonts w:hint="eastAsia"/>
        </w:rPr>
      </w:pPr>
      <w:r>
        <w:rPr>
          <w:rFonts w:hint="eastAsia"/>
        </w:rPr>
        <w:t>这一继承不仅具有历史性的意义，也应当理解为本质性的意义。其中分明存在真正的内在连续性。这个连续性不是教会能够独自制造出来的，这是充满使徒、赐给他们使徒性凭据，又感动和激励今天的教会顺服使徒的圣灵赐给教会的。从这个意义上，使徒性的继承是属圣灵的，使徒性是恩赐，同时也是必需条件。</w:t>
      </w:r>
      <w:r>
        <w:rPr>
          <w:rStyle w:val="ad"/>
        </w:rPr>
        <w:footnoteReference w:id="8"/>
      </w:r>
      <w:r>
        <w:rPr>
          <w:rFonts w:hint="eastAsia"/>
        </w:rPr>
        <w:t xml:space="preserve">  </w:t>
      </w:r>
    </w:p>
    <w:p w14:paraId="54C05F2D" w14:textId="77777777" w:rsidR="0083429E" w:rsidRDefault="0083429E" w:rsidP="0083429E"/>
    <w:p w14:paraId="731016EA" w14:textId="77777777" w:rsidR="0083429E" w:rsidRDefault="0083429E" w:rsidP="0083429E">
      <w:pPr>
        <w:rPr>
          <w:rFonts w:hint="eastAsia"/>
        </w:rPr>
      </w:pPr>
      <w:r>
        <w:rPr>
          <w:rFonts w:hint="eastAsia"/>
        </w:rPr>
        <w:t>这句话非常重要，值得我们重新推敲。教会是由毫无差别地蒙召的神的百姓所组成，因此不可能有某个个人或哪一个特定的集团能够出面成为使徒的继承者。不论是圣职人员，还是平信徒，凡属于教会的每一个圣徒都有成为继承者的资格。从这个意义上，整个教会是惟一的继承者，这一主张是正确的。</w:t>
      </w:r>
    </w:p>
    <w:p w14:paraId="4B4BF97B" w14:textId="77777777" w:rsidR="0083429E" w:rsidRDefault="0083429E" w:rsidP="0083429E"/>
    <w:p w14:paraId="3CAEC1DE" w14:textId="77777777" w:rsidR="0083429E" w:rsidRDefault="0083429E" w:rsidP="0083429E">
      <w:pPr>
        <w:rPr>
          <w:rFonts w:hint="eastAsia"/>
        </w:rPr>
      </w:pPr>
      <w:r>
        <w:rPr>
          <w:rFonts w:hint="eastAsia"/>
        </w:rPr>
        <w:t>那么会出现另一个问题：“继承的凭据是什么？”教会不像教皇那样拥有从彼得开始流传的第几代孙的家谱，而且也不重视这些，因为信的人都是从圣灵所生的神的儿女。</w:t>
      </w:r>
    </w:p>
    <w:p w14:paraId="175047DA" w14:textId="77777777" w:rsidR="0083429E" w:rsidRDefault="0083429E" w:rsidP="0083429E"/>
    <w:p w14:paraId="7DE146BD" w14:textId="77777777" w:rsidR="0083429E" w:rsidRDefault="0083429E" w:rsidP="0083429E">
      <w:pPr>
        <w:rPr>
          <w:rFonts w:hint="eastAsia"/>
        </w:rPr>
      </w:pPr>
      <w:r>
        <w:rPr>
          <w:rFonts w:hint="eastAsia"/>
        </w:rPr>
        <w:t>孔•汉斯说，让使徒性的继承有效的正是圣灵。感动使徒，使他们成为见证人的圣灵，如今在教会里使圣徒们照样相信和顺服使徒们所传的福音，因此看不见的内在连续性并没有中断。所以就像使徒们属圣灵一样，只要我们也属圣灵，就具备了继承者的资格。哪一个平信徒会被排除在这个继承者范围之外呢？没有一个人。</w:t>
      </w:r>
    </w:p>
    <w:p w14:paraId="4663CAFA" w14:textId="77777777" w:rsidR="0083429E" w:rsidRDefault="0083429E" w:rsidP="0083429E"/>
    <w:p w14:paraId="7D6EBEA5" w14:textId="77777777" w:rsidR="0083429E" w:rsidRDefault="0083429E" w:rsidP="0083429E">
      <w:pPr>
        <w:rPr>
          <w:rFonts w:hint="eastAsia"/>
        </w:rPr>
      </w:pPr>
      <w:r>
        <w:rPr>
          <w:rFonts w:hint="eastAsia"/>
        </w:rPr>
        <w:t>“人若没有基督的灵，就不是属基督的。”（罗</w:t>
      </w:r>
      <w:r>
        <w:rPr>
          <w:rFonts w:hint="eastAsia"/>
        </w:rPr>
        <w:t>8:9</w:t>
      </w:r>
      <w:r>
        <w:rPr>
          <w:rFonts w:hint="eastAsia"/>
        </w:rPr>
        <w:t>）</w:t>
      </w:r>
    </w:p>
    <w:p w14:paraId="1C94BA60" w14:textId="77777777" w:rsidR="0083429E" w:rsidRDefault="0083429E" w:rsidP="0083429E"/>
    <w:p w14:paraId="10BEC739" w14:textId="77777777" w:rsidR="0083429E" w:rsidRDefault="0083429E" w:rsidP="0083429E">
      <w:pPr>
        <w:rPr>
          <w:rFonts w:hint="eastAsia"/>
        </w:rPr>
      </w:pPr>
      <w:r>
        <w:rPr>
          <w:rFonts w:hint="eastAsia"/>
        </w:rPr>
        <w:t>下面让我们查考一下教会成为使徒之继承者的具体方法。</w:t>
      </w:r>
    </w:p>
    <w:p w14:paraId="01EDA117" w14:textId="77777777" w:rsidR="0083429E" w:rsidRDefault="0083429E" w:rsidP="0083429E">
      <w:pPr>
        <w:rPr>
          <w:rFonts w:hint="eastAsia"/>
        </w:rPr>
      </w:pPr>
    </w:p>
    <w:p w14:paraId="1449987E" w14:textId="77777777" w:rsidR="0083429E" w:rsidRDefault="0083429E" w:rsidP="0083429E">
      <w:pPr>
        <w:numPr>
          <w:ilvl w:val="0"/>
          <w:numId w:val="12"/>
        </w:numPr>
        <w:rPr>
          <w:rFonts w:hint="eastAsia"/>
          <w:b/>
        </w:rPr>
      </w:pPr>
      <w:r w:rsidRPr="00985F03">
        <w:rPr>
          <w:rFonts w:hint="eastAsia"/>
          <w:b/>
        </w:rPr>
        <w:t>继承使徒的教训</w:t>
      </w:r>
    </w:p>
    <w:p w14:paraId="666BE8E6" w14:textId="77777777" w:rsidR="0083429E" w:rsidRPr="00985F03" w:rsidRDefault="0083429E" w:rsidP="0083429E">
      <w:pPr>
        <w:ind w:left="720"/>
        <w:rPr>
          <w:rFonts w:hint="eastAsia"/>
          <w:b/>
        </w:rPr>
      </w:pPr>
    </w:p>
    <w:p w14:paraId="54D2A934" w14:textId="77777777" w:rsidR="0083429E" w:rsidRDefault="0083429E" w:rsidP="0083429E">
      <w:pPr>
        <w:rPr>
          <w:rFonts w:hint="eastAsia"/>
        </w:rPr>
      </w:pPr>
      <w:r>
        <w:rPr>
          <w:rFonts w:hint="eastAsia"/>
        </w:rPr>
        <w:t>这需要教会凭信心完全地接纳通过新约圣经传授下来的使徒们的活见证。这意味着跟随使徒</w:t>
      </w:r>
      <w:r>
        <w:rPr>
          <w:rFonts w:hint="eastAsia"/>
        </w:rPr>
        <w:lastRenderedPageBreak/>
        <w:t>们的信仰和认信。</w:t>
      </w:r>
    </w:p>
    <w:p w14:paraId="30B20E14" w14:textId="77777777" w:rsidR="0083429E" w:rsidRDefault="0083429E" w:rsidP="0083429E"/>
    <w:p w14:paraId="39D2D51B" w14:textId="77777777" w:rsidR="0083429E" w:rsidRDefault="0083429E" w:rsidP="0083429E">
      <w:pPr>
        <w:rPr>
          <w:rFonts w:hint="eastAsia"/>
        </w:rPr>
      </w:pPr>
      <w:r>
        <w:rPr>
          <w:rFonts w:hint="eastAsia"/>
        </w:rPr>
        <w:t>所有的信徒能够认识和信靠神的儿子，在真道上同归于一，是因为如实地继承了从起初亲眼看见话语，又传给我们的使徒的福音（弗</w:t>
      </w:r>
      <w:r>
        <w:rPr>
          <w:rFonts w:hint="eastAsia"/>
        </w:rPr>
        <w:t>4:13</w:t>
      </w:r>
      <w:r>
        <w:rPr>
          <w:rFonts w:hint="eastAsia"/>
        </w:rPr>
        <w:t>；路</w:t>
      </w:r>
      <w:r>
        <w:rPr>
          <w:rFonts w:hint="eastAsia"/>
        </w:rPr>
        <w:t>1:2</w:t>
      </w:r>
      <w:r>
        <w:rPr>
          <w:rFonts w:hint="eastAsia"/>
        </w:rPr>
        <w:t>）。教会无法直接听到耶稣灵感的话语，只有通过使徒们的见证才能听到。</w:t>
      </w:r>
    </w:p>
    <w:p w14:paraId="68463D5B" w14:textId="77777777" w:rsidR="0083429E" w:rsidRDefault="0083429E" w:rsidP="0083429E"/>
    <w:p w14:paraId="69ACB003" w14:textId="77777777" w:rsidR="0083429E" w:rsidRDefault="0083429E" w:rsidP="0083429E">
      <w:pPr>
        <w:rPr>
          <w:rFonts w:hint="eastAsia"/>
        </w:rPr>
      </w:pPr>
      <w:r>
        <w:rPr>
          <w:rFonts w:hint="eastAsia"/>
        </w:rPr>
        <w:t>让我们听一听孔•汉斯的阐述。</w:t>
      </w:r>
    </w:p>
    <w:p w14:paraId="20E948C5" w14:textId="77777777" w:rsidR="0083429E" w:rsidRDefault="0083429E" w:rsidP="0083429E"/>
    <w:p w14:paraId="309973B3" w14:textId="77777777" w:rsidR="0083429E" w:rsidRPr="00957525" w:rsidRDefault="0083429E" w:rsidP="0083429E">
      <w:pPr>
        <w:rPr>
          <w:rFonts w:ascii="楷体" w:eastAsia="楷体" w:hAnsi="楷体" w:hint="eastAsia"/>
        </w:rPr>
      </w:pPr>
      <w:r w:rsidRPr="00455546">
        <w:rPr>
          <w:rFonts w:ascii="楷体_GB2312" w:eastAsia="楷体_GB2312" w:hAnsi="楷体" w:hint="eastAsia"/>
        </w:rPr>
        <w:t>但是教会不单纯地只聆听使徒们的话，而是聆听通过使徒们的见证说话的主。因此教会要通过使徒们的见证让主亲自在教会中说话。从这个意义上，可以说聆听使徒的人就是聆听主。反之，不听使徒见证者就是不听主话语的人。除了通过使徒，没有任何一条其他的道路可以通往主。所以使徒性的继承可谓是教会和属教会的信徒们与使徒性见证相遇的活泼而又持续的事件。使徒性继承是</w:t>
      </w:r>
      <w:r>
        <w:rPr>
          <w:rFonts w:ascii="楷体_GB2312" w:eastAsia="楷体_GB2312" w:hAnsi="楷体" w:hint="eastAsia"/>
        </w:rPr>
        <w:t>在</w:t>
      </w:r>
      <w:r w:rsidRPr="00455546">
        <w:rPr>
          <w:rFonts w:ascii="楷体_GB2312" w:eastAsia="楷体_GB2312" w:hAnsi="楷体" w:hint="eastAsia"/>
        </w:rPr>
        <w:t>聆听、尊敬、认信使徒们的见证，并且去跟随时才能成就的。</w:t>
      </w:r>
      <w:r w:rsidRPr="00EA2B28">
        <w:rPr>
          <w:rStyle w:val="ad"/>
          <w:rFonts w:eastAsia="楷体"/>
        </w:rPr>
        <w:footnoteReference w:id="9"/>
      </w:r>
      <w:r w:rsidRPr="00EA2B28">
        <w:rPr>
          <w:rFonts w:eastAsia="楷体"/>
        </w:rPr>
        <w:t xml:space="preserve">  </w:t>
      </w:r>
    </w:p>
    <w:p w14:paraId="09F87478" w14:textId="77777777" w:rsidR="0083429E" w:rsidRDefault="0083429E" w:rsidP="0083429E"/>
    <w:p w14:paraId="1B98DC4A" w14:textId="77777777" w:rsidR="0083429E" w:rsidRDefault="0083429E" w:rsidP="0083429E">
      <w:pPr>
        <w:rPr>
          <w:rFonts w:hint="eastAsia"/>
        </w:rPr>
      </w:pPr>
      <w:r>
        <w:rPr>
          <w:rFonts w:hint="eastAsia"/>
        </w:rPr>
        <w:t>所以全世界教会能够确认同归于一、彼此相交的途径，不是一刀切的教会制度或机构性的联合运动，而是如实地相信和认信记载在新约圣经中的继承下来的使徒们的见证。</w:t>
      </w:r>
    </w:p>
    <w:p w14:paraId="5247BB4E" w14:textId="77777777" w:rsidR="0083429E" w:rsidRDefault="0083429E" w:rsidP="0083429E"/>
    <w:p w14:paraId="24E9708F" w14:textId="77777777" w:rsidR="0083429E" w:rsidRDefault="0083429E" w:rsidP="0083429E">
      <w:pPr>
        <w:rPr>
          <w:rFonts w:hint="eastAsia"/>
        </w:rPr>
      </w:pPr>
      <w:r>
        <w:rPr>
          <w:rFonts w:hint="eastAsia"/>
        </w:rPr>
        <w:t>为了成为使徒的继承者，教会要如实地领受、认信、顺服使徒所传的教训。属于新教的所有教会都有认同和实践这一点，他们不仅毫无增减地教导和宣告新约圣经的话语，也指导平信徒把这个话语当做是自己生命的粮去领受。我们不像罗马教会一样拦阻平信徒直接亲近话语。从这个意义上，属新教的教会中没有一个教会不是使徒性的教会。因此不论我们是否认定使徒性是教会的本质，也都无法否认我们已经继承了使徒性。</w:t>
      </w:r>
    </w:p>
    <w:p w14:paraId="2A8FF3E5" w14:textId="77777777" w:rsidR="0083429E" w:rsidRDefault="0083429E" w:rsidP="0083429E"/>
    <w:p w14:paraId="6F8C58C7" w14:textId="77777777" w:rsidR="0083429E" w:rsidRDefault="0083429E" w:rsidP="0083429E">
      <w:pPr>
        <w:numPr>
          <w:ilvl w:val="0"/>
          <w:numId w:val="12"/>
        </w:numPr>
        <w:rPr>
          <w:rFonts w:hint="eastAsia"/>
          <w:b/>
        </w:rPr>
      </w:pPr>
      <w:r w:rsidRPr="00985F03">
        <w:rPr>
          <w:rFonts w:hint="eastAsia"/>
          <w:b/>
        </w:rPr>
        <w:t>继承使徒的事工</w:t>
      </w:r>
    </w:p>
    <w:p w14:paraId="7636BA28" w14:textId="77777777" w:rsidR="0083429E" w:rsidRPr="00985F03" w:rsidRDefault="0083429E" w:rsidP="0083429E">
      <w:pPr>
        <w:ind w:left="720"/>
        <w:rPr>
          <w:rFonts w:hint="eastAsia"/>
          <w:b/>
        </w:rPr>
      </w:pPr>
    </w:p>
    <w:p w14:paraId="2C909814" w14:textId="77777777" w:rsidR="0083429E" w:rsidRDefault="0083429E" w:rsidP="0083429E">
      <w:pPr>
        <w:rPr>
          <w:rFonts w:hint="eastAsia"/>
        </w:rPr>
      </w:pPr>
      <w:r>
        <w:rPr>
          <w:rFonts w:hint="eastAsia"/>
        </w:rPr>
        <w:t>这是指如实地继承使徒们从主得的命令，去顺服。对此孔•汉斯做了这样雄辩的陈述：</w:t>
      </w:r>
    </w:p>
    <w:p w14:paraId="4227015F" w14:textId="77777777" w:rsidR="0083429E" w:rsidRDefault="0083429E" w:rsidP="0083429E"/>
    <w:p w14:paraId="6D6C65A3" w14:textId="77777777" w:rsidR="0083429E" w:rsidRPr="00AC1196" w:rsidRDefault="0083429E" w:rsidP="0083429E">
      <w:pPr>
        <w:rPr>
          <w:rFonts w:ascii="楷体_GB2312" w:eastAsia="楷体_GB2312" w:hAnsi="楷体" w:hint="eastAsia"/>
        </w:rPr>
      </w:pPr>
      <w:r w:rsidRPr="00AC1196">
        <w:rPr>
          <w:rFonts w:ascii="楷体_GB2312" w:eastAsia="楷体_GB2312" w:hAnsi="楷体" w:hint="eastAsia"/>
        </w:rPr>
        <w:t>使徒性不是教会能够随心所欲</w:t>
      </w:r>
      <w:r>
        <w:rPr>
          <w:rFonts w:ascii="楷体_GB2312" w:eastAsia="楷体_GB2312" w:hAnsi="楷体" w:hint="eastAsia"/>
        </w:rPr>
        <w:t>支配的财产，不是可以对别人发号施令的理由，而是意味着教会应当自觉顺服使徒。</w:t>
      </w:r>
      <w:r w:rsidRPr="00AC1196">
        <w:rPr>
          <w:rFonts w:ascii="楷体_GB2312" w:eastAsia="楷体_GB2312" w:hAnsi="楷体" w:hint="eastAsia"/>
        </w:rPr>
        <w:t>教会在效法使徒们的时候，学到什么是真正的顺服和事奉。使徒性不只局限于布道的行为，这里包含所有使徒们的事奉。教会的一切工作都要集中到去完成面向世界的使徒性使命上。</w:t>
      </w:r>
      <w:r>
        <w:rPr>
          <w:rStyle w:val="ad"/>
        </w:rPr>
        <w:footnoteReference w:id="10"/>
      </w:r>
    </w:p>
    <w:p w14:paraId="72840D08" w14:textId="77777777" w:rsidR="0083429E" w:rsidRDefault="0083429E" w:rsidP="0083429E"/>
    <w:p w14:paraId="4EF4DE9F" w14:textId="77777777" w:rsidR="0083429E" w:rsidRDefault="0083429E" w:rsidP="0083429E">
      <w:pPr>
        <w:rPr>
          <w:rFonts w:hint="eastAsia"/>
        </w:rPr>
      </w:pPr>
      <w:r>
        <w:rPr>
          <w:rFonts w:hint="eastAsia"/>
        </w:rPr>
        <w:t>成为教会和进行宣教不是两码事。教会通过顺服持续地认定和彰显被差遣到世界的这一事实时，使徒性就得到继承了。并且这个事件要在实际的历史中持续地发生。假如教会懒于在现在的时代中分享福音和事奉，那么就不能每天重新经历什么是建立在使徒的根基之上。</w:t>
      </w:r>
      <w:r>
        <w:rPr>
          <w:rFonts w:hint="eastAsia"/>
        </w:rPr>
        <w:t xml:space="preserve">  </w:t>
      </w:r>
    </w:p>
    <w:p w14:paraId="230D5733" w14:textId="77777777" w:rsidR="0083429E" w:rsidRDefault="0083429E" w:rsidP="0083429E"/>
    <w:p w14:paraId="51D70669" w14:textId="77777777" w:rsidR="0083429E" w:rsidRDefault="0083429E" w:rsidP="0083429E">
      <w:pPr>
        <w:rPr>
          <w:rFonts w:hint="eastAsia"/>
        </w:rPr>
      </w:pPr>
      <w:r>
        <w:rPr>
          <w:rFonts w:hint="eastAsia"/>
        </w:rPr>
        <w:t>使徒性不是能够单纯地从理论上陈述和论证的。教会为了认定、理解、经历、发现其自身的使徒性意味着什么，要在当代历史中分享福音。我作为做出属使徒性团契的认信而有生命的会员，不得不常常更新自己。</w:t>
      </w:r>
      <w:r>
        <w:rPr>
          <w:rFonts w:hint="eastAsia"/>
        </w:rPr>
        <w:t xml:space="preserve"> </w:t>
      </w:r>
    </w:p>
    <w:p w14:paraId="411DBD8A" w14:textId="77777777" w:rsidR="0083429E" w:rsidRDefault="0083429E" w:rsidP="0083429E">
      <w:r>
        <w:t xml:space="preserve"> </w:t>
      </w:r>
    </w:p>
    <w:p w14:paraId="2CFD3758" w14:textId="77777777" w:rsidR="0083429E" w:rsidRDefault="0083429E" w:rsidP="0083429E">
      <w:pPr>
        <w:rPr>
          <w:rFonts w:hint="eastAsia"/>
        </w:rPr>
      </w:pPr>
      <w:r>
        <w:rPr>
          <w:rFonts w:hint="eastAsia"/>
        </w:rPr>
        <w:t>作为整体教会的平信徒继承了使徒们从主直接得到的大使命，即宣教的使命。圣职人员或宣教士当然是得到了与平信徒不同的特殊使命，但是，如果高举几个人的特殊使命而忽视甚至</w:t>
      </w:r>
      <w:r>
        <w:rPr>
          <w:rFonts w:hint="eastAsia"/>
        </w:rPr>
        <w:lastRenderedPageBreak/>
        <w:t>抛弃用教会的本质——使徒性来装备整个教会的工作，这是比什么都重大的过错。地上教会自身在其本质上拥有使徒性使命，教会的主体——平信徒岂能游离于这个使命之外呢？</w:t>
      </w:r>
    </w:p>
    <w:p w14:paraId="0940E724" w14:textId="77777777" w:rsidR="0083429E" w:rsidRDefault="0083429E" w:rsidP="0083429E"/>
    <w:p w14:paraId="19EFFE16" w14:textId="77777777" w:rsidR="0083429E" w:rsidRDefault="0083429E" w:rsidP="0083429E">
      <w:pPr>
        <w:rPr>
          <w:rFonts w:hint="eastAsia"/>
        </w:rPr>
      </w:pPr>
      <w:r>
        <w:rPr>
          <w:rFonts w:hint="eastAsia"/>
        </w:rPr>
        <w:t>教会动员信徒们布道时，往往用教会的增长目标是多少，达成目标才能讨主喜悦的逻辑来说服人。一些有批判性的信徒听到这样的话时，会认为主任牧师是可怕的野心家。教会的规模已经不算小了，到底有多少人才能满足他的私欲呢？这难免让人产生不纯净的念头。</w:t>
      </w:r>
    </w:p>
    <w:p w14:paraId="26F359B3" w14:textId="77777777" w:rsidR="0083429E" w:rsidRDefault="0083429E" w:rsidP="0083429E"/>
    <w:p w14:paraId="60C4FB59" w14:textId="77777777" w:rsidR="0083429E" w:rsidRDefault="0083429E" w:rsidP="0083429E">
      <w:pPr>
        <w:rPr>
          <w:rFonts w:hint="eastAsia"/>
        </w:rPr>
      </w:pPr>
      <w:r>
        <w:rPr>
          <w:rFonts w:hint="eastAsia"/>
        </w:rPr>
        <w:t>为什么会出现这样的现象呢？因为没有教导信徒们平信徒是彼得的继承者，彼得是从主接到给万民传福音的命令、并且去顺服时为主殉道的。我们以民族福音化或世界福音化的目标为导向的口号要求信徒委身，这并不完全是错误的。但是不唤醒平信徒继承使徒事工的使命意识，只强调某种委身的话，就如同不向某个年轻人清楚地教导公民的权利和义务，却派他上前线，去履行国际义务一样。</w:t>
      </w:r>
    </w:p>
    <w:p w14:paraId="7FEB5E91" w14:textId="77777777" w:rsidR="0083429E" w:rsidRDefault="0083429E" w:rsidP="0083429E"/>
    <w:p w14:paraId="0397EDB2" w14:textId="77777777" w:rsidR="0083429E" w:rsidRPr="00985F03" w:rsidRDefault="0083429E" w:rsidP="0083429E">
      <w:pPr>
        <w:rPr>
          <w:rFonts w:hint="eastAsia"/>
          <w:b/>
        </w:rPr>
      </w:pPr>
      <w:r w:rsidRPr="00985F03">
        <w:rPr>
          <w:rFonts w:hint="eastAsia"/>
          <w:b/>
        </w:rPr>
        <w:t>（</w:t>
      </w:r>
      <w:r>
        <w:rPr>
          <w:rFonts w:hint="eastAsia"/>
          <w:b/>
        </w:rPr>
        <w:t>4</w:t>
      </w:r>
      <w:r w:rsidRPr="00985F03">
        <w:rPr>
          <w:rFonts w:hint="eastAsia"/>
          <w:b/>
        </w:rPr>
        <w:t>）神的旨意</w:t>
      </w:r>
    </w:p>
    <w:p w14:paraId="76867371" w14:textId="77777777" w:rsidR="0083429E" w:rsidRDefault="0083429E" w:rsidP="0083429E"/>
    <w:p w14:paraId="1F07B595" w14:textId="77777777" w:rsidR="0083429E" w:rsidRDefault="0083429E" w:rsidP="0083429E">
      <w:pPr>
        <w:rPr>
          <w:rFonts w:hint="eastAsia"/>
        </w:rPr>
      </w:pPr>
      <w:r>
        <w:rPr>
          <w:rFonts w:hint="eastAsia"/>
        </w:rPr>
        <w:t>为了再一次确认地上教会继承使徒的事工是多么本质性的课题，有必要查考新约圣经中记载的神的旨意是什么。旭连克对新约圣经中记载的神的旨意（</w:t>
      </w:r>
      <w:r>
        <w:rPr>
          <w:rFonts w:hint="eastAsia"/>
        </w:rPr>
        <w:t>thelema</w:t>
      </w:r>
      <w:r>
        <w:rPr>
          <w:rFonts w:hint="eastAsia"/>
        </w:rPr>
        <w:t>）进行缜密的研究之后得出如下有意义的结论：“在新约圣经中几乎完全找不到复数形态的神的旨意，神的旨意表现为单数形态。”</w:t>
      </w:r>
      <w:r>
        <w:rPr>
          <w:rStyle w:val="ad"/>
        </w:rPr>
        <w:footnoteReference w:id="11"/>
      </w:r>
    </w:p>
    <w:p w14:paraId="05CDCE9A" w14:textId="77777777" w:rsidR="0083429E" w:rsidRDefault="0083429E" w:rsidP="0083429E"/>
    <w:p w14:paraId="437BA9A2" w14:textId="77777777" w:rsidR="0083429E" w:rsidRDefault="0083429E" w:rsidP="0083429E">
      <w:pPr>
        <w:rPr>
          <w:rFonts w:hint="eastAsia"/>
        </w:rPr>
      </w:pPr>
      <w:r>
        <w:rPr>
          <w:rFonts w:hint="eastAsia"/>
        </w:rPr>
        <w:t>其原因何在？那是因为神的旨意这一概念拥有完全与神的救恩目的相一致的清晰的统一性。也就是说，单数形态的旨意意味着神的计划只以一个目的为导向，就是通过耶稣基督拯救世人，完成自己的救赎事工。</w:t>
      </w:r>
    </w:p>
    <w:p w14:paraId="7A2794D3" w14:textId="77777777" w:rsidR="0083429E" w:rsidRDefault="0083429E" w:rsidP="0083429E">
      <w:pPr>
        <w:rPr>
          <w:rFonts w:hint="eastAsia"/>
        </w:rPr>
      </w:pPr>
    </w:p>
    <w:p w14:paraId="5B854ED9" w14:textId="77777777" w:rsidR="0083429E" w:rsidRDefault="0083429E" w:rsidP="0083429E">
      <w:pPr>
        <w:rPr>
          <w:rFonts w:hint="eastAsia"/>
        </w:rPr>
      </w:pPr>
      <w:r>
        <w:rPr>
          <w:rFonts w:hint="eastAsia"/>
        </w:rPr>
        <w:t>耶稣拯救撒玛利亚妇人之后说：“我的食物就是遵行差我来者的旨意，作成他的工。”（约</w:t>
      </w:r>
      <w:r>
        <w:rPr>
          <w:rFonts w:hint="eastAsia"/>
        </w:rPr>
        <w:t>4:34</w:t>
      </w:r>
      <w:r>
        <w:rPr>
          <w:rFonts w:hint="eastAsia"/>
        </w:rPr>
        <w:t>）当</w:t>
      </w:r>
      <w:r>
        <w:rPr>
          <w:rFonts w:hint="eastAsia"/>
        </w:rPr>
        <w:t>70</w:t>
      </w:r>
      <w:r>
        <w:rPr>
          <w:rFonts w:hint="eastAsia"/>
        </w:rPr>
        <w:t>人布道旅行回来向耶稣报告时，耶稣“被圣灵感动就欢喜”的原因也在于此（路</w:t>
      </w:r>
      <w:r>
        <w:rPr>
          <w:rFonts w:hint="eastAsia"/>
        </w:rPr>
        <w:t>10:21</w:t>
      </w:r>
      <w:r>
        <w:rPr>
          <w:rFonts w:hint="eastAsia"/>
        </w:rPr>
        <w:t>）。</w:t>
      </w:r>
    </w:p>
    <w:p w14:paraId="242EBFC3" w14:textId="77777777" w:rsidR="0083429E" w:rsidRDefault="0083429E" w:rsidP="0083429E"/>
    <w:p w14:paraId="307F6904" w14:textId="77777777" w:rsidR="0083429E" w:rsidRDefault="0083429E" w:rsidP="0083429E">
      <w:pPr>
        <w:rPr>
          <w:rFonts w:hint="eastAsia"/>
        </w:rPr>
      </w:pPr>
      <w:r>
        <w:rPr>
          <w:rFonts w:hint="eastAsia"/>
        </w:rPr>
        <w:t>使徒保罗宣告教会荣耀神的道路不在别处，就在于叫全天下的人称耶稣基督为主，这就是直接归荣耀给神的、神惟一的旨意（腓</w:t>
      </w:r>
      <w:r>
        <w:rPr>
          <w:rFonts w:hint="eastAsia"/>
        </w:rPr>
        <w:t>2:10-11</w:t>
      </w:r>
      <w:r>
        <w:rPr>
          <w:rFonts w:hint="eastAsia"/>
        </w:rPr>
        <w:t>）。</w:t>
      </w:r>
    </w:p>
    <w:p w14:paraId="22EC9BBE" w14:textId="77777777" w:rsidR="0083429E" w:rsidRDefault="0083429E" w:rsidP="0083429E"/>
    <w:p w14:paraId="6A1F80F7" w14:textId="77777777" w:rsidR="0083429E" w:rsidRDefault="0083429E" w:rsidP="0083429E">
      <w:pPr>
        <w:rPr>
          <w:rFonts w:hint="eastAsia"/>
        </w:rPr>
      </w:pPr>
      <w:r>
        <w:rPr>
          <w:rFonts w:hint="eastAsia"/>
        </w:rPr>
        <w:t>卡尔•克劳明格非常恰当地指出了神的荣耀和宣教事工的关系：“神之荣耀的主题孤立在宣教之外，就无法正当地对待把神的救恩目的扩张到全世界的事工和神给教会赐下圣灵的意义。假如神的荣耀，这一主题不被宣教所补充，那么将会拦阻神的恩典和慈爱应当归给神的更大荣耀。”</w:t>
      </w:r>
      <w:r>
        <w:rPr>
          <w:rStyle w:val="ad"/>
        </w:rPr>
        <w:footnoteReference w:id="12"/>
      </w:r>
      <w:r>
        <w:rPr>
          <w:rFonts w:hint="eastAsia"/>
        </w:rPr>
        <w:t xml:space="preserve">  </w:t>
      </w:r>
    </w:p>
    <w:p w14:paraId="55A385BB" w14:textId="77777777" w:rsidR="0083429E" w:rsidRDefault="0083429E" w:rsidP="0083429E"/>
    <w:p w14:paraId="7D4E3664" w14:textId="77777777" w:rsidR="0083429E" w:rsidRDefault="0083429E" w:rsidP="0083429E">
      <w:pPr>
        <w:rPr>
          <w:rFonts w:hint="eastAsia"/>
        </w:rPr>
      </w:pPr>
      <w:r>
        <w:rPr>
          <w:rFonts w:hint="eastAsia"/>
        </w:rPr>
        <w:t>因此教会要为了与神“愿意万人得救，明白真道”（提前</w:t>
      </w:r>
      <w:r>
        <w:rPr>
          <w:rFonts w:hint="eastAsia"/>
        </w:rPr>
        <w:t>2:4</w:t>
      </w:r>
      <w:r>
        <w:rPr>
          <w:rFonts w:hint="eastAsia"/>
        </w:rPr>
        <w:t>）的旨意相一致而努力，这要优先于任何一个事工。“教会存在的重要目的之一是给万民传福音。此外的一切事奉、圣礼、教义、敬拜，都是隶属于这一目的的。”</w:t>
      </w:r>
      <w:r>
        <w:rPr>
          <w:rStyle w:val="ad"/>
        </w:rPr>
        <w:footnoteReference w:id="13"/>
      </w:r>
      <w:r>
        <w:rPr>
          <w:rFonts w:hint="eastAsia"/>
        </w:rPr>
        <w:t xml:space="preserve">  </w:t>
      </w:r>
    </w:p>
    <w:p w14:paraId="3C8983E7" w14:textId="77777777" w:rsidR="0083429E" w:rsidRDefault="0083429E" w:rsidP="0083429E"/>
    <w:p w14:paraId="02960C37" w14:textId="77777777" w:rsidR="0083429E" w:rsidRDefault="0083429E" w:rsidP="0083429E">
      <w:pPr>
        <w:rPr>
          <w:rFonts w:hint="eastAsia"/>
        </w:rPr>
      </w:pPr>
      <w:r>
        <w:rPr>
          <w:rFonts w:hint="eastAsia"/>
        </w:rPr>
        <w:t>从某种意义上，教会不是为得救而存在的，教会已经是出死入生，拥有永生新身份的存在（约</w:t>
      </w:r>
      <w:r>
        <w:rPr>
          <w:rFonts w:hint="eastAsia"/>
        </w:rPr>
        <w:t>5:24</w:t>
      </w:r>
      <w:r>
        <w:rPr>
          <w:rFonts w:hint="eastAsia"/>
        </w:rPr>
        <w:t>）。所以教会的目的不能设定在自己要成为什么样的，而是要定在做什么。</w:t>
      </w:r>
    </w:p>
    <w:p w14:paraId="515F3E8B" w14:textId="77777777" w:rsidR="0083429E" w:rsidRDefault="0083429E" w:rsidP="0083429E"/>
    <w:p w14:paraId="4DEF4CEA" w14:textId="77777777" w:rsidR="0083429E" w:rsidRDefault="0083429E" w:rsidP="0083429E">
      <w:pPr>
        <w:rPr>
          <w:rFonts w:hint="eastAsia"/>
        </w:rPr>
      </w:pPr>
      <w:r>
        <w:rPr>
          <w:rFonts w:hint="eastAsia"/>
        </w:rPr>
        <w:t>当教会继承和完成了耶稣差遣使徒们时所赋予的大使命时，这个世界就宣告终末，地上的教会要被从天而降的新耶路撒冷所代替。假如教会真的是期待给万民见证福音，在万王之王再来时要承受宇宙性的国度，那么教会的其他任何事情都没有比给世人传福音，叫人们得圣灵的印记更为重要。回避为世人谋福的使徒性使命，等于是抛弃君王的再来和实现永恒国度的盼望。</w:t>
      </w:r>
    </w:p>
    <w:p w14:paraId="7066857F" w14:textId="77777777" w:rsidR="0083429E" w:rsidRDefault="0083429E" w:rsidP="0083429E"/>
    <w:p w14:paraId="281C46D5" w14:textId="77777777" w:rsidR="0083429E" w:rsidRDefault="0083429E" w:rsidP="0083429E">
      <w:pPr>
        <w:rPr>
          <w:rFonts w:hint="eastAsia"/>
        </w:rPr>
      </w:pPr>
      <w:r>
        <w:rPr>
          <w:rFonts w:hint="eastAsia"/>
        </w:rPr>
        <w:t>“这天国的福音要传遍天下，对万民作见证，然后末期才来到。”（太</w:t>
      </w:r>
      <w:r>
        <w:rPr>
          <w:rFonts w:hint="eastAsia"/>
        </w:rPr>
        <w:t>24:14</w:t>
      </w:r>
      <w:r>
        <w:rPr>
          <w:rFonts w:hint="eastAsia"/>
        </w:rPr>
        <w:t>）</w:t>
      </w:r>
    </w:p>
    <w:p w14:paraId="5FD63038" w14:textId="77777777" w:rsidR="0083429E" w:rsidRDefault="0083429E" w:rsidP="0083429E"/>
    <w:p w14:paraId="3704C231" w14:textId="77777777" w:rsidR="0083429E" w:rsidRDefault="0083429E" w:rsidP="0083429E">
      <w:pPr>
        <w:rPr>
          <w:rFonts w:hint="eastAsia"/>
        </w:rPr>
      </w:pPr>
      <w:r>
        <w:rPr>
          <w:rFonts w:hint="eastAsia"/>
        </w:rPr>
        <w:t>抛弃福音见证人身份的教会很容易失去其属灵的大能，其原因是失去了对神最大旨意的顺服和仰望，失去了实现神国度的盼望。</w:t>
      </w:r>
    </w:p>
    <w:p w14:paraId="4C9A9037" w14:textId="77777777" w:rsidR="0083429E" w:rsidRDefault="0083429E" w:rsidP="0083429E"/>
    <w:p w14:paraId="609B7395" w14:textId="77777777" w:rsidR="0083429E" w:rsidRDefault="0083429E" w:rsidP="0083429E">
      <w:pPr>
        <w:rPr>
          <w:rFonts w:hint="eastAsia"/>
        </w:rPr>
      </w:pPr>
      <w:r>
        <w:rPr>
          <w:rFonts w:hint="eastAsia"/>
        </w:rPr>
        <w:t>以上是为什么我们要唤醒平信徒，使之成为这个时代使命者的神学根据。合乎圣经的教会要有使徒性。为了具有使徒性，要相信包含平信徒在内的整个教会都是使徒的继承者。为了成为使徒的继承者，要如实地领受、相信和认信使徒所传讲的见证之话语。</w:t>
      </w:r>
    </w:p>
    <w:p w14:paraId="46AE00A8" w14:textId="77777777" w:rsidR="0083429E" w:rsidRDefault="0083429E" w:rsidP="0083429E"/>
    <w:p w14:paraId="1C5C0B98" w14:textId="77777777" w:rsidR="0083429E" w:rsidRDefault="0083429E" w:rsidP="0083429E">
      <w:pPr>
        <w:rPr>
          <w:rFonts w:hint="eastAsia"/>
        </w:rPr>
      </w:pPr>
      <w:r>
        <w:rPr>
          <w:rFonts w:hint="eastAsia"/>
        </w:rPr>
        <w:t>同时，就像使徒们得到命令把福音传到地极一样，我们也要认信和顺服整个教会也是得到这个命令的使命者。叫人无法否认地确认教会使徒性本质的是圣灵，圣灵从降临到世界的那一瞬间开始就叫教会开了口，打破了沉默。</w:t>
      </w:r>
    </w:p>
    <w:p w14:paraId="1235828A" w14:textId="77777777" w:rsidR="0083429E" w:rsidRDefault="0083429E" w:rsidP="0083429E"/>
    <w:p w14:paraId="29DDA414" w14:textId="77777777" w:rsidR="0083429E" w:rsidRDefault="0083429E" w:rsidP="0083429E">
      <w:pPr>
        <w:rPr>
          <w:rFonts w:hint="eastAsia"/>
        </w:rPr>
      </w:pPr>
      <w:r>
        <w:rPr>
          <w:rFonts w:hint="eastAsia"/>
        </w:rPr>
        <w:t>所以唤醒平信徒就是教导他们，使他们每个人认信和顺服自己是继承使徒之事工的使命者。</w:t>
      </w:r>
    </w:p>
    <w:p w14:paraId="36EC52BB" w14:textId="77777777" w:rsidR="0083429E" w:rsidRDefault="0083429E" w:rsidP="0083429E">
      <w:pPr>
        <w:rPr>
          <w:rFonts w:hint="eastAsia"/>
        </w:rPr>
      </w:pPr>
      <w:r>
        <w:rPr>
          <w:rFonts w:hint="eastAsia"/>
        </w:rPr>
        <w:t>使徒性使命还没有结束，一直到世界的末了才能结束。使徒性事工也没有完成，因为这是需要传到地极的事工。因此教会在世人当中，必须经常像使徒们一样认信、见证和事奉基督。这是从圣经的角度决定教会存在本身的本质性的使命。</w:t>
      </w:r>
    </w:p>
    <w:p w14:paraId="232EA401" w14:textId="77777777" w:rsidR="0083429E" w:rsidRDefault="0083429E" w:rsidP="0083429E"/>
    <w:p w14:paraId="4F568C8F" w14:textId="77777777" w:rsidR="0083429E" w:rsidRPr="00985F03" w:rsidRDefault="0083429E" w:rsidP="0083429E">
      <w:pPr>
        <w:rPr>
          <w:rFonts w:hint="eastAsia"/>
          <w:b/>
          <w:sz w:val="24"/>
        </w:rPr>
      </w:pPr>
      <w:r w:rsidRPr="00985F03">
        <w:rPr>
          <w:rFonts w:hint="eastAsia"/>
          <w:b/>
          <w:sz w:val="24"/>
        </w:rPr>
        <w:t>4</w:t>
      </w:r>
      <w:r w:rsidRPr="00985F03">
        <w:rPr>
          <w:rFonts w:hint="eastAsia"/>
          <w:b/>
          <w:sz w:val="24"/>
        </w:rPr>
        <w:t>、教会存在的原因</w:t>
      </w:r>
    </w:p>
    <w:p w14:paraId="465B2DC1" w14:textId="77777777" w:rsidR="0083429E" w:rsidRDefault="0083429E" w:rsidP="0083429E"/>
    <w:p w14:paraId="32F71CDB" w14:textId="77777777" w:rsidR="0083429E" w:rsidRDefault="0083429E" w:rsidP="0083429E">
      <w:pPr>
        <w:rPr>
          <w:rFonts w:hint="eastAsia"/>
        </w:rPr>
      </w:pPr>
      <w:r>
        <w:rPr>
          <w:rFonts w:hint="eastAsia"/>
        </w:rPr>
        <w:t>我们在前面查考了地上教会作为使徒的继承者肩负着被差遣到世界的使命。但是这个主张容易被误解为教会在地上要做的事工只有宣教，这是偏狭的。教会中还有与传福音的使命相关的其他事工，若不同时强调这些的话，就无法正确地看到教会的真面目。所以在这里要进一步具体地阐述地上教会存留在世界上的原因。</w:t>
      </w:r>
    </w:p>
    <w:p w14:paraId="4D1ACBEF" w14:textId="77777777" w:rsidR="0083429E" w:rsidRDefault="0083429E" w:rsidP="0083429E"/>
    <w:p w14:paraId="180E6984" w14:textId="77777777" w:rsidR="0083429E" w:rsidRDefault="0083429E" w:rsidP="0083429E">
      <w:pPr>
        <w:rPr>
          <w:rFonts w:hint="eastAsia"/>
        </w:rPr>
      </w:pPr>
      <w:r>
        <w:rPr>
          <w:rFonts w:hint="eastAsia"/>
        </w:rPr>
        <w:t>为什么教会存在于这个世界呢？我们一般回答是“为了神的荣耀”。这应该是最简洁而又正确的答案。但是“为了神的荣耀”这一表达是缺乏具体性的有点抽象的回答。缺陷是没有说清用什么、怎样才能荣耀神。所以有必要另外说明为荣耀神应当做些什么。为了便于理解，要从三个方面进行阐述。</w:t>
      </w:r>
    </w:p>
    <w:p w14:paraId="7BF2B0AF" w14:textId="77777777" w:rsidR="0083429E" w:rsidRDefault="0083429E" w:rsidP="0083429E"/>
    <w:p w14:paraId="28713192" w14:textId="77777777" w:rsidR="0083429E" w:rsidRPr="00985F03" w:rsidRDefault="0083429E" w:rsidP="0083429E">
      <w:pPr>
        <w:rPr>
          <w:rFonts w:hint="eastAsia"/>
          <w:b/>
        </w:rPr>
      </w:pPr>
      <w:r w:rsidRPr="00985F03">
        <w:rPr>
          <w:rFonts w:hint="eastAsia"/>
          <w:b/>
        </w:rPr>
        <w:t>（</w:t>
      </w:r>
      <w:r w:rsidRPr="00985F03">
        <w:rPr>
          <w:rFonts w:hint="eastAsia"/>
          <w:b/>
        </w:rPr>
        <w:t>1</w:t>
      </w:r>
      <w:r w:rsidRPr="00985F03">
        <w:rPr>
          <w:rFonts w:hint="eastAsia"/>
          <w:b/>
        </w:rPr>
        <w:t>）敬拜神的团契</w:t>
      </w:r>
    </w:p>
    <w:p w14:paraId="19877B98" w14:textId="77777777" w:rsidR="0083429E" w:rsidRDefault="0083429E" w:rsidP="0083429E"/>
    <w:p w14:paraId="7D9D299E" w14:textId="77777777" w:rsidR="0083429E" w:rsidRDefault="0083429E" w:rsidP="0083429E">
      <w:pPr>
        <w:rPr>
          <w:rFonts w:hint="eastAsia"/>
        </w:rPr>
      </w:pPr>
      <w:r>
        <w:rPr>
          <w:rFonts w:hint="eastAsia"/>
        </w:rPr>
        <w:t>教会首先是为敬拜神而存在。神从世界呼召教会是为了自己的圣名，是为把当得的荣耀归给自己的圣名（徒</w:t>
      </w:r>
      <w:r>
        <w:rPr>
          <w:rFonts w:hint="eastAsia"/>
        </w:rPr>
        <w:t>15:14</w:t>
      </w:r>
      <w:r>
        <w:rPr>
          <w:rFonts w:hint="eastAsia"/>
        </w:rPr>
        <w:t>）。</w:t>
      </w:r>
    </w:p>
    <w:p w14:paraId="11528378" w14:textId="77777777" w:rsidR="0083429E" w:rsidRDefault="0083429E" w:rsidP="0083429E"/>
    <w:p w14:paraId="258A49D1" w14:textId="77777777" w:rsidR="0083429E" w:rsidRDefault="0083429E" w:rsidP="0083429E">
      <w:pPr>
        <w:rPr>
          <w:rFonts w:hint="eastAsia"/>
        </w:rPr>
      </w:pPr>
      <w:r>
        <w:rPr>
          <w:rFonts w:hint="eastAsia"/>
        </w:rPr>
        <w:t>所以教会的第一个义务是敬拜神。神的百姓最先应当学习的是敬拜使自己分别为圣的神，他们最先被招待的荣耀之处是敬拜神的圣洁的圣殿。</w:t>
      </w:r>
    </w:p>
    <w:p w14:paraId="453EABBF" w14:textId="77777777" w:rsidR="0083429E" w:rsidRDefault="0083429E" w:rsidP="0083429E"/>
    <w:p w14:paraId="104F898B" w14:textId="77777777" w:rsidR="0083429E" w:rsidRDefault="0083429E" w:rsidP="0083429E">
      <w:pPr>
        <w:rPr>
          <w:rFonts w:hint="eastAsia"/>
        </w:rPr>
      </w:pPr>
      <w:r>
        <w:rPr>
          <w:rFonts w:hint="eastAsia"/>
        </w:rPr>
        <w:t>敬拜的特征是全人的献祭，作为教会，神的百姓成为一体和圣洁的祭司，通过元首基督把自己献为蒙神喜悦的灵祭。（罗</w:t>
      </w:r>
      <w:r>
        <w:rPr>
          <w:rFonts w:hint="eastAsia"/>
        </w:rPr>
        <w:t>12:1</w:t>
      </w:r>
      <w:r>
        <w:rPr>
          <w:rFonts w:hint="eastAsia"/>
        </w:rPr>
        <w:t>；彼前</w:t>
      </w:r>
      <w:r>
        <w:rPr>
          <w:rFonts w:hint="eastAsia"/>
        </w:rPr>
        <w:t>2:5</w:t>
      </w:r>
      <w:r>
        <w:rPr>
          <w:rFonts w:hint="eastAsia"/>
        </w:rPr>
        <w:t>）</w:t>
      </w:r>
    </w:p>
    <w:p w14:paraId="565C5417" w14:textId="77777777" w:rsidR="0083429E" w:rsidRDefault="0083429E" w:rsidP="0083429E"/>
    <w:p w14:paraId="2F12D1D8" w14:textId="77777777" w:rsidR="0083429E" w:rsidRDefault="0083429E" w:rsidP="0083429E">
      <w:pPr>
        <w:rPr>
          <w:rFonts w:hint="eastAsia"/>
        </w:rPr>
      </w:pPr>
      <w:r>
        <w:rPr>
          <w:rFonts w:hint="eastAsia"/>
        </w:rPr>
        <w:t>教会的敬拜首先把根据放在神的位格上，我们先要认识神，然后献上神配得的敬拜（诗</w:t>
      </w:r>
      <w:r>
        <w:rPr>
          <w:rFonts w:hint="eastAsia"/>
        </w:rPr>
        <w:t>29:2</w:t>
      </w:r>
      <w:r>
        <w:rPr>
          <w:rFonts w:hint="eastAsia"/>
        </w:rPr>
        <w:t>；启</w:t>
      </w:r>
      <w:r>
        <w:rPr>
          <w:rFonts w:hint="eastAsia"/>
        </w:rPr>
        <w:t>4:8</w:t>
      </w:r>
      <w:r>
        <w:rPr>
          <w:rFonts w:hint="eastAsia"/>
        </w:rPr>
        <w:t>）。此外，敬拜的根据还要放在神为教会所行的事工，即创造和救赎上。天上宝座前的长老因神的创造作为把荣耀、尊贵和大能归给神（启</w:t>
      </w:r>
      <w:r>
        <w:rPr>
          <w:rFonts w:hint="eastAsia"/>
        </w:rPr>
        <w:t>4:11</w:t>
      </w:r>
      <w:r>
        <w:rPr>
          <w:rFonts w:hint="eastAsia"/>
        </w:rPr>
        <w:t>）。众天使也敬拜曾经被杀的羔羊（启</w:t>
      </w:r>
      <w:r>
        <w:rPr>
          <w:rFonts w:hint="eastAsia"/>
        </w:rPr>
        <w:t>5:12</w:t>
      </w:r>
      <w:r>
        <w:rPr>
          <w:rFonts w:hint="eastAsia"/>
        </w:rPr>
        <w:t>）。</w:t>
      </w:r>
    </w:p>
    <w:p w14:paraId="00091CFF" w14:textId="77777777" w:rsidR="0083429E" w:rsidRDefault="0083429E" w:rsidP="0083429E"/>
    <w:p w14:paraId="78AA07B9" w14:textId="77777777" w:rsidR="0083429E" w:rsidRDefault="0083429E" w:rsidP="0083429E">
      <w:pPr>
        <w:rPr>
          <w:rFonts w:hint="eastAsia"/>
        </w:rPr>
      </w:pPr>
      <w:r>
        <w:rPr>
          <w:rFonts w:hint="eastAsia"/>
        </w:rPr>
        <w:t>我们在讨论敬拜时，要回答一个问题，就是什么样的形式可称之为敬拜。很多研究敬拜的人都承认这是很难用一句话回答的问题。</w:t>
      </w:r>
    </w:p>
    <w:p w14:paraId="2DF7410A" w14:textId="77777777" w:rsidR="0083429E" w:rsidRDefault="0083429E" w:rsidP="0083429E">
      <w:r>
        <w:t xml:space="preserve"> </w:t>
      </w:r>
    </w:p>
    <w:p w14:paraId="0186F56D" w14:textId="77777777" w:rsidR="0083429E" w:rsidRDefault="0083429E" w:rsidP="0083429E">
      <w:pPr>
        <w:rPr>
          <w:rFonts w:hint="eastAsia"/>
        </w:rPr>
      </w:pPr>
      <w:r>
        <w:rPr>
          <w:rFonts w:hint="eastAsia"/>
        </w:rPr>
        <w:t>由于现今是在耶稣里进入的一个新的时代，不能受制也不能满足于旧约时代的敬拜形式和传统僵化的任何形式</w:t>
      </w:r>
      <w:r>
        <w:rPr>
          <w:rStyle w:val="ad"/>
        </w:rPr>
        <w:footnoteReference w:id="14"/>
      </w:r>
      <w:r>
        <w:rPr>
          <w:rFonts w:hint="eastAsia"/>
        </w:rPr>
        <w:t>。耶稣概括了末世教会是以心灵和诚实敬拜神。但是不要认为以心灵和诚实敬拜神的形式只有一两种。因为“心灵和诚实”中暗示着敬拜所带有的属灵的奥秘和多样性。</w:t>
      </w:r>
    </w:p>
    <w:p w14:paraId="31821371" w14:textId="77777777" w:rsidR="0083429E" w:rsidRDefault="0083429E" w:rsidP="0083429E"/>
    <w:p w14:paraId="66309C68" w14:textId="77777777" w:rsidR="0083429E" w:rsidRDefault="0083429E" w:rsidP="0083429E">
      <w:pPr>
        <w:rPr>
          <w:rFonts w:hint="eastAsia"/>
        </w:rPr>
      </w:pPr>
      <w:r>
        <w:rPr>
          <w:rFonts w:hint="eastAsia"/>
        </w:rPr>
        <w:t>有些人认为在小聚会上彼此分享神的话语不是敬拜神，查经和敬拜是不同的。真是这样吗？</w:t>
      </w:r>
    </w:p>
    <w:p w14:paraId="71ED3CA0" w14:textId="77777777" w:rsidR="0083429E" w:rsidRDefault="0083429E" w:rsidP="0083429E">
      <w:pPr>
        <w:rPr>
          <w:rFonts w:hint="eastAsia"/>
        </w:rPr>
      </w:pPr>
      <w:r>
        <w:rPr>
          <w:rFonts w:hint="eastAsia"/>
        </w:rPr>
        <w:t>歌罗西教会真正能够称赞感谢神的时候，是平信徒们聚在一起彼此分享神的话语，彼此劝勉的时候。对他们来讲敬拜和一同分享话语并不是分开的事。当然也有主日聚在一起赴圣餐的正式敬拜，但是他们好像并没有强力主张某一种形式才是敬拜。（西</w:t>
      </w:r>
      <w:r>
        <w:rPr>
          <w:rFonts w:hint="eastAsia"/>
        </w:rPr>
        <w:t>3:16-17</w:t>
      </w:r>
      <w:r>
        <w:rPr>
          <w:rFonts w:hint="eastAsia"/>
        </w:rPr>
        <w:t>）</w:t>
      </w:r>
    </w:p>
    <w:p w14:paraId="353BAB6E" w14:textId="77777777" w:rsidR="0083429E" w:rsidRDefault="0083429E" w:rsidP="0083429E"/>
    <w:p w14:paraId="4D2C649D" w14:textId="77777777" w:rsidR="0083429E" w:rsidRDefault="0083429E" w:rsidP="0083429E">
      <w:pPr>
        <w:rPr>
          <w:rFonts w:hint="eastAsia"/>
        </w:rPr>
      </w:pPr>
      <w:r>
        <w:rPr>
          <w:rFonts w:hint="eastAsia"/>
        </w:rPr>
        <w:t>所以我们不能去分离敬拜的垂直层面和水平层面。教导及栽培身边的平信徒和敬拜在上的神是一枚硬币的两面。</w:t>
      </w:r>
      <w:r w:rsidRPr="00F96BBF">
        <w:rPr>
          <w:rFonts w:hint="eastAsia"/>
        </w:rPr>
        <w:t>栽培平信徒成为基督之门徒，这本身就是敬拜神。因此认为敬拜和查经</w:t>
      </w:r>
      <w:r>
        <w:rPr>
          <w:rFonts w:hint="eastAsia"/>
        </w:rPr>
        <w:t>是两回事的想法等于是给敬拜套上了某种形式的框架。</w:t>
      </w:r>
    </w:p>
    <w:p w14:paraId="3B1CCA14" w14:textId="77777777" w:rsidR="0083429E" w:rsidRDefault="0083429E" w:rsidP="0083429E"/>
    <w:p w14:paraId="5A814272" w14:textId="77777777" w:rsidR="0083429E" w:rsidRDefault="0083429E" w:rsidP="0083429E">
      <w:pPr>
        <w:rPr>
          <w:rFonts w:hint="eastAsia"/>
        </w:rPr>
      </w:pPr>
      <w:r>
        <w:rPr>
          <w:rFonts w:hint="eastAsia"/>
        </w:rPr>
        <w:t>还有一点要指出来的事实是，我们的牧会过于偏向敬拜。牧会者好像是只为预备主日敬拜和带领主日而存在。与牧师在一起的地方，大概是先做一场一定形式的敬拜之后，再处理其他事。探访的目的也是促进敬拜，只要定期出席敬拜，就被认定为灵命好的人。因此“我已经敬拜神了”——平信徒们认为这已经满足了信仰生活的一切要求。</w:t>
      </w:r>
    </w:p>
    <w:p w14:paraId="2BDEFFCF" w14:textId="77777777" w:rsidR="0083429E" w:rsidRDefault="0083429E" w:rsidP="0083429E"/>
    <w:p w14:paraId="25086D5C" w14:textId="77777777" w:rsidR="0083429E" w:rsidRDefault="0083429E" w:rsidP="0083429E">
      <w:pPr>
        <w:rPr>
          <w:rFonts w:hint="eastAsia"/>
        </w:rPr>
      </w:pPr>
      <w:r>
        <w:rPr>
          <w:rFonts w:hint="eastAsia"/>
        </w:rPr>
        <w:t>为什么这样的现象成为问题？因为偏向敬拜的牧会暗地里使平信徒沉睡，使信徒变得有气无力。由于牧会者把平信徒的最重要作用当成是敬拜时坐在自己的位置上，所以人们把不缺席的人当成健康的基督徒，平信徒们也把教牧同工对敬拜之外的任何要求当做额外过分的负担，结果只能让彻底地训练平信徒的事工雪上加霜。这种局面长期持续下去时，怎能让教会成为唤醒平信徒的教会呢？</w:t>
      </w:r>
    </w:p>
    <w:p w14:paraId="4F582EFF" w14:textId="77777777" w:rsidR="0083429E" w:rsidRDefault="0083429E" w:rsidP="0083429E"/>
    <w:p w14:paraId="050FDEE8" w14:textId="77777777" w:rsidR="0083429E" w:rsidRDefault="0083429E" w:rsidP="0083429E">
      <w:pPr>
        <w:rPr>
          <w:rFonts w:hint="eastAsia"/>
        </w:rPr>
      </w:pPr>
      <w:r>
        <w:rPr>
          <w:rFonts w:hint="eastAsia"/>
        </w:rPr>
        <w:t>真正的敬拜者不是自然产生的，而是造就出来的。彻底地训练平信徒，栽培他们做基督的门徒，意味着造就出真正的敬拜者。偏向敬拜的牧会只能拦阻牧者为造就敬拜者而劳苦。有时还假冒为善地叫人感觉好像没有这样的必要。</w:t>
      </w:r>
    </w:p>
    <w:p w14:paraId="4CE71DD5" w14:textId="77777777" w:rsidR="0083429E" w:rsidRDefault="0083429E" w:rsidP="0083429E"/>
    <w:p w14:paraId="59704D05" w14:textId="77777777" w:rsidR="0083429E" w:rsidRPr="00985F03" w:rsidRDefault="0083429E" w:rsidP="0083429E">
      <w:pPr>
        <w:rPr>
          <w:rFonts w:hint="eastAsia"/>
          <w:b/>
        </w:rPr>
      </w:pPr>
      <w:r w:rsidRPr="00985F03">
        <w:rPr>
          <w:rFonts w:hint="eastAsia"/>
          <w:b/>
        </w:rPr>
        <w:t>（</w:t>
      </w:r>
      <w:r w:rsidRPr="00985F03">
        <w:rPr>
          <w:rFonts w:hint="eastAsia"/>
          <w:b/>
        </w:rPr>
        <w:t>2</w:t>
      </w:r>
      <w:r w:rsidRPr="00985F03">
        <w:rPr>
          <w:rFonts w:hint="eastAsia"/>
          <w:b/>
        </w:rPr>
        <w:t>）为了拯救世</w:t>
      </w:r>
      <w:r>
        <w:rPr>
          <w:rFonts w:hint="eastAsia"/>
          <w:b/>
        </w:rPr>
        <w:t>人</w:t>
      </w:r>
    </w:p>
    <w:p w14:paraId="44478E16" w14:textId="77777777" w:rsidR="0083429E" w:rsidRDefault="0083429E" w:rsidP="0083429E"/>
    <w:p w14:paraId="0822B098" w14:textId="77777777" w:rsidR="0083429E" w:rsidRDefault="0083429E" w:rsidP="0083429E">
      <w:pPr>
        <w:rPr>
          <w:rFonts w:hint="eastAsia"/>
        </w:rPr>
      </w:pPr>
      <w:r>
        <w:rPr>
          <w:rFonts w:hint="eastAsia"/>
        </w:rPr>
        <w:lastRenderedPageBreak/>
        <w:t>其次，教会是为了拯救世人而存在。教会是蒙召为基督的见证人，又被差遣到世界的圣徒的聚集。传福音到地极去是教会为世人应尽的最重要的义务。不论是教牧同工，还是平信徒，整个教会都是为此而蒙召。作为教会的肢体，教会里的每一个人都有能够履行这个事工的恩赐。在这个方面没有一个人是例外的，由于这对我们这些要去唤醒平信徒的人来讲是极其重要的问题，因此要在这里对“人人皆祭司”的教义进行简短的归纳。</w:t>
      </w:r>
    </w:p>
    <w:p w14:paraId="35DD7F73" w14:textId="77777777" w:rsidR="0083429E" w:rsidRDefault="0083429E" w:rsidP="0083429E"/>
    <w:p w14:paraId="0D6F3C84" w14:textId="77777777" w:rsidR="0083429E" w:rsidRDefault="0083429E" w:rsidP="0083429E">
      <w:pPr>
        <w:rPr>
          <w:rFonts w:hint="eastAsia"/>
        </w:rPr>
      </w:pPr>
      <w:r>
        <w:rPr>
          <w:rFonts w:hint="eastAsia"/>
        </w:rPr>
        <w:t>每一个信的人都是有君尊的祭司（彼前</w:t>
      </w:r>
      <w:r>
        <w:rPr>
          <w:rFonts w:hint="eastAsia"/>
        </w:rPr>
        <w:t>2:9</w:t>
      </w:r>
      <w:r>
        <w:rPr>
          <w:rFonts w:hint="eastAsia"/>
        </w:rPr>
        <w:t>），祭司至少拥有四种荣耀的特权。</w:t>
      </w:r>
    </w:p>
    <w:p w14:paraId="7F715057" w14:textId="77777777" w:rsidR="0083429E" w:rsidRDefault="0083429E" w:rsidP="0083429E"/>
    <w:p w14:paraId="3924293E" w14:textId="77777777" w:rsidR="0083429E" w:rsidRDefault="0083429E" w:rsidP="0083429E">
      <w:pPr>
        <w:rPr>
          <w:rFonts w:hint="eastAsia"/>
        </w:rPr>
      </w:pPr>
      <w:r>
        <w:rPr>
          <w:rFonts w:hint="eastAsia"/>
        </w:rPr>
        <w:t>第一，直接走到神面前的特权。基督通过自我牺牲完成了完全中保的事工，打开了走向神至圣所的幔子（太</w:t>
      </w:r>
      <w:r>
        <w:rPr>
          <w:rFonts w:hint="eastAsia"/>
        </w:rPr>
        <w:t>27:51</w:t>
      </w:r>
      <w:r>
        <w:rPr>
          <w:rFonts w:hint="eastAsia"/>
        </w:rPr>
        <w:t>）。其结果是，任何人都可以因信直接走到施恩座前，并且除耶稣基督之外完全不需要任何人做中保。</w:t>
      </w:r>
    </w:p>
    <w:p w14:paraId="3B4F114E" w14:textId="77777777" w:rsidR="0083429E" w:rsidRDefault="0083429E" w:rsidP="0083429E"/>
    <w:p w14:paraId="6357B8BF" w14:textId="77777777" w:rsidR="0083429E" w:rsidRDefault="0083429E" w:rsidP="0083429E">
      <w:pPr>
        <w:rPr>
          <w:rFonts w:hint="eastAsia"/>
        </w:rPr>
      </w:pPr>
      <w:r>
        <w:rPr>
          <w:rFonts w:hint="eastAsia"/>
        </w:rPr>
        <w:t>第二，献上灵祭的特权。进入新约中的每一个信徒都有责任向神献上圣洁的活祭（彼前</w:t>
      </w:r>
      <w:r>
        <w:rPr>
          <w:rFonts w:hint="eastAsia"/>
        </w:rPr>
        <w:t>2:5</w:t>
      </w:r>
      <w:r>
        <w:rPr>
          <w:rFonts w:hint="eastAsia"/>
        </w:rPr>
        <w:t>）。在圣经中记载了信徒应当向神献上的各种祭的种类。见证福音（罗</w:t>
      </w:r>
      <w:r>
        <w:rPr>
          <w:rFonts w:hint="eastAsia"/>
        </w:rPr>
        <w:t>15:16</w:t>
      </w:r>
      <w:r>
        <w:rPr>
          <w:rFonts w:hint="eastAsia"/>
        </w:rPr>
        <w:t>）、赞美神和服事弟兄（来</w:t>
      </w:r>
      <w:r>
        <w:rPr>
          <w:rFonts w:hint="eastAsia"/>
        </w:rPr>
        <w:t>13:15-16</w:t>
      </w:r>
      <w:r>
        <w:rPr>
          <w:rFonts w:hint="eastAsia"/>
        </w:rPr>
        <w:t>）、殉道（提后</w:t>
      </w:r>
      <w:r>
        <w:rPr>
          <w:rFonts w:hint="eastAsia"/>
        </w:rPr>
        <w:t>4:6</w:t>
      </w:r>
      <w:r>
        <w:rPr>
          <w:rFonts w:hint="eastAsia"/>
        </w:rPr>
        <w:t>）、圣徒们的祈祷（启</w:t>
      </w:r>
      <w:r>
        <w:rPr>
          <w:rFonts w:hint="eastAsia"/>
        </w:rPr>
        <w:t>8:3</w:t>
      </w:r>
      <w:r>
        <w:rPr>
          <w:rFonts w:hint="eastAsia"/>
        </w:rPr>
        <w:t>）等都是属灵的祭。这些祭的特征是献祭者要把自己当成祭物献上。并且这不仅是指在教会里的敬拜，还包含日常生活。在这里并没有区分圣与俗。</w:t>
      </w:r>
    </w:p>
    <w:p w14:paraId="3757684E" w14:textId="77777777" w:rsidR="0083429E" w:rsidRDefault="0083429E" w:rsidP="0083429E"/>
    <w:p w14:paraId="2F4947E9" w14:textId="77777777" w:rsidR="0083429E" w:rsidRDefault="0083429E" w:rsidP="0083429E">
      <w:pPr>
        <w:rPr>
          <w:rFonts w:hint="eastAsia"/>
        </w:rPr>
      </w:pPr>
      <w:r>
        <w:rPr>
          <w:rFonts w:hint="eastAsia"/>
        </w:rPr>
        <w:t>第三，传讲话语的特权。人人皆祭司的职分中不仅包含行为的见证，而且还包含传讲话语的具体见证</w:t>
      </w:r>
      <w:r>
        <w:rPr>
          <w:rStyle w:val="ad"/>
        </w:rPr>
        <w:footnoteReference w:id="15"/>
      </w:r>
      <w:r>
        <w:rPr>
          <w:rFonts w:hint="eastAsia"/>
        </w:rPr>
        <w:t>。传讲话语不仅是委任给教会少数人的使命，也是赋予称为有君尊祭司的每一个信徒身上的使命。为什么神呼召信徒为有君尊的祭司呢？是为了叫他们宣扬神的美德（彼前</w:t>
      </w:r>
      <w:r>
        <w:rPr>
          <w:rFonts w:hint="eastAsia"/>
        </w:rPr>
        <w:t>2:9</w:t>
      </w:r>
      <w:r>
        <w:rPr>
          <w:rFonts w:hint="eastAsia"/>
        </w:rPr>
        <w:t>）。</w:t>
      </w:r>
    </w:p>
    <w:p w14:paraId="29588BBD" w14:textId="77777777" w:rsidR="0083429E" w:rsidRDefault="0083429E" w:rsidP="0083429E"/>
    <w:p w14:paraId="44F5A02F" w14:textId="77777777" w:rsidR="0083429E" w:rsidRDefault="0083429E" w:rsidP="0083429E">
      <w:pPr>
        <w:rPr>
          <w:rFonts w:hint="eastAsia"/>
        </w:rPr>
      </w:pPr>
      <w:r>
        <w:rPr>
          <w:rFonts w:hint="eastAsia"/>
        </w:rPr>
        <w:t>第四，“中保”的特权。信徒的祭司职分不只停留在自己走到神的面前，而是要进一步发展到去事奉教会里的其他弟兄姊妹们和在世上的邻舍。祭司职分不仅包含神与信徒之间形成的垂直关系，也包含通过灵祭为其他肢体献上自己、献上祷告的水平关系。每一个信徒都是能够凭信心自由地走到神的面前，为其他肢体恳求的祭司。</w:t>
      </w:r>
    </w:p>
    <w:p w14:paraId="1E0F12B4" w14:textId="77777777" w:rsidR="0083429E" w:rsidRDefault="0083429E" w:rsidP="0083429E"/>
    <w:p w14:paraId="434D3EE2" w14:textId="77777777" w:rsidR="0083429E" w:rsidRPr="00EA2B28" w:rsidRDefault="0083429E" w:rsidP="0083429E">
      <w:pPr>
        <w:rPr>
          <w:rFonts w:ascii="楷体" w:eastAsia="楷体" w:hAnsi="楷体" w:hint="eastAsia"/>
        </w:rPr>
      </w:pPr>
      <w:r w:rsidRPr="004A48FB">
        <w:rPr>
          <w:rFonts w:ascii="楷体_GB2312" w:eastAsia="楷体_GB2312" w:hAnsi="楷体" w:hint="eastAsia"/>
        </w:rPr>
        <w:t>人人皆祭司的职分是由信徒在世界见证神和神的旨意，为事奉世人而献上生命的呼召所组成的。是神设立了这个祭司的职分，也以此创造了信徒之间的相交。平信徒们明白自己是为他们走向神，每个人都对其他肢体负有责任。他们彼此分担他人的痛苦、苦难和罪的重担，是为凡事上同行而蒙召的人。人人皆祭司的职分是叫每一个信徒不为自己而活，只在神面前为他人活，同时自己也在生活中得到他人帮助，它带来这样的圣徒相交。</w:t>
      </w:r>
      <w:r w:rsidRPr="00EA2B28">
        <w:rPr>
          <w:rStyle w:val="ad"/>
          <w:rFonts w:eastAsia="楷体"/>
        </w:rPr>
        <w:footnoteReference w:id="16"/>
      </w:r>
      <w:r w:rsidRPr="00EA2B28">
        <w:rPr>
          <w:rFonts w:eastAsia="楷体"/>
        </w:rPr>
        <w:t xml:space="preserve"> </w:t>
      </w:r>
      <w:r w:rsidRPr="00EA2B28">
        <w:rPr>
          <w:rFonts w:ascii="楷体" w:eastAsia="楷体" w:hAnsi="楷体" w:hint="eastAsia"/>
        </w:rPr>
        <w:t xml:space="preserve"> </w:t>
      </w:r>
    </w:p>
    <w:p w14:paraId="0572467C" w14:textId="77777777" w:rsidR="0083429E" w:rsidRDefault="0083429E" w:rsidP="0083429E"/>
    <w:p w14:paraId="0C06C97C" w14:textId="77777777" w:rsidR="0083429E" w:rsidRDefault="0083429E" w:rsidP="0083429E">
      <w:pPr>
        <w:rPr>
          <w:rFonts w:hint="eastAsia"/>
        </w:rPr>
      </w:pPr>
      <w:r>
        <w:rPr>
          <w:rFonts w:hint="eastAsia"/>
        </w:rPr>
        <w:t>我们查考人人皆祭司之职分后能够再一次确信的是，每个平信徒都毫无例外地为世人肩负着沉重的责任。为什么要直接走到神的面前？为了给世人做“中保”。为什么要传福音？因为这是神所悦纳的馨香的灵祭。</w:t>
      </w:r>
    </w:p>
    <w:p w14:paraId="7B6C43A1" w14:textId="77777777" w:rsidR="0083429E" w:rsidRDefault="0083429E" w:rsidP="0083429E"/>
    <w:p w14:paraId="036B706D" w14:textId="77777777" w:rsidR="0083429E" w:rsidRDefault="0083429E" w:rsidP="0083429E">
      <w:pPr>
        <w:rPr>
          <w:rFonts w:hint="eastAsia"/>
        </w:rPr>
      </w:pPr>
      <w:r>
        <w:rPr>
          <w:rFonts w:hint="eastAsia"/>
        </w:rPr>
        <w:t>随着教会教职制度的急速发展，“祭司”一词越来越倾向于只应用在教牧同工身上，而对平信徒们却失去了魅力。现代教会要切实解决的问题是恢复人人皆祭司的根本精神。</w:t>
      </w:r>
    </w:p>
    <w:p w14:paraId="4BC4BFAB" w14:textId="77777777" w:rsidR="0083429E" w:rsidRDefault="0083429E" w:rsidP="0083429E"/>
    <w:p w14:paraId="55F9D431" w14:textId="77777777" w:rsidR="0083429E" w:rsidRPr="00985F03" w:rsidRDefault="0083429E" w:rsidP="0083429E">
      <w:pPr>
        <w:rPr>
          <w:rFonts w:hint="eastAsia"/>
          <w:b/>
        </w:rPr>
      </w:pPr>
      <w:r w:rsidRPr="00985F03">
        <w:rPr>
          <w:rFonts w:hint="eastAsia"/>
          <w:b/>
        </w:rPr>
        <w:t>（</w:t>
      </w:r>
      <w:r w:rsidRPr="00985F03">
        <w:rPr>
          <w:rFonts w:hint="eastAsia"/>
          <w:b/>
        </w:rPr>
        <w:t>3</w:t>
      </w:r>
      <w:r w:rsidRPr="00985F03">
        <w:rPr>
          <w:rFonts w:hint="eastAsia"/>
          <w:b/>
        </w:rPr>
        <w:t>）养育的母亲</w:t>
      </w:r>
    </w:p>
    <w:p w14:paraId="6C4E4A2B" w14:textId="77777777" w:rsidR="0083429E" w:rsidRDefault="0083429E" w:rsidP="0083429E"/>
    <w:p w14:paraId="128042D1" w14:textId="77777777" w:rsidR="0083429E" w:rsidRDefault="0083429E" w:rsidP="0083429E">
      <w:pPr>
        <w:rPr>
          <w:rFonts w:hint="eastAsia"/>
        </w:rPr>
      </w:pPr>
      <w:r>
        <w:rPr>
          <w:rFonts w:hint="eastAsia"/>
        </w:rPr>
        <w:t>最后，教会是为了养育和训练圣徒而存在。这一点是加尔文教会论的中心，他认为“教会是神为了弥补无知和懒惰造成的人属性上的缺点而赐下的。教会要以为父为母的心关怀神的儿女们，使他们在灵命上长进，直到成熟。所以信徒因自己的软弱一生都无法离开教会这个团契。”</w:t>
      </w:r>
      <w:r>
        <w:rPr>
          <w:rStyle w:val="ad"/>
        </w:rPr>
        <w:footnoteReference w:id="17"/>
      </w:r>
      <w:r>
        <w:rPr>
          <w:rFonts w:hint="eastAsia"/>
        </w:rPr>
        <w:t xml:space="preserve">  </w:t>
      </w:r>
    </w:p>
    <w:p w14:paraId="5D9014AE" w14:textId="77777777" w:rsidR="0083429E" w:rsidRDefault="0083429E" w:rsidP="0083429E"/>
    <w:p w14:paraId="7B763F5C" w14:textId="77777777" w:rsidR="0083429E" w:rsidRDefault="0083429E" w:rsidP="0083429E">
      <w:pPr>
        <w:rPr>
          <w:rFonts w:hint="eastAsia"/>
        </w:rPr>
      </w:pPr>
      <w:r>
        <w:rPr>
          <w:rFonts w:hint="eastAsia"/>
        </w:rPr>
        <w:t>耶稣在升天之前，命令门徒们把自己所吩咐的教导人，直到人顺服为止，只有这样才能造就门徒。使徒保罗在监督的资格中也只强调了一种恩赐的重要性，那就是善于教导（提前</w:t>
      </w:r>
      <w:r>
        <w:rPr>
          <w:rFonts w:hint="eastAsia"/>
        </w:rPr>
        <w:t>3:2</w:t>
      </w:r>
      <w:r>
        <w:rPr>
          <w:rFonts w:hint="eastAsia"/>
        </w:rPr>
        <w:t>）。这意味着为了养育圣徒，领袖要善于教导神的话语。</w:t>
      </w:r>
    </w:p>
    <w:p w14:paraId="026998B3" w14:textId="77777777" w:rsidR="0083429E" w:rsidRDefault="0083429E" w:rsidP="0083429E"/>
    <w:p w14:paraId="2813AA46" w14:textId="77777777" w:rsidR="0083429E" w:rsidRDefault="0083429E" w:rsidP="0083429E">
      <w:pPr>
        <w:rPr>
          <w:rFonts w:hint="eastAsia"/>
        </w:rPr>
      </w:pPr>
      <w:r>
        <w:rPr>
          <w:rFonts w:hint="eastAsia"/>
        </w:rPr>
        <w:t>新约书信中记载教会的元首——耶稣为了成全圣徒的门徒化事工赐下了三样：就是作教导人之教师的教牧同工（弗</w:t>
      </w:r>
      <w:r>
        <w:rPr>
          <w:rFonts w:hint="eastAsia"/>
        </w:rPr>
        <w:t>4:11</w:t>
      </w:r>
      <w:r>
        <w:rPr>
          <w:rFonts w:hint="eastAsia"/>
        </w:rPr>
        <w:t>），作教导内容的圣经话语（提后</w:t>
      </w:r>
      <w:r>
        <w:rPr>
          <w:rFonts w:hint="eastAsia"/>
        </w:rPr>
        <w:t>3:16-17</w:t>
      </w:r>
      <w:r>
        <w:rPr>
          <w:rFonts w:hint="eastAsia"/>
        </w:rPr>
        <w:t>），教导的方法——卓越的榜样（西</w:t>
      </w:r>
      <w:r>
        <w:rPr>
          <w:rFonts w:hint="eastAsia"/>
        </w:rPr>
        <w:t>1:28-29</w:t>
      </w:r>
      <w:r>
        <w:rPr>
          <w:rFonts w:hint="eastAsia"/>
        </w:rPr>
        <w:t>）。</w:t>
      </w:r>
    </w:p>
    <w:p w14:paraId="15780F75" w14:textId="77777777" w:rsidR="0083429E" w:rsidRDefault="0083429E" w:rsidP="0083429E"/>
    <w:p w14:paraId="39F5C5AF" w14:textId="77777777" w:rsidR="0083429E" w:rsidRDefault="0083429E" w:rsidP="0083429E">
      <w:pPr>
        <w:rPr>
          <w:rFonts w:hint="eastAsia"/>
        </w:rPr>
      </w:pPr>
      <w:r>
        <w:rPr>
          <w:rFonts w:hint="eastAsia"/>
        </w:rPr>
        <w:t>因此，如果我们在牧会中不能彻底地教导平信徒，使他们成为耶稣的门徒，那么我们就会让主耶稣大大地失望，因为主曾嘱咐我们“喂养我的羊”，把教会托付给了我们。从某种角度来讲，我们迄今为止的整个牧会内容都可称之为“教导遵守”的事工，但是我们大家都在承认没有得到可满足的结果。我们有必要冷静地自问：那么多的敬拜、那么多的讲道、那么多的查经课程究竟改变了多少平信徒，使他们被栽培成使命者？</w:t>
      </w:r>
    </w:p>
    <w:p w14:paraId="24AD9DAC" w14:textId="77777777" w:rsidR="0083429E" w:rsidRDefault="0083429E" w:rsidP="0083429E"/>
    <w:p w14:paraId="338693D2" w14:textId="77777777" w:rsidR="0083429E" w:rsidRDefault="0083429E" w:rsidP="0083429E">
      <w:pPr>
        <w:rPr>
          <w:rFonts w:hint="eastAsia"/>
        </w:rPr>
      </w:pPr>
      <w:r>
        <w:rPr>
          <w:rFonts w:hint="eastAsia"/>
        </w:rPr>
        <w:t>为了尽上母亲的本分，教会要重新省察整个牧会的惰性，弥补不足之处，毫不犹豫地改正错误。只有这样才能在教会中兴起大批的基督之门徒。</w:t>
      </w:r>
    </w:p>
    <w:p w14:paraId="4CE1ABF1" w14:textId="77777777" w:rsidR="0083429E" w:rsidRDefault="0083429E" w:rsidP="0083429E"/>
    <w:p w14:paraId="088E0F6D" w14:textId="77777777" w:rsidR="0083429E" w:rsidRPr="00985F03" w:rsidRDefault="0083429E" w:rsidP="0083429E">
      <w:pPr>
        <w:rPr>
          <w:rFonts w:hint="eastAsia"/>
          <w:b/>
        </w:rPr>
      </w:pPr>
      <w:r w:rsidRPr="00985F03">
        <w:rPr>
          <w:rFonts w:hint="eastAsia"/>
          <w:b/>
        </w:rPr>
        <w:t>小结：不可分割的关系</w:t>
      </w:r>
    </w:p>
    <w:p w14:paraId="4CF27807" w14:textId="77777777" w:rsidR="0083429E" w:rsidRDefault="0083429E" w:rsidP="0083429E"/>
    <w:p w14:paraId="0CF37D90" w14:textId="77777777" w:rsidR="0083429E" w:rsidRDefault="0083429E" w:rsidP="0083429E">
      <w:pPr>
        <w:rPr>
          <w:rFonts w:hint="eastAsia"/>
        </w:rPr>
      </w:pPr>
      <w:r>
        <w:rPr>
          <w:rFonts w:hint="eastAsia"/>
        </w:rPr>
        <w:t>我们从三个方面查考了教会存在的原因。我们要切记这三者不能独立分割，这三者彼此有密切的关联，若缺少一个就会使整体失去自己的功用。因此我们不能轻忽敬拜、布道和训练中的任何一个。当我们在牧会中能均衡地处理这三者之间的关系时，就能期待最高的目的——神的荣耀。</w:t>
      </w:r>
    </w:p>
    <w:p w14:paraId="7424A8B1" w14:textId="77777777" w:rsidR="0083429E" w:rsidRDefault="0083429E" w:rsidP="0083429E"/>
    <w:p w14:paraId="3D689506" w14:textId="77777777" w:rsidR="0083429E" w:rsidRDefault="0083429E" w:rsidP="0083429E">
      <w:pPr>
        <w:rPr>
          <w:rFonts w:hint="eastAsia"/>
        </w:rPr>
      </w:pPr>
      <w:r>
        <w:rPr>
          <w:rFonts w:hint="eastAsia"/>
        </w:rPr>
        <w:t>不论在历史，还是现实中，教会因其本身的不完全性，常常选择这三者中的一个为其存在的目的。有些神学家主张教会只为神而存在，最近越来越多的人却主张教会只为世界而存在，</w:t>
      </w:r>
    </w:p>
    <w:p w14:paraId="7029D16E" w14:textId="77777777" w:rsidR="0083429E" w:rsidRDefault="0083429E" w:rsidP="0083429E">
      <w:pPr>
        <w:rPr>
          <w:rFonts w:hint="eastAsia"/>
        </w:rPr>
      </w:pPr>
      <w:r>
        <w:rPr>
          <w:rFonts w:hint="eastAsia"/>
        </w:rPr>
        <w:t>我们认为这样的偏向不是可赞许的。神愿意通过圣徒荣耀的敬拜、迷失的羊回归的庆典和儿女们长成基督身量的成长来得荣耀，落下其中任何一个都不是神的旨意。</w:t>
      </w:r>
    </w:p>
    <w:p w14:paraId="0F546964" w14:textId="77777777" w:rsidR="0083429E" w:rsidRDefault="0083429E" w:rsidP="0083429E"/>
    <w:p w14:paraId="345BE1B1" w14:textId="77777777" w:rsidR="0083429E" w:rsidRDefault="0083429E" w:rsidP="0083429E">
      <w:pPr>
        <w:rPr>
          <w:rFonts w:hint="eastAsia"/>
        </w:rPr>
      </w:pPr>
      <w:r>
        <w:rPr>
          <w:rFonts w:hint="eastAsia"/>
        </w:rPr>
        <w:t>现代教会好像从其本身的存在法则中失去了平衡。传统的教会论过分地强调敬拜的结果，给人一种对世界毫无责任的错觉，宣教成为少数特定人的专利，平信徒无能地沦落为只把教会当成能够满足敬拜和以自己为中心的属灵需求的群体。虽然有敬拜，但是缺乏见证；虽有教育，却忽视了训练平信徒在这世界成为成就神旨意的使命者的责任。</w:t>
      </w:r>
    </w:p>
    <w:p w14:paraId="43EE1E44" w14:textId="77777777" w:rsidR="0083429E" w:rsidRDefault="0083429E" w:rsidP="0083429E"/>
    <w:p w14:paraId="210BDDD0" w14:textId="77777777" w:rsidR="0083429E" w:rsidRDefault="0083429E" w:rsidP="0083429E">
      <w:pPr>
        <w:rPr>
          <w:rFonts w:hint="eastAsia"/>
        </w:rPr>
      </w:pPr>
      <w:r>
        <w:rPr>
          <w:rFonts w:hint="eastAsia"/>
        </w:rPr>
        <w:t>平信徒们沉浸在区分主的事工和世俗事的二元论中，认为自己一生热衷于世俗事的话将来要站到审判台前，他们无法摆脱这种罪责感和不安。因此我们要用通过使徒性和教会存在的原因确认的地上教会的宣教使命，来弥补我们的教会论。只有这样才能有力地吹响唤醒平信徒</w:t>
      </w:r>
      <w:r>
        <w:rPr>
          <w:rFonts w:hint="eastAsia"/>
        </w:rPr>
        <w:lastRenderedPageBreak/>
        <w:t>的号角。</w:t>
      </w:r>
    </w:p>
    <w:p w14:paraId="5F49367F" w14:textId="77777777" w:rsidR="0083429E" w:rsidRDefault="0083429E" w:rsidP="0083429E">
      <w:r>
        <w:t xml:space="preserve"> </w:t>
      </w:r>
    </w:p>
    <w:p w14:paraId="16BCA059" w14:textId="77777777" w:rsidR="0083429E" w:rsidRDefault="0083429E" w:rsidP="0083429E">
      <w:pPr>
        <w:rPr>
          <w:rFonts w:hint="eastAsia"/>
        </w:rPr>
      </w:pPr>
      <w:r w:rsidRPr="00F70160">
        <w:rPr>
          <w:rFonts w:hint="eastAsia"/>
        </w:rPr>
        <w:t>这是基于对教会本质的思考，它使我们建立明确的牧会哲学。牧会哲学越贴近教会的本质，我们的牧会就会越正确。抓住本质的地方，必有道路。树立好牧会哲学，就会产生牧会战略，随即牧会方法自然也就清楚了。而门徒之道正是与我们所查考的教会本质相一致的合乎圣经的牧会战略。</w:t>
      </w:r>
    </w:p>
    <w:p w14:paraId="5D60339F" w14:textId="77777777" w:rsidR="0083429E" w:rsidRDefault="0083429E" w:rsidP="0083429E"/>
    <w:p w14:paraId="4EA94AEE" w14:textId="77777777" w:rsidR="0083429E" w:rsidRPr="00985F03" w:rsidRDefault="0083429E" w:rsidP="0083429E">
      <w:pPr>
        <w:rPr>
          <w:rFonts w:hint="eastAsia"/>
          <w:b/>
          <w:sz w:val="28"/>
          <w:szCs w:val="28"/>
        </w:rPr>
      </w:pPr>
      <w:r w:rsidRPr="00985F03">
        <w:rPr>
          <w:rFonts w:hint="eastAsia"/>
          <w:b/>
          <w:sz w:val="28"/>
          <w:szCs w:val="28"/>
        </w:rPr>
        <w:t>二、门徒之道</w:t>
      </w:r>
    </w:p>
    <w:p w14:paraId="4FAC6314" w14:textId="77777777" w:rsidR="0083429E" w:rsidRDefault="0083429E" w:rsidP="0083429E">
      <w:r>
        <w:t xml:space="preserve"> </w:t>
      </w:r>
    </w:p>
    <w:p w14:paraId="2361CF35" w14:textId="77777777" w:rsidR="0083429E" w:rsidRPr="00985F03" w:rsidRDefault="0083429E" w:rsidP="0083429E">
      <w:pPr>
        <w:rPr>
          <w:rFonts w:hint="eastAsia"/>
          <w:b/>
          <w:sz w:val="24"/>
        </w:rPr>
      </w:pPr>
      <w:r w:rsidRPr="00985F03">
        <w:rPr>
          <w:rFonts w:hint="eastAsia"/>
          <w:b/>
          <w:sz w:val="24"/>
        </w:rPr>
        <w:t>1</w:t>
      </w:r>
      <w:r w:rsidRPr="00985F03">
        <w:rPr>
          <w:rFonts w:hint="eastAsia"/>
          <w:b/>
          <w:sz w:val="24"/>
        </w:rPr>
        <w:t>、平信徒训练的战略价值</w:t>
      </w:r>
    </w:p>
    <w:p w14:paraId="7A56EF07" w14:textId="77777777" w:rsidR="0083429E" w:rsidRDefault="0083429E" w:rsidP="0083429E"/>
    <w:p w14:paraId="741CEA62" w14:textId="77777777" w:rsidR="0083429E" w:rsidRDefault="0083429E" w:rsidP="0083429E">
      <w:pPr>
        <w:rPr>
          <w:rFonts w:hint="eastAsia"/>
        </w:rPr>
      </w:pPr>
      <w:r>
        <w:rPr>
          <w:rFonts w:hint="eastAsia"/>
        </w:rPr>
        <w:t>圣经中没有“门徒之道（</w:t>
      </w:r>
      <w:r>
        <w:rPr>
          <w:rFonts w:hint="eastAsia"/>
        </w:rPr>
        <w:t>Discipleship</w:t>
      </w:r>
      <w:r>
        <w:rPr>
          <w:rFonts w:hint="eastAsia"/>
        </w:rPr>
        <w:t>）”一词，并且也没有阐明门徒的意义。但是却有很多关于被称为门徒之人的人格和生活的描述，因而说明什么是门徒之道并不困难。门徒之道不是下定义的问题，而是要通过实际的人格和生活被人理解。也就是说门徒之道是信徒的生活，是应走的路程，是志向到底的目标，同时也是教会事工的本身。牧会者身负唤醒平信徒，使他们成为耶稣基督之门徒的重大责任，牧会者为了正确地明白什么是自己的事工，要打开圣经正确地学习门徒之道。</w:t>
      </w:r>
    </w:p>
    <w:p w14:paraId="1458A1C6" w14:textId="77777777" w:rsidR="0083429E" w:rsidRDefault="0083429E" w:rsidP="0083429E"/>
    <w:p w14:paraId="2742D943" w14:textId="77777777" w:rsidR="0083429E" w:rsidRDefault="0083429E" w:rsidP="0083429E">
      <w:pPr>
        <w:rPr>
          <w:rFonts w:hint="eastAsia"/>
        </w:rPr>
      </w:pPr>
      <w:r>
        <w:rPr>
          <w:rFonts w:hint="eastAsia"/>
        </w:rPr>
        <w:t>门徒之道是与我们已经查考的教会本质——使徒性相一致的、重建平信徒自我形像的合乎圣经的基本战略。这个战略价值在于按什么目标和标准训练被差遣到世上的平信徒，门徒之道就是使平信徒成为耶稣自己所要的那样的人。</w:t>
      </w:r>
    </w:p>
    <w:p w14:paraId="4A9598E2" w14:textId="77777777" w:rsidR="0083429E" w:rsidRDefault="0083429E" w:rsidP="0083429E"/>
    <w:p w14:paraId="6817031F" w14:textId="77777777" w:rsidR="0083429E" w:rsidRDefault="0083429E" w:rsidP="0083429E">
      <w:pPr>
        <w:rPr>
          <w:rFonts w:hint="eastAsia"/>
        </w:rPr>
      </w:pPr>
      <w:r>
        <w:rPr>
          <w:rFonts w:hint="eastAsia"/>
        </w:rPr>
        <w:t>牧会者有可能栽培出顺自己眼的门徒，或者毫无标准可言，这是很大的错误。我们要栽培的是耶稣的门徒，所以要按耶稣的目标和标准去教导他们遵守。“凡我所吩咐你们的”（太</w:t>
      </w:r>
      <w:r>
        <w:rPr>
          <w:rFonts w:hint="eastAsia"/>
        </w:rPr>
        <w:t>28:19</w:t>
      </w:r>
      <w:r>
        <w:rPr>
          <w:rFonts w:hint="eastAsia"/>
        </w:rPr>
        <w:t>）都在门徒之道中，所以我们在训练平信徒时，不能像无定向的奔跑，也不能像打空气的斗拳。（林前</w:t>
      </w:r>
      <w:r>
        <w:rPr>
          <w:rFonts w:hint="eastAsia"/>
        </w:rPr>
        <w:t>9:26</w:t>
      </w:r>
      <w:r>
        <w:rPr>
          <w:rFonts w:hint="eastAsia"/>
        </w:rPr>
        <w:t>）</w:t>
      </w:r>
    </w:p>
    <w:p w14:paraId="55DFA11D" w14:textId="77777777" w:rsidR="0083429E" w:rsidRDefault="0083429E" w:rsidP="0083429E"/>
    <w:p w14:paraId="7F34C21A" w14:textId="77777777" w:rsidR="0083429E" w:rsidRDefault="0083429E" w:rsidP="0083429E">
      <w:pPr>
        <w:rPr>
          <w:rFonts w:hint="eastAsia"/>
        </w:rPr>
      </w:pPr>
      <w:r>
        <w:rPr>
          <w:rFonts w:hint="eastAsia"/>
        </w:rPr>
        <w:t>先造就合乎耶稣原理的人，托付事工是此后的课题。这就是门徒之道的基本原理。</w:t>
      </w:r>
      <w:r>
        <w:rPr>
          <w:rFonts w:hint="eastAsia"/>
        </w:rPr>
        <w:t xml:space="preserve"> </w:t>
      </w:r>
    </w:p>
    <w:p w14:paraId="26076738" w14:textId="77777777" w:rsidR="0083429E" w:rsidRDefault="0083429E" w:rsidP="0083429E"/>
    <w:p w14:paraId="050F87EB" w14:textId="77777777" w:rsidR="0083429E" w:rsidRDefault="0083429E" w:rsidP="0083429E">
      <w:pPr>
        <w:rPr>
          <w:rFonts w:hint="eastAsia"/>
        </w:rPr>
      </w:pPr>
      <w:r>
        <w:rPr>
          <w:rFonts w:hint="eastAsia"/>
        </w:rPr>
        <w:t>门徒化战略在某种意义上是使平信徒精锐化的运动。就像埃兹拉•巴云兹所说的，世界在寻找更好的方法，但是神却在寻找更好的人。栽培神所寻找之人的所有重要原理都包含在门徒之道中。</w:t>
      </w:r>
    </w:p>
    <w:p w14:paraId="3FDDFB2B" w14:textId="77777777" w:rsidR="0083429E" w:rsidRDefault="0083429E" w:rsidP="0083429E"/>
    <w:p w14:paraId="41F96E52" w14:textId="77777777" w:rsidR="0083429E" w:rsidRDefault="0083429E" w:rsidP="0083429E">
      <w:pPr>
        <w:rPr>
          <w:rFonts w:hint="eastAsia"/>
        </w:rPr>
      </w:pPr>
      <w:r>
        <w:rPr>
          <w:rFonts w:hint="eastAsia"/>
        </w:rPr>
        <w:t>自由世界的众教会长期怠慢了栽培耶稣门徒的事工。到如今我们正在付出没有唤醒平信徒的高昂代价。开始往教会里汹涌而入的世俗主义、异端思想、巫术思想、新纪元运动、不健全的圣灵运动、形式主义、道德冷淡症等都是教会无法阻挡的世俗之潮。因为教会中以门徒之道训练好的平信徒之墙实在太过单薄。</w:t>
      </w:r>
    </w:p>
    <w:p w14:paraId="190A277E" w14:textId="77777777" w:rsidR="0083429E" w:rsidRDefault="0083429E" w:rsidP="0083429E"/>
    <w:p w14:paraId="3599CF3C" w14:textId="77777777" w:rsidR="0083429E" w:rsidRDefault="0083429E" w:rsidP="0083429E">
      <w:pPr>
        <w:rPr>
          <w:rFonts w:hint="eastAsia"/>
        </w:rPr>
      </w:pPr>
      <w:r>
        <w:rPr>
          <w:rFonts w:hint="eastAsia"/>
        </w:rPr>
        <w:t>并且现今因人口的自然增长和城市人口的密集现象，教会正患上数量上的肥大症，因此更加拦阻了平信徒的精锐化事工。“教导上没有深度，却在教势上持续扩张的结果，将使教会虚弱下来。”</w:t>
      </w:r>
      <w:r>
        <w:rPr>
          <w:rStyle w:val="ad"/>
        </w:rPr>
        <w:footnoteReference w:id="18"/>
      </w:r>
      <w:r>
        <w:rPr>
          <w:rFonts w:hint="eastAsia"/>
        </w:rPr>
        <w:t>如今我们要倾听这个一针见血的警告。</w:t>
      </w:r>
    </w:p>
    <w:p w14:paraId="68B00F0E" w14:textId="77777777" w:rsidR="0083429E" w:rsidRDefault="0083429E" w:rsidP="0083429E"/>
    <w:p w14:paraId="453E7942" w14:textId="77777777" w:rsidR="0083429E" w:rsidRDefault="0083429E" w:rsidP="0083429E">
      <w:pPr>
        <w:rPr>
          <w:rFonts w:hint="eastAsia"/>
        </w:rPr>
      </w:pPr>
      <w:r>
        <w:rPr>
          <w:rFonts w:hint="eastAsia"/>
        </w:rPr>
        <w:lastRenderedPageBreak/>
        <w:t>众所周知，众多异端们使用的基本战略是先将少数人造就成核心要员。他们在叫人工作之前，在造就人上投入惊人的资源。他们在关注多数大众之前，先全力以赴地预备了能够给大众施以决定性影响的少数人。</w:t>
      </w:r>
    </w:p>
    <w:p w14:paraId="08BEA568" w14:textId="77777777" w:rsidR="0083429E" w:rsidRDefault="0083429E" w:rsidP="0083429E"/>
    <w:p w14:paraId="14DC44C0" w14:textId="77777777" w:rsidR="0083429E" w:rsidRDefault="0083429E" w:rsidP="0083429E">
      <w:pPr>
        <w:rPr>
          <w:rFonts w:hint="eastAsia"/>
        </w:rPr>
      </w:pPr>
      <w:r>
        <w:rPr>
          <w:rFonts w:hint="eastAsia"/>
        </w:rPr>
        <w:t>这不正是耶稣的门徒化战略吗？！当教会抛弃这一点时，魔鬼却乘机把这个项目开发成攻击和破坏教会的可怕武器，结果教会所受的亏损无法估量。</w:t>
      </w:r>
    </w:p>
    <w:p w14:paraId="6146358B" w14:textId="77777777" w:rsidR="0083429E" w:rsidRDefault="0083429E" w:rsidP="0083429E">
      <w:pPr>
        <w:rPr>
          <w:rFonts w:hint="eastAsia"/>
        </w:rPr>
      </w:pPr>
    </w:p>
    <w:p w14:paraId="5D80ED63" w14:textId="77777777" w:rsidR="0083429E" w:rsidRDefault="0083429E" w:rsidP="0083429E">
      <w:pPr>
        <w:rPr>
          <w:rFonts w:hint="eastAsia"/>
        </w:rPr>
      </w:pPr>
      <w:r>
        <w:rPr>
          <w:rFonts w:hint="eastAsia"/>
        </w:rPr>
        <w:t>如今我们要认罪悔改，回归到学习为什么主命令教会栽培门徒的起点上。</w:t>
      </w:r>
    </w:p>
    <w:p w14:paraId="361FCB47" w14:textId="77777777" w:rsidR="0083429E" w:rsidRDefault="0083429E" w:rsidP="0083429E">
      <w:r>
        <w:t xml:space="preserve"> </w:t>
      </w:r>
    </w:p>
    <w:p w14:paraId="7CC6343D" w14:textId="77777777" w:rsidR="0083429E" w:rsidRPr="00985F03" w:rsidRDefault="0083429E" w:rsidP="0083429E">
      <w:pPr>
        <w:rPr>
          <w:rFonts w:hint="eastAsia"/>
          <w:b/>
          <w:sz w:val="24"/>
        </w:rPr>
      </w:pPr>
      <w:r w:rsidRPr="00985F03">
        <w:rPr>
          <w:rFonts w:hint="eastAsia"/>
          <w:b/>
          <w:sz w:val="24"/>
        </w:rPr>
        <w:t>2</w:t>
      </w:r>
      <w:r w:rsidRPr="00985F03">
        <w:rPr>
          <w:rFonts w:hint="eastAsia"/>
          <w:b/>
          <w:sz w:val="24"/>
        </w:rPr>
        <w:t>、主耶稣和门徒</w:t>
      </w:r>
    </w:p>
    <w:p w14:paraId="5ACEF302" w14:textId="77777777" w:rsidR="0083429E" w:rsidRDefault="0083429E" w:rsidP="0083429E"/>
    <w:p w14:paraId="504D6E77" w14:textId="77777777" w:rsidR="0083429E" w:rsidRDefault="0083429E" w:rsidP="0083429E">
      <w:pPr>
        <w:rPr>
          <w:rFonts w:hint="eastAsia"/>
        </w:rPr>
      </w:pPr>
      <w:r>
        <w:rPr>
          <w:rFonts w:hint="eastAsia"/>
        </w:rPr>
        <w:t>耶稣开始圣工以后，最先做的工作是呼召门徒。不像传统的犹太教会领袖们坐等门徒们找上门来，而是自己主动去寻找，把自己中意的人呼召为门徒。</w:t>
      </w:r>
    </w:p>
    <w:p w14:paraId="4593A3CC" w14:textId="77777777" w:rsidR="0083429E" w:rsidRDefault="0083429E" w:rsidP="0083429E"/>
    <w:p w14:paraId="4BFF9769" w14:textId="77777777" w:rsidR="0083429E" w:rsidRDefault="0083429E" w:rsidP="0083429E">
      <w:pPr>
        <w:rPr>
          <w:rFonts w:hint="eastAsia"/>
        </w:rPr>
      </w:pPr>
      <w:r>
        <w:rPr>
          <w:rFonts w:hint="eastAsia"/>
        </w:rPr>
        <w:t>他拣选门徒的原因是因为需要有人继续自己的宣教工作。“耶稣所需要的是按自己的话，能够成为活教材的门徒们。”</w:t>
      </w:r>
      <w:r>
        <w:rPr>
          <w:rStyle w:val="ad"/>
        </w:rPr>
        <w:footnoteReference w:id="19"/>
      </w:r>
      <w:r>
        <w:rPr>
          <w:rFonts w:hint="eastAsia"/>
        </w:rPr>
        <w:t xml:space="preserve">  </w:t>
      </w:r>
    </w:p>
    <w:p w14:paraId="276069DE" w14:textId="77777777" w:rsidR="0083429E" w:rsidRDefault="0083429E" w:rsidP="0083429E"/>
    <w:p w14:paraId="38CA3181" w14:textId="77777777" w:rsidR="0083429E" w:rsidRDefault="0083429E" w:rsidP="0083429E">
      <w:pPr>
        <w:rPr>
          <w:rFonts w:hint="eastAsia"/>
        </w:rPr>
      </w:pPr>
      <w:r>
        <w:rPr>
          <w:rFonts w:hint="eastAsia"/>
        </w:rPr>
        <w:t>他们在实际的意义上成为耶稣的身体，进而通过他们继续开展福音事工，把福音传给每一个人。从这个意义上，十二个人意味着十二个被差遣的使徒。（路</w:t>
      </w:r>
      <w:r>
        <w:rPr>
          <w:rFonts w:hint="eastAsia"/>
        </w:rPr>
        <w:t>6:13</w:t>
      </w:r>
      <w:r>
        <w:rPr>
          <w:rFonts w:hint="eastAsia"/>
        </w:rPr>
        <w:t>）</w:t>
      </w:r>
    </w:p>
    <w:p w14:paraId="3FDA031F" w14:textId="77777777" w:rsidR="0083429E" w:rsidRDefault="0083429E" w:rsidP="0083429E"/>
    <w:p w14:paraId="29B68D43" w14:textId="77777777" w:rsidR="0083429E" w:rsidRDefault="0083429E" w:rsidP="0083429E">
      <w:pPr>
        <w:rPr>
          <w:rFonts w:hint="eastAsia"/>
        </w:rPr>
      </w:pPr>
      <w:r>
        <w:rPr>
          <w:rFonts w:hint="eastAsia"/>
        </w:rPr>
        <w:t>十二个人是在众多门徒中特别拣选出来的（路</w:t>
      </w:r>
      <w:r>
        <w:rPr>
          <w:rFonts w:hint="eastAsia"/>
        </w:rPr>
        <w:t>6:13</w:t>
      </w:r>
      <w:r>
        <w:rPr>
          <w:rFonts w:hint="eastAsia"/>
        </w:rPr>
        <w:t>），耶稣慎重地拣选了他们。为此耶稣做了通宵的祷告（路</w:t>
      </w:r>
      <w:r>
        <w:rPr>
          <w:rFonts w:hint="eastAsia"/>
        </w:rPr>
        <w:t>6:12</w:t>
      </w:r>
      <w:r>
        <w:rPr>
          <w:rFonts w:hint="eastAsia"/>
        </w:rPr>
        <w:t>）。“他们是真正为了被耶稣捆绑成不可分割的，做耶稣的参谋、突击队和左膀右臂而拣选的。”</w:t>
      </w:r>
      <w:r>
        <w:rPr>
          <w:rStyle w:val="ad"/>
        </w:rPr>
        <w:footnoteReference w:id="20"/>
      </w:r>
      <w:r>
        <w:rPr>
          <w:rFonts w:hint="eastAsia"/>
        </w:rPr>
        <w:t xml:space="preserve">  </w:t>
      </w:r>
    </w:p>
    <w:p w14:paraId="5B560460" w14:textId="77777777" w:rsidR="0083429E" w:rsidRDefault="0083429E" w:rsidP="0083429E"/>
    <w:p w14:paraId="0DF2CA31" w14:textId="77777777" w:rsidR="0083429E" w:rsidRDefault="0083429E" w:rsidP="0083429E">
      <w:pPr>
        <w:rPr>
          <w:rFonts w:hint="eastAsia"/>
        </w:rPr>
      </w:pPr>
      <w:r>
        <w:rPr>
          <w:rFonts w:hint="eastAsia"/>
        </w:rPr>
        <w:t>耶稣允许他们有特权，叫十二使徒常与自己同住，跟自己学习（可</w:t>
      </w:r>
      <w:r>
        <w:rPr>
          <w:rFonts w:hint="eastAsia"/>
        </w:rPr>
        <w:t>3:14</w:t>
      </w:r>
      <w:r>
        <w:rPr>
          <w:rFonts w:hint="eastAsia"/>
        </w:rPr>
        <w:t>），因为他们在为耶稣做什么之前，必须先认识耶稣，成为属耶稣的人。</w:t>
      </w:r>
    </w:p>
    <w:p w14:paraId="3643822F" w14:textId="77777777" w:rsidR="0083429E" w:rsidRDefault="0083429E" w:rsidP="0083429E">
      <w:pPr>
        <w:rPr>
          <w:rFonts w:hint="eastAsia"/>
        </w:rPr>
      </w:pPr>
    </w:p>
    <w:p w14:paraId="56E60A62" w14:textId="77777777" w:rsidR="0083429E" w:rsidRDefault="0083429E" w:rsidP="0083429E">
      <w:pPr>
        <w:rPr>
          <w:rFonts w:hint="eastAsia"/>
        </w:rPr>
      </w:pPr>
      <w:r>
        <w:rPr>
          <w:rFonts w:hint="eastAsia"/>
        </w:rPr>
        <w:t>由于他们是神赐给耶稣的人（约</w:t>
      </w:r>
      <w:r>
        <w:rPr>
          <w:rFonts w:hint="eastAsia"/>
        </w:rPr>
        <w:t>17:6</w:t>
      </w:r>
      <w:r>
        <w:rPr>
          <w:rFonts w:hint="eastAsia"/>
        </w:rPr>
        <w:t>），所以必须从耶稣领受一切从神而来的真理的话语（约</w:t>
      </w:r>
      <w:r>
        <w:rPr>
          <w:rFonts w:hint="eastAsia"/>
        </w:rPr>
        <w:t>17:14</w:t>
      </w:r>
      <w:r>
        <w:rPr>
          <w:rFonts w:hint="eastAsia"/>
        </w:rPr>
        <w:t>），通过神的话语他们分别为圣（约</w:t>
      </w:r>
      <w:r>
        <w:rPr>
          <w:rFonts w:hint="eastAsia"/>
        </w:rPr>
        <w:t>17:19</w:t>
      </w:r>
      <w:r>
        <w:rPr>
          <w:rFonts w:hint="eastAsia"/>
        </w:rPr>
        <w:t>）。所以耶稣给他们仔细地解释了用比喻教导的天国福音。（太</w:t>
      </w:r>
      <w:r>
        <w:rPr>
          <w:rFonts w:hint="eastAsia"/>
        </w:rPr>
        <w:t>13:10</w:t>
      </w:r>
      <w:r>
        <w:rPr>
          <w:rFonts w:hint="eastAsia"/>
        </w:rPr>
        <w:t>以下）</w:t>
      </w:r>
    </w:p>
    <w:p w14:paraId="52292C1D" w14:textId="77777777" w:rsidR="0083429E" w:rsidRDefault="0083429E" w:rsidP="0083429E"/>
    <w:p w14:paraId="108E3E90" w14:textId="77777777" w:rsidR="0083429E" w:rsidRDefault="0083429E" w:rsidP="0083429E">
      <w:pPr>
        <w:rPr>
          <w:rFonts w:hint="eastAsia"/>
        </w:rPr>
      </w:pPr>
      <w:r>
        <w:rPr>
          <w:rFonts w:hint="eastAsia"/>
        </w:rPr>
        <w:t>耶稣对其他人隐瞒弥赛亚的职分，却向门徒们显示出来，并且要求他们有信仰告白。并且嘉许他们的认信，应许他们，要在他们的认信上建立教会（太</w:t>
      </w:r>
      <w:r>
        <w:rPr>
          <w:rFonts w:hint="eastAsia"/>
        </w:rPr>
        <w:t>16:16-20</w:t>
      </w:r>
      <w:r>
        <w:rPr>
          <w:rFonts w:hint="eastAsia"/>
        </w:rPr>
        <w:t>）。时候将近时，耶稣把自己余下的精力全部倾倒在十二个门徒身上。特意躲避众人，就像伟大的艺术家在推出自己的作品之前做细密的收尾工作一样，精心地检验自己的门徒们，为他们献上了祷告。（约</w:t>
      </w:r>
      <w:r>
        <w:rPr>
          <w:rFonts w:hint="eastAsia"/>
        </w:rPr>
        <w:t>13-17</w:t>
      </w:r>
      <w:r>
        <w:rPr>
          <w:rFonts w:hint="eastAsia"/>
        </w:rPr>
        <w:t>章）</w:t>
      </w:r>
    </w:p>
    <w:p w14:paraId="3C02CE9D" w14:textId="77777777" w:rsidR="0083429E" w:rsidRDefault="0083429E" w:rsidP="0083429E"/>
    <w:p w14:paraId="52BD2EA2" w14:textId="77777777" w:rsidR="0083429E" w:rsidRDefault="0083429E" w:rsidP="0083429E">
      <w:pPr>
        <w:rPr>
          <w:rFonts w:hint="eastAsia"/>
        </w:rPr>
      </w:pPr>
      <w:r>
        <w:rPr>
          <w:rFonts w:hint="eastAsia"/>
        </w:rPr>
        <w:t>虽然门徒们在耶稣的十字架受难临到时留下了不信和背叛的污点，但是主却没有丢弃他们，复活之后再一次与这些失败者们分享了要通过他们建立的伟大国度的蓝图。主预见到虽然他们现今不能跟从自己，但是不久之后必定能跟从自己（约</w:t>
      </w:r>
      <w:r>
        <w:rPr>
          <w:rFonts w:hint="eastAsia"/>
        </w:rPr>
        <w:t>13:36</w:t>
      </w:r>
      <w:r>
        <w:rPr>
          <w:rFonts w:hint="eastAsia"/>
        </w:rPr>
        <w:t>），并且确信到那个时候他们不仅要做自己做过的工作，并且做得更大（约</w:t>
      </w:r>
      <w:r>
        <w:rPr>
          <w:rFonts w:hint="eastAsia"/>
        </w:rPr>
        <w:t>14:12</w:t>
      </w:r>
      <w:r>
        <w:rPr>
          <w:rFonts w:hint="eastAsia"/>
        </w:rPr>
        <w:t>）。</w:t>
      </w:r>
    </w:p>
    <w:p w14:paraId="3EB2CF46" w14:textId="77777777" w:rsidR="0083429E" w:rsidRDefault="0083429E" w:rsidP="0083429E"/>
    <w:p w14:paraId="6CC682C6" w14:textId="77777777" w:rsidR="0083429E" w:rsidRDefault="0083429E" w:rsidP="0083429E">
      <w:pPr>
        <w:rPr>
          <w:rFonts w:hint="eastAsia"/>
        </w:rPr>
      </w:pPr>
      <w:r>
        <w:rPr>
          <w:rFonts w:hint="eastAsia"/>
        </w:rPr>
        <w:lastRenderedPageBreak/>
        <w:t>他升天之前，虽然看到了门徒们的不成熟和不信，但是宣告“父怎样差遣了我，我也照样差遣你们”（约</w:t>
      </w:r>
      <w:r>
        <w:rPr>
          <w:rFonts w:hint="eastAsia"/>
        </w:rPr>
        <w:t>20:21</w:t>
      </w:r>
      <w:r>
        <w:rPr>
          <w:rFonts w:hint="eastAsia"/>
        </w:rPr>
        <w:t>）。以此进行了最有权柄的差遣。并且将大使命托付他们，就是差遣他们去使万民作主的门徒，给他们施洗，教导他们遵行自己所吩咐的一切教训（太</w:t>
      </w:r>
      <w:r>
        <w:rPr>
          <w:rFonts w:hint="eastAsia"/>
        </w:rPr>
        <w:t>28:18-20</w:t>
      </w:r>
      <w:r>
        <w:rPr>
          <w:rFonts w:hint="eastAsia"/>
        </w:rPr>
        <w:t>）。</w:t>
      </w:r>
    </w:p>
    <w:p w14:paraId="1693D7AC" w14:textId="77777777" w:rsidR="0083429E" w:rsidRDefault="0083429E" w:rsidP="0083429E"/>
    <w:p w14:paraId="40C5B122" w14:textId="77777777" w:rsidR="0083429E" w:rsidRDefault="0083429E" w:rsidP="0083429E">
      <w:pPr>
        <w:rPr>
          <w:rFonts w:hint="eastAsia"/>
        </w:rPr>
      </w:pPr>
      <w:r>
        <w:rPr>
          <w:rFonts w:hint="eastAsia"/>
        </w:rPr>
        <w:t>耶稣在世上的时候没有留下一行日记，也没有留下一个能纪念自己的石碑。他所留下的惟一遗产就是跟从他的几个无知又平凡的人。对他来讲，栽培少数门徒的工作值得他投入自己全部的生命。</w:t>
      </w:r>
    </w:p>
    <w:p w14:paraId="7B294269" w14:textId="77777777" w:rsidR="0083429E" w:rsidRDefault="0083429E" w:rsidP="0083429E"/>
    <w:p w14:paraId="78E5A6E9" w14:textId="77777777" w:rsidR="0083429E" w:rsidRPr="00985F03" w:rsidRDefault="0083429E" w:rsidP="0083429E">
      <w:pPr>
        <w:rPr>
          <w:rFonts w:hint="eastAsia"/>
          <w:b/>
          <w:sz w:val="24"/>
        </w:rPr>
      </w:pPr>
      <w:r w:rsidRPr="00985F03">
        <w:rPr>
          <w:rFonts w:hint="eastAsia"/>
          <w:b/>
          <w:sz w:val="24"/>
        </w:rPr>
        <w:t>3</w:t>
      </w:r>
      <w:r w:rsidRPr="00985F03">
        <w:rPr>
          <w:rFonts w:hint="eastAsia"/>
          <w:b/>
          <w:sz w:val="24"/>
        </w:rPr>
        <w:t>、四福音书和使徒行传中出现的“门徒”概念</w:t>
      </w:r>
    </w:p>
    <w:p w14:paraId="1D4120B9" w14:textId="77777777" w:rsidR="0083429E" w:rsidRDefault="0083429E" w:rsidP="0083429E"/>
    <w:p w14:paraId="66911838" w14:textId="77777777" w:rsidR="0083429E" w:rsidRDefault="0083429E" w:rsidP="0083429E">
      <w:pPr>
        <w:rPr>
          <w:rFonts w:hint="eastAsia"/>
        </w:rPr>
      </w:pPr>
      <w:r>
        <w:rPr>
          <w:rFonts w:hint="eastAsia"/>
        </w:rPr>
        <w:t>新约圣经只在四福音书和使徒行传中提到了“门徒”，大约有</w:t>
      </w:r>
      <w:r>
        <w:rPr>
          <w:rFonts w:hint="eastAsia"/>
        </w:rPr>
        <w:t>250</w:t>
      </w:r>
      <w:r>
        <w:rPr>
          <w:rFonts w:hint="eastAsia"/>
        </w:rPr>
        <w:t>多次。查考圣经中的作者在使用“门徒”一词时的用意，会对我们正确地明白“门徒”的概念有很大的帮助。</w:t>
      </w:r>
    </w:p>
    <w:p w14:paraId="675B1354" w14:textId="77777777" w:rsidR="0083429E" w:rsidRDefault="0083429E" w:rsidP="0083429E"/>
    <w:p w14:paraId="2C016871" w14:textId="77777777" w:rsidR="0083429E" w:rsidRDefault="0083429E" w:rsidP="0083429E">
      <w:pPr>
        <w:rPr>
          <w:rFonts w:hint="eastAsia"/>
        </w:rPr>
      </w:pPr>
      <w:r>
        <w:rPr>
          <w:rFonts w:hint="eastAsia"/>
        </w:rPr>
        <w:t>虽然在马太福音中，很多时候门徒一词是用于十二使徒，但在“去使万民作我的门徒”（太</w:t>
      </w:r>
      <w:r>
        <w:rPr>
          <w:rFonts w:hint="eastAsia"/>
        </w:rPr>
        <w:t>28:19</w:t>
      </w:r>
      <w:r>
        <w:rPr>
          <w:rFonts w:hint="eastAsia"/>
        </w:rPr>
        <w:t>）中，门徒一词</w:t>
      </w:r>
      <w:r>
        <w:rPr>
          <w:rStyle w:val="ad"/>
        </w:rPr>
        <w:footnoteReference w:id="21"/>
      </w:r>
      <w:r>
        <w:rPr>
          <w:rFonts w:hint="eastAsia"/>
        </w:rPr>
        <w:t>不只用在了十二使徒身上，而且还通过使徒们用于将要成为神子民的每一个人身上。</w:t>
      </w:r>
    </w:p>
    <w:p w14:paraId="4D10723E" w14:textId="77777777" w:rsidR="0083429E" w:rsidRDefault="0083429E" w:rsidP="0083429E"/>
    <w:p w14:paraId="0AFBA166" w14:textId="77777777" w:rsidR="0083429E" w:rsidRDefault="0083429E" w:rsidP="0083429E">
      <w:pPr>
        <w:rPr>
          <w:rFonts w:hint="eastAsia"/>
        </w:rPr>
      </w:pPr>
      <w:r>
        <w:rPr>
          <w:rFonts w:hint="eastAsia"/>
        </w:rPr>
        <w:t>因此我们可以得出结论，马太教导的是不论教牧同工或平信徒，每一个信徒都要成为一位主人——耶稣基督的门徒。</w:t>
      </w:r>
      <w:r>
        <w:rPr>
          <w:rStyle w:val="ad"/>
        </w:rPr>
        <w:footnoteReference w:id="22"/>
      </w:r>
      <w:r>
        <w:rPr>
          <w:rFonts w:hint="eastAsia"/>
        </w:rPr>
        <w:t xml:space="preserve"> </w:t>
      </w:r>
    </w:p>
    <w:p w14:paraId="726B769B" w14:textId="77777777" w:rsidR="0083429E" w:rsidRDefault="0083429E" w:rsidP="0083429E">
      <w:r>
        <w:t xml:space="preserve"> </w:t>
      </w:r>
    </w:p>
    <w:p w14:paraId="1FB20D20" w14:textId="77777777" w:rsidR="0083429E" w:rsidRDefault="0083429E" w:rsidP="0083429E">
      <w:pPr>
        <w:rPr>
          <w:rFonts w:hint="eastAsia"/>
        </w:rPr>
      </w:pPr>
      <w:r>
        <w:rPr>
          <w:rFonts w:hint="eastAsia"/>
        </w:rPr>
        <w:t>马可在他的福音书中毫无例外地把门徒使用在狭义上，除了十二个门徒之外没有称其他人为门徒。</w:t>
      </w:r>
    </w:p>
    <w:p w14:paraId="0CAE3EFF" w14:textId="77777777" w:rsidR="0083429E" w:rsidRDefault="0083429E" w:rsidP="0083429E"/>
    <w:p w14:paraId="13B38339" w14:textId="77777777" w:rsidR="0083429E" w:rsidRDefault="0083429E" w:rsidP="0083429E">
      <w:pPr>
        <w:rPr>
          <w:rFonts w:hint="eastAsia"/>
        </w:rPr>
      </w:pPr>
      <w:r>
        <w:rPr>
          <w:rFonts w:hint="eastAsia"/>
        </w:rPr>
        <w:t>约翰不但使用了狭义的门徒，也使用了广义的门徒。他把除了十二使徒之外的相当多的人也都称之为门徒（约</w:t>
      </w:r>
      <w:r>
        <w:rPr>
          <w:rFonts w:hint="eastAsia"/>
        </w:rPr>
        <w:t>6:66</w:t>
      </w:r>
      <w:r>
        <w:rPr>
          <w:rFonts w:hint="eastAsia"/>
        </w:rPr>
        <w:t>）。并且记载了信耶稣的犹太人能够成为真门徒的道路，就是只要常常遵守主的道，就能成为真门徒（约</w:t>
      </w:r>
      <w:r>
        <w:rPr>
          <w:rFonts w:hint="eastAsia"/>
        </w:rPr>
        <w:t>8:31</w:t>
      </w:r>
      <w:r>
        <w:rPr>
          <w:rFonts w:hint="eastAsia"/>
        </w:rPr>
        <w:t>）。这是广义的门徒。</w:t>
      </w:r>
    </w:p>
    <w:p w14:paraId="68BDD93A" w14:textId="77777777" w:rsidR="0083429E" w:rsidRDefault="0083429E" w:rsidP="0083429E"/>
    <w:p w14:paraId="564376C3" w14:textId="77777777" w:rsidR="0083429E" w:rsidRDefault="0083429E" w:rsidP="0083429E">
      <w:pPr>
        <w:rPr>
          <w:rFonts w:hint="eastAsia"/>
        </w:rPr>
      </w:pPr>
      <w:r>
        <w:rPr>
          <w:rFonts w:hint="eastAsia"/>
        </w:rPr>
        <w:t>路加在广义地使用门徒含义上起了革新作用。特别是在使徒行传中，只要是信耶稣的人，他都毫不犹豫地称他们为门徒。</w:t>
      </w:r>
    </w:p>
    <w:p w14:paraId="752FF7DE" w14:textId="77777777" w:rsidR="0083429E" w:rsidRDefault="0083429E" w:rsidP="0083429E"/>
    <w:p w14:paraId="4C450878" w14:textId="77777777" w:rsidR="0083429E" w:rsidRDefault="0083429E" w:rsidP="0083429E">
      <w:pPr>
        <w:rPr>
          <w:rFonts w:hint="eastAsia"/>
        </w:rPr>
      </w:pPr>
      <w:r>
        <w:rPr>
          <w:rFonts w:hint="eastAsia"/>
        </w:rPr>
        <w:t>也就是说，他用门徒一词描写了进入新的信心团契——教会中的信徒。</w:t>
      </w:r>
    </w:p>
    <w:p w14:paraId="0F62B126" w14:textId="77777777" w:rsidR="0083429E" w:rsidRDefault="0083429E" w:rsidP="0083429E"/>
    <w:p w14:paraId="5832B234" w14:textId="77777777" w:rsidR="0083429E" w:rsidRDefault="0083429E" w:rsidP="0083429E">
      <w:pPr>
        <w:rPr>
          <w:rFonts w:hint="eastAsia"/>
        </w:rPr>
      </w:pPr>
      <w:r>
        <w:rPr>
          <w:rFonts w:hint="eastAsia"/>
        </w:rPr>
        <w:t>只有两种情况可当作例外（徒</w:t>
      </w:r>
      <w:r>
        <w:rPr>
          <w:rFonts w:hint="eastAsia"/>
        </w:rPr>
        <w:t>19:1</w:t>
      </w:r>
      <w:r>
        <w:rPr>
          <w:rFonts w:hint="eastAsia"/>
        </w:rPr>
        <w:t>，</w:t>
      </w:r>
      <w:r>
        <w:rPr>
          <w:rFonts w:hint="eastAsia"/>
        </w:rPr>
        <w:t>9:25</w:t>
      </w:r>
      <w:r>
        <w:rPr>
          <w:rFonts w:hint="eastAsia"/>
        </w:rPr>
        <w:t>）。当时信徒中有相当多的人完全没有亲眼目睹耶稣的事，但是却被称为门徒。在使徒行传开头时对归信的信徒混用了“信徒”和“门徒”两种名称，过不久前者消失，只剩下了后者（徒</w:t>
      </w:r>
      <w:r>
        <w:rPr>
          <w:rFonts w:hint="eastAsia"/>
        </w:rPr>
        <w:t>2:44</w:t>
      </w:r>
      <w:r>
        <w:rPr>
          <w:rFonts w:hint="eastAsia"/>
        </w:rPr>
        <w:t>，</w:t>
      </w:r>
      <w:r>
        <w:rPr>
          <w:rFonts w:hint="eastAsia"/>
        </w:rPr>
        <w:t>4:32</w:t>
      </w:r>
      <w:r>
        <w:rPr>
          <w:rFonts w:hint="eastAsia"/>
        </w:rPr>
        <w:t>）。并且对外邦的宣教正式开展之后，门徒们在安提阿从世人那里得到了基督徒的美称（</w:t>
      </w:r>
      <w:r>
        <w:rPr>
          <w:rFonts w:hint="eastAsia"/>
        </w:rPr>
        <w:t>11:26</w:t>
      </w:r>
      <w:r>
        <w:rPr>
          <w:rFonts w:hint="eastAsia"/>
        </w:rPr>
        <w:t>），这个名誉是只有通过人格和生活彰显门徒名称中永在大能的人才配得的。</w:t>
      </w:r>
    </w:p>
    <w:p w14:paraId="2BEB65F5" w14:textId="77777777" w:rsidR="0083429E" w:rsidRDefault="0083429E" w:rsidP="0083429E"/>
    <w:p w14:paraId="00B34585" w14:textId="77777777" w:rsidR="0083429E" w:rsidRDefault="0083429E" w:rsidP="0083429E">
      <w:pPr>
        <w:rPr>
          <w:rFonts w:hint="eastAsia"/>
        </w:rPr>
      </w:pPr>
      <w:r>
        <w:rPr>
          <w:rFonts w:hint="eastAsia"/>
        </w:rPr>
        <w:t>让我们通过福音书仔细地查考命令我们跟从的主耶稣的人格和生活，然后深入观察在使徒行传中被称为门徒之人更新的生命。在那里我们肯定能看到在现代教会信徒们身上所无法发现的独特面貌。</w:t>
      </w:r>
    </w:p>
    <w:p w14:paraId="787EA6CD" w14:textId="77777777" w:rsidR="0083429E" w:rsidRDefault="0083429E" w:rsidP="0083429E"/>
    <w:p w14:paraId="2DD1FC1D" w14:textId="77777777" w:rsidR="0083429E" w:rsidRDefault="0083429E" w:rsidP="0083429E">
      <w:pPr>
        <w:rPr>
          <w:rFonts w:hint="eastAsia"/>
        </w:rPr>
      </w:pPr>
      <w:r>
        <w:rPr>
          <w:rFonts w:hint="eastAsia"/>
        </w:rPr>
        <w:lastRenderedPageBreak/>
        <w:t>为什么他们与我们有那么多的不同？因为他们才是名副其实的真正基督徒。耶稣升天时命令门徒们“去使万民作我的门徒”而不是“作我的信徒”的原因，是因为主所要管治的新国度的百姓，都应该是毫无例外地效法主的人。</w:t>
      </w:r>
    </w:p>
    <w:p w14:paraId="6BC1AA4B" w14:textId="77777777" w:rsidR="0083429E" w:rsidRDefault="0083429E" w:rsidP="0083429E"/>
    <w:p w14:paraId="7FAEDD34" w14:textId="77777777" w:rsidR="0083429E" w:rsidRPr="00985F03" w:rsidRDefault="0083429E" w:rsidP="0083429E">
      <w:pPr>
        <w:rPr>
          <w:rFonts w:hint="eastAsia"/>
          <w:b/>
          <w:sz w:val="24"/>
        </w:rPr>
      </w:pPr>
      <w:r w:rsidRPr="00985F03">
        <w:rPr>
          <w:rFonts w:hint="eastAsia"/>
          <w:b/>
          <w:sz w:val="24"/>
        </w:rPr>
        <w:t>4</w:t>
      </w:r>
      <w:r w:rsidRPr="00985F03">
        <w:rPr>
          <w:rFonts w:hint="eastAsia"/>
          <w:b/>
          <w:sz w:val="24"/>
        </w:rPr>
        <w:t>、信徒都是门徒吗？</w:t>
      </w:r>
    </w:p>
    <w:p w14:paraId="72690BB3" w14:textId="77777777" w:rsidR="0083429E" w:rsidRDefault="0083429E" w:rsidP="0083429E"/>
    <w:p w14:paraId="42F2BCF3" w14:textId="77777777" w:rsidR="0083429E" w:rsidRDefault="0083429E" w:rsidP="0083429E">
      <w:pPr>
        <w:rPr>
          <w:rFonts w:hint="eastAsia"/>
        </w:rPr>
      </w:pPr>
      <w:r>
        <w:rPr>
          <w:rFonts w:hint="eastAsia"/>
        </w:rPr>
        <w:t>地方教会对门徒训练的关心提高以后，往往对谁是门徒的问题产生误解。</w:t>
      </w:r>
    </w:p>
    <w:p w14:paraId="754797E8" w14:textId="77777777" w:rsidR="0083429E" w:rsidRDefault="0083429E" w:rsidP="0083429E"/>
    <w:p w14:paraId="569B931F" w14:textId="77777777" w:rsidR="0083429E" w:rsidRDefault="0083429E" w:rsidP="0083429E">
      <w:pPr>
        <w:rPr>
          <w:rFonts w:hint="eastAsia"/>
        </w:rPr>
      </w:pPr>
      <w:r>
        <w:rPr>
          <w:rFonts w:hint="eastAsia"/>
        </w:rPr>
        <w:t>不难遇见有人说：“我还不是门徒，我还没有接受培训”。这是非常错误的认识，但是牧会者们也有与此相似的潜意识，所以不知不觉中把某人当成门徒，把另一个人当成群众当中的一员。自然有一方像进入某个特权阶层一样洋洋得意，另一方就垂头丧气。</w:t>
      </w:r>
    </w:p>
    <w:p w14:paraId="2967DF36" w14:textId="77777777" w:rsidR="0083429E" w:rsidRDefault="0083429E" w:rsidP="0083429E"/>
    <w:p w14:paraId="10EAD105" w14:textId="77777777" w:rsidR="0083429E" w:rsidRDefault="0083429E" w:rsidP="0083429E">
      <w:pPr>
        <w:rPr>
          <w:rFonts w:hint="eastAsia"/>
        </w:rPr>
      </w:pPr>
      <w:r>
        <w:rPr>
          <w:rFonts w:hint="eastAsia"/>
        </w:rPr>
        <w:t>因此我们在开始就要清楚地提示在教会中称得上门徒的人是谁，然后开始门徒训练。这一点不仅牧会者和受训的人要明白，全体信徒都要明白。因此要确实地进行教育，直到每一个信徒都明白为止。</w:t>
      </w:r>
    </w:p>
    <w:p w14:paraId="1B615B59" w14:textId="77777777" w:rsidR="0083429E" w:rsidRDefault="0083429E" w:rsidP="0083429E"/>
    <w:p w14:paraId="00FA3775" w14:textId="77777777" w:rsidR="0083429E" w:rsidRDefault="0083429E" w:rsidP="0083429E">
      <w:pPr>
        <w:rPr>
          <w:rFonts w:hint="eastAsia"/>
        </w:rPr>
      </w:pPr>
      <w:r>
        <w:rPr>
          <w:rFonts w:hint="eastAsia"/>
        </w:rPr>
        <w:t>前面我们查考了四福音书和使徒行传中称谁为门徒，在那里已经得到了正确的答案。但是有必要进一步明确地整理。不要忘了，魔鬼给进行门徒训练的教会设的第一个圈套是叫人认为“某某人是门徒，某某人不是门徒”的差别意识，魔鬼始终想用这种圈套趁机撕裂基督的身体。</w:t>
      </w:r>
    </w:p>
    <w:p w14:paraId="1A2E39FB" w14:textId="77777777" w:rsidR="0083429E" w:rsidRDefault="0083429E" w:rsidP="0083429E"/>
    <w:p w14:paraId="7A7307AE" w14:textId="77777777" w:rsidR="0083429E" w:rsidRDefault="0083429E" w:rsidP="0083429E">
      <w:pPr>
        <w:rPr>
          <w:rFonts w:hint="eastAsia"/>
        </w:rPr>
      </w:pPr>
      <w:r>
        <w:rPr>
          <w:rFonts w:hint="eastAsia"/>
        </w:rPr>
        <w:t>那么门徒究竟指的是谁呢？耶稣要求的门徒之道是适用于每一个基督徒的教训，而不是根据自己是否是成熟的信徒而做的选择。作门徒的代价不是委身的人应当支付，还不愿意委身的人就可以免除的。虽然每一个信徒所要付出的代价各不相同，但因信耶稣而站到众人面前的人都要走耶稣门徒的道路。</w:t>
      </w:r>
    </w:p>
    <w:p w14:paraId="29FA9E14" w14:textId="77777777" w:rsidR="0083429E" w:rsidRDefault="0083429E" w:rsidP="0083429E"/>
    <w:p w14:paraId="0E8F2AE1" w14:textId="77777777" w:rsidR="0083429E" w:rsidRDefault="0083429E" w:rsidP="0083429E">
      <w:pPr>
        <w:rPr>
          <w:rFonts w:hint="eastAsia"/>
        </w:rPr>
      </w:pPr>
      <w:r>
        <w:rPr>
          <w:rFonts w:hint="eastAsia"/>
        </w:rPr>
        <w:t>每一个信徒都是门徒，但是有一件清楚的事情是，在门徒的生活中会有一些程度的差异。大使命中说为了使万民作主的门徒，首先要去传福音，给人施洗，使人成为教会的一员，然后用话语教导他们去遵守。因此刚刚归信的人是门徒，受洗过正式信仰生活的人也是门徒，热心学习努力长进的人也是门徒。</w:t>
      </w:r>
    </w:p>
    <w:p w14:paraId="256CA366" w14:textId="77777777" w:rsidR="0083429E" w:rsidRDefault="0083429E" w:rsidP="0083429E"/>
    <w:p w14:paraId="53C55998" w14:textId="77777777" w:rsidR="0083429E" w:rsidRDefault="0083429E" w:rsidP="0083429E">
      <w:pPr>
        <w:rPr>
          <w:rFonts w:hint="eastAsia"/>
        </w:rPr>
      </w:pPr>
      <w:r>
        <w:rPr>
          <w:rFonts w:hint="eastAsia"/>
        </w:rPr>
        <w:t>不是认信耶稣为主的人为了成为门徒要重新接受训练，受训是因为他已经是门徒。</w:t>
      </w:r>
    </w:p>
    <w:p w14:paraId="550AF861" w14:textId="77777777" w:rsidR="0083429E" w:rsidRDefault="0083429E" w:rsidP="0083429E">
      <w:pPr>
        <w:rPr>
          <w:rFonts w:hint="eastAsia"/>
        </w:rPr>
      </w:pPr>
    </w:p>
    <w:p w14:paraId="20E78B1D" w14:textId="77777777" w:rsidR="0083429E" w:rsidRDefault="0083429E" w:rsidP="0083429E">
      <w:pPr>
        <w:rPr>
          <w:rFonts w:hint="eastAsia"/>
        </w:rPr>
      </w:pPr>
      <w:r>
        <w:rPr>
          <w:rFonts w:hint="eastAsia"/>
        </w:rPr>
        <w:t>十二门徒们跟从耶稣时也经过了几个阶段的发展进程。初期的阶段是虽然信耶稣却间歇地与耶稣同行（约</w:t>
      </w:r>
      <w:r>
        <w:rPr>
          <w:rFonts w:hint="eastAsia"/>
        </w:rPr>
        <w:t>2:12</w:t>
      </w:r>
      <w:r>
        <w:rPr>
          <w:rFonts w:hint="eastAsia"/>
        </w:rPr>
        <w:t>，</w:t>
      </w:r>
      <w:r>
        <w:rPr>
          <w:rFonts w:hint="eastAsia"/>
        </w:rPr>
        <w:t>3:22</w:t>
      </w:r>
      <w:r>
        <w:rPr>
          <w:rFonts w:hint="eastAsia"/>
        </w:rPr>
        <w:t>）；第二个阶段是为了与耶稣进入更深的相交抛弃世俗的职业，作为追随者与耶稣同在（太</w:t>
      </w:r>
      <w:r>
        <w:rPr>
          <w:rFonts w:hint="eastAsia"/>
        </w:rPr>
        <w:t>4:18-22</w:t>
      </w:r>
      <w:r>
        <w:rPr>
          <w:rFonts w:hint="eastAsia"/>
        </w:rPr>
        <w:t>）；最后阶段是他们被指定为使徒，接受特殊训练。</w:t>
      </w:r>
    </w:p>
    <w:p w14:paraId="6DD0A442" w14:textId="77777777" w:rsidR="0083429E" w:rsidRDefault="0083429E" w:rsidP="0083429E">
      <w:pPr>
        <w:rPr>
          <w:rFonts w:hint="eastAsia"/>
        </w:rPr>
      </w:pPr>
    </w:p>
    <w:p w14:paraId="783A782D" w14:textId="77777777" w:rsidR="0083429E" w:rsidRDefault="0083429E" w:rsidP="0083429E">
      <w:pPr>
        <w:rPr>
          <w:rFonts w:hint="eastAsia"/>
        </w:rPr>
      </w:pPr>
      <w:r>
        <w:rPr>
          <w:rFonts w:hint="eastAsia"/>
        </w:rPr>
        <w:t>在这里要注意的事实是，不论他们处在哪一个阶段，他们始终是耶稣的门徒。在教会里不论平信徒的灵命处在什么程度上，只要他们认信耶稣为主，就应当叫每一个人不容置疑地相信自己是耶稣的门徒。初信者是门徒，委身者是门徒，教牧同工也是门徒。对于这个事实，我们要不厌其烦地反复予以教导。</w:t>
      </w:r>
    </w:p>
    <w:p w14:paraId="76214E74" w14:textId="77777777" w:rsidR="0083429E" w:rsidRDefault="0083429E" w:rsidP="0083429E"/>
    <w:p w14:paraId="76CBBEEF" w14:textId="77777777" w:rsidR="0083429E" w:rsidRDefault="0083429E" w:rsidP="0083429E">
      <w:pPr>
        <w:rPr>
          <w:rFonts w:hint="eastAsia"/>
        </w:rPr>
      </w:pPr>
      <w:r>
        <w:rPr>
          <w:rFonts w:hint="eastAsia"/>
        </w:rPr>
        <w:t>作门徒在世上一直是未完成的课题，因为没有人能宣称自己已经完美无缺地效法了耶稣，因此在完成门徒之道上总是缺什么东西，基督徒不是“已经成为”基督徒，而是“正在成为基</w:t>
      </w:r>
      <w:r>
        <w:rPr>
          <w:rFonts w:hint="eastAsia"/>
        </w:rPr>
        <w:lastRenderedPageBreak/>
        <w:t>督徒”。</w:t>
      </w:r>
    </w:p>
    <w:p w14:paraId="0168CE57" w14:textId="77777777" w:rsidR="0083429E" w:rsidRDefault="0083429E" w:rsidP="0083429E"/>
    <w:p w14:paraId="2CC0884B" w14:textId="77777777" w:rsidR="0083429E" w:rsidRDefault="0083429E" w:rsidP="0083429E">
      <w:pPr>
        <w:rPr>
          <w:rFonts w:hint="eastAsia"/>
        </w:rPr>
      </w:pPr>
      <w:r>
        <w:rPr>
          <w:rFonts w:hint="eastAsia"/>
        </w:rPr>
        <w:t>所以我们要在教会里继续强调，蒙召成为门徒的人不能停滞不前，要继续成长成熟。要让人明白门徒之道是叫人成长的生活方式。要让人不停地奔向前面的耶稣标杆。要清楚地教导，蹲着不愿意起身的行为就如同把自己成为耶稣门徒的身份丢在猪前。</w:t>
      </w:r>
    </w:p>
    <w:p w14:paraId="713970EC" w14:textId="77777777" w:rsidR="0083429E" w:rsidRDefault="0083429E" w:rsidP="0083429E"/>
    <w:p w14:paraId="43AE049C" w14:textId="77777777" w:rsidR="0083429E" w:rsidRDefault="0083429E" w:rsidP="0083429E">
      <w:pPr>
        <w:rPr>
          <w:rFonts w:hint="eastAsia"/>
        </w:rPr>
      </w:pPr>
      <w:r>
        <w:rPr>
          <w:rFonts w:hint="eastAsia"/>
        </w:rPr>
        <w:t>从这个意义上，门徒训练不是在教会中造就某种优良特质者的课程，而是给因为自己是门徒，所以愿意奔跑在别人面前者提供的方案，并且叫那些灵命还没有长到这个地步的人，感到负担，使他们接受各种话语的培训成为成熟门徒。只有这样，才能防止对门徒训练的无谓的误会和在谁是门徒这个问题上引起的混乱。</w:t>
      </w:r>
    </w:p>
    <w:p w14:paraId="05F3A214" w14:textId="77777777" w:rsidR="0083429E" w:rsidRDefault="0083429E" w:rsidP="0083429E">
      <w:r>
        <w:t xml:space="preserve"> </w:t>
      </w:r>
    </w:p>
    <w:p w14:paraId="6E9D7EBA" w14:textId="77777777" w:rsidR="0083429E" w:rsidRPr="00985F03" w:rsidRDefault="0083429E" w:rsidP="0083429E">
      <w:pPr>
        <w:rPr>
          <w:rFonts w:hint="eastAsia"/>
          <w:b/>
          <w:sz w:val="24"/>
        </w:rPr>
      </w:pPr>
      <w:r w:rsidRPr="00985F03">
        <w:rPr>
          <w:rFonts w:hint="eastAsia"/>
          <w:b/>
          <w:sz w:val="24"/>
        </w:rPr>
        <w:t>5</w:t>
      </w:r>
      <w:r w:rsidRPr="00985F03">
        <w:rPr>
          <w:rFonts w:hint="eastAsia"/>
          <w:b/>
          <w:sz w:val="24"/>
        </w:rPr>
        <w:t>、门徒的基本要素</w:t>
      </w:r>
    </w:p>
    <w:p w14:paraId="2B139EE1" w14:textId="77777777" w:rsidR="0083429E" w:rsidRDefault="0083429E" w:rsidP="0083429E"/>
    <w:p w14:paraId="2AC2FA93" w14:textId="77777777" w:rsidR="0083429E" w:rsidRDefault="0083429E" w:rsidP="0083429E">
      <w:pPr>
        <w:rPr>
          <w:rFonts w:hint="eastAsia"/>
        </w:rPr>
      </w:pPr>
      <w:r>
        <w:rPr>
          <w:rFonts w:hint="eastAsia"/>
        </w:rPr>
        <w:t>耶稣在地上做圣工期间，通过话语和生活上的榜样，显示出门徒概念中几个重要要素，就是人格上的委托者、见证人、仆人这三种。门徒之道可以说是用一个概念就把这些基本的要素表现出来了。</w:t>
      </w:r>
    </w:p>
    <w:p w14:paraId="1513B544" w14:textId="77777777" w:rsidR="0083429E" w:rsidRDefault="0083429E" w:rsidP="0083429E"/>
    <w:p w14:paraId="301DBFB4" w14:textId="77777777" w:rsidR="0083429E" w:rsidRDefault="0083429E" w:rsidP="0083429E">
      <w:pPr>
        <w:rPr>
          <w:rFonts w:hint="eastAsia"/>
        </w:rPr>
      </w:pPr>
      <w:r>
        <w:rPr>
          <w:rFonts w:hint="eastAsia"/>
        </w:rPr>
        <w:t>门徒之道的三个要素与耶稣的人格有绝对的关系，一旦离开耶稣的人格就完全无法明白其意义和性质。并且它们不是能够分开理解的独立要素，而是相互关联的复合要素。若没有人格的委托，门徒之道就无法存在；若没有见证人的要素，就失去了其终极的异象；若没有仆人的要素，就会失去门徒之道的味道。</w:t>
      </w:r>
    </w:p>
    <w:p w14:paraId="0050399B" w14:textId="77777777" w:rsidR="0083429E" w:rsidRDefault="0083429E" w:rsidP="0083429E"/>
    <w:p w14:paraId="20BEA14A" w14:textId="77777777" w:rsidR="0083429E" w:rsidRPr="00985F03" w:rsidRDefault="0083429E" w:rsidP="0083429E">
      <w:pPr>
        <w:rPr>
          <w:rFonts w:hint="eastAsia"/>
          <w:b/>
        </w:rPr>
      </w:pPr>
      <w:r w:rsidRPr="00985F03">
        <w:rPr>
          <w:rFonts w:hint="eastAsia"/>
          <w:b/>
        </w:rPr>
        <w:t>（</w:t>
      </w:r>
      <w:r w:rsidRPr="00985F03">
        <w:rPr>
          <w:rFonts w:hint="eastAsia"/>
          <w:b/>
        </w:rPr>
        <w:t>1</w:t>
      </w:r>
      <w:r w:rsidRPr="00985F03">
        <w:rPr>
          <w:rFonts w:hint="eastAsia"/>
          <w:b/>
        </w:rPr>
        <w:t>）人格上的委托者</w:t>
      </w:r>
    </w:p>
    <w:p w14:paraId="4C3E4D47" w14:textId="77777777" w:rsidR="0083429E" w:rsidRDefault="0083429E" w:rsidP="0083429E"/>
    <w:p w14:paraId="0D278A44" w14:textId="77777777" w:rsidR="0083429E" w:rsidRDefault="0083429E" w:rsidP="0083429E">
      <w:pPr>
        <w:rPr>
          <w:rFonts w:hint="eastAsia"/>
        </w:rPr>
      </w:pPr>
      <w:r>
        <w:rPr>
          <w:rFonts w:hint="eastAsia"/>
        </w:rPr>
        <w:t>门徒之道中内含着把我们完全交托给耶稣的人格上的委托。考虑新约圣经中门徒的意思时，我们绝对不能称没有委托的人为门徒。</w:t>
      </w:r>
    </w:p>
    <w:p w14:paraId="40F014A4" w14:textId="77777777" w:rsidR="0083429E" w:rsidRDefault="0083429E" w:rsidP="0083429E"/>
    <w:p w14:paraId="5554AB6C" w14:textId="77777777" w:rsidR="0083429E" w:rsidRDefault="0083429E" w:rsidP="0083429E">
      <w:pPr>
        <w:rPr>
          <w:rFonts w:hint="eastAsia"/>
        </w:rPr>
      </w:pPr>
      <w:r>
        <w:rPr>
          <w:rFonts w:hint="eastAsia"/>
        </w:rPr>
        <w:t>舍弃一切背起十字架跟从耶稣的完全委托，才是成为耶稣门徒的最基本要素。（太</w:t>
      </w:r>
      <w:r>
        <w:rPr>
          <w:rFonts w:hint="eastAsia"/>
        </w:rPr>
        <w:t>16:24</w:t>
      </w:r>
      <w:r>
        <w:rPr>
          <w:rFonts w:hint="eastAsia"/>
        </w:rPr>
        <w:t>）</w:t>
      </w:r>
      <w:r>
        <w:rPr>
          <w:rFonts w:hint="eastAsia"/>
        </w:rPr>
        <w:t xml:space="preserve"> </w:t>
      </w:r>
    </w:p>
    <w:p w14:paraId="2C4131E4" w14:textId="77777777" w:rsidR="0083429E" w:rsidRDefault="0083429E" w:rsidP="0083429E"/>
    <w:p w14:paraId="5C23C1A2" w14:textId="77777777" w:rsidR="0083429E" w:rsidRDefault="0083429E" w:rsidP="0083429E">
      <w:pPr>
        <w:rPr>
          <w:rFonts w:hint="eastAsia"/>
        </w:rPr>
      </w:pPr>
      <w:r>
        <w:rPr>
          <w:rFonts w:hint="eastAsia"/>
        </w:rPr>
        <w:t>我们使平信徒门徒化意味着栽培出在人格上把自己全部交托给耶稣、顺服耶稣的人。对门徒来讲部分的委身是不可能的，假如是这种光景，那么耶稣和门徒之间的关系迟早要被轻易割断。（约</w:t>
      </w:r>
      <w:r>
        <w:rPr>
          <w:rFonts w:hint="eastAsia"/>
        </w:rPr>
        <w:t>6:66</w:t>
      </w:r>
      <w:r>
        <w:rPr>
          <w:rFonts w:hint="eastAsia"/>
        </w:rPr>
        <w:t>）</w:t>
      </w:r>
    </w:p>
    <w:p w14:paraId="62C83A78" w14:textId="77777777" w:rsidR="0083429E" w:rsidRDefault="0083429E" w:rsidP="0083429E"/>
    <w:p w14:paraId="3677E689" w14:textId="77777777" w:rsidR="0083429E" w:rsidRDefault="0083429E" w:rsidP="0083429E">
      <w:pPr>
        <w:rPr>
          <w:rFonts w:hint="eastAsia"/>
        </w:rPr>
      </w:pPr>
      <w:r>
        <w:rPr>
          <w:rFonts w:hint="eastAsia"/>
        </w:rPr>
        <w:t>“我们没有一个人为自己活，也没有一个人为自己死。我们若活着，是为主而活；若死了，是为主而死。所以我们或活或死，总是主的人。”（罗</w:t>
      </w:r>
      <w:r>
        <w:rPr>
          <w:rFonts w:hint="eastAsia"/>
        </w:rPr>
        <w:t>14:7-8</w:t>
      </w:r>
      <w:r>
        <w:rPr>
          <w:rFonts w:hint="eastAsia"/>
        </w:rPr>
        <w:t>）</w:t>
      </w:r>
    </w:p>
    <w:p w14:paraId="30D3E08D" w14:textId="77777777" w:rsidR="0083429E" w:rsidRDefault="0083429E" w:rsidP="0083429E"/>
    <w:p w14:paraId="4B5A3F56" w14:textId="77777777" w:rsidR="0083429E" w:rsidRDefault="0083429E" w:rsidP="0083429E">
      <w:pPr>
        <w:rPr>
          <w:rFonts w:hint="eastAsia"/>
        </w:rPr>
      </w:pPr>
      <w:r>
        <w:rPr>
          <w:rFonts w:hint="eastAsia"/>
        </w:rPr>
        <w:t>门徒训练意味着把平信徒更新为完全的委身者。根据经验，受训的人中十有八九远离了完全委身的生活，并且在门徒训练中最为艰难的关头就是教导完全委身的时候。圣灵藉着话语彰显大能时，在这个过程中叫人经历阵痛，流下热泪。虽然漫长，但是在发生这个变化的地方要开启一个闪亮的世界。</w:t>
      </w:r>
    </w:p>
    <w:p w14:paraId="603CB655" w14:textId="77777777" w:rsidR="0083429E" w:rsidRDefault="0083429E" w:rsidP="0083429E"/>
    <w:p w14:paraId="142BD0E5" w14:textId="77777777" w:rsidR="0083429E" w:rsidRDefault="0083429E" w:rsidP="0083429E">
      <w:pPr>
        <w:rPr>
          <w:rFonts w:hint="eastAsia"/>
        </w:rPr>
      </w:pPr>
      <w:r>
        <w:rPr>
          <w:rFonts w:hint="eastAsia"/>
        </w:rPr>
        <w:t>可是没有过好这个关口的门徒训练却要一直经受艰难。令人心痛的是领袖们只知道门徒训练是学完几册查经教材，而不明白这里面所蕴含的完全委身给基督的再生之苦。</w:t>
      </w:r>
    </w:p>
    <w:p w14:paraId="6FF997E3" w14:textId="77777777" w:rsidR="0083429E" w:rsidRDefault="0083429E" w:rsidP="0083429E"/>
    <w:p w14:paraId="5544D03B" w14:textId="77777777" w:rsidR="0083429E" w:rsidRDefault="0083429E" w:rsidP="0083429E">
      <w:pPr>
        <w:rPr>
          <w:rFonts w:hint="eastAsia"/>
        </w:rPr>
      </w:pPr>
      <w:r>
        <w:rPr>
          <w:rFonts w:hint="eastAsia"/>
        </w:rPr>
        <w:lastRenderedPageBreak/>
        <w:t>在此重申，什么是门徒训练？是让人认同抛弃一切、单单跟从耶稣的门徒之道，并为顺服此道经历再生之苦；是即使不能令人满意，也要重新把人造就成为为了跟从耶稣全力以赴地付出当付出之代价的工作。</w:t>
      </w:r>
    </w:p>
    <w:p w14:paraId="4BF54F82" w14:textId="77777777" w:rsidR="0083429E" w:rsidRDefault="0083429E" w:rsidP="0083429E">
      <w:r>
        <w:t xml:space="preserve"> </w:t>
      </w:r>
    </w:p>
    <w:p w14:paraId="1CF81388" w14:textId="77777777" w:rsidR="0083429E" w:rsidRPr="00985F03" w:rsidRDefault="0083429E" w:rsidP="0083429E">
      <w:pPr>
        <w:rPr>
          <w:rFonts w:hint="eastAsia"/>
          <w:b/>
        </w:rPr>
      </w:pPr>
      <w:r w:rsidRPr="00985F03">
        <w:rPr>
          <w:rFonts w:hint="eastAsia"/>
          <w:b/>
        </w:rPr>
        <w:t>（</w:t>
      </w:r>
      <w:r w:rsidRPr="00985F03">
        <w:rPr>
          <w:rFonts w:hint="eastAsia"/>
          <w:b/>
        </w:rPr>
        <w:t>2</w:t>
      </w:r>
      <w:r w:rsidRPr="00985F03">
        <w:rPr>
          <w:rFonts w:hint="eastAsia"/>
          <w:b/>
        </w:rPr>
        <w:t>）福音的见证人</w:t>
      </w:r>
    </w:p>
    <w:p w14:paraId="7412120F" w14:textId="77777777" w:rsidR="0083429E" w:rsidRDefault="0083429E" w:rsidP="0083429E"/>
    <w:p w14:paraId="744BB87D" w14:textId="77777777" w:rsidR="0083429E" w:rsidRDefault="0083429E" w:rsidP="0083429E">
      <w:pPr>
        <w:rPr>
          <w:rFonts w:hint="eastAsia"/>
        </w:rPr>
      </w:pPr>
      <w:r>
        <w:rPr>
          <w:rFonts w:hint="eastAsia"/>
        </w:rPr>
        <w:t>从严格意义上讲，耶稣委派给门徒们的终极事工是见证耶稣。</w:t>
      </w:r>
    </w:p>
    <w:p w14:paraId="17F19B1C" w14:textId="77777777" w:rsidR="0083429E" w:rsidRDefault="0083429E" w:rsidP="0083429E"/>
    <w:p w14:paraId="2AD832DA" w14:textId="77777777" w:rsidR="0083429E" w:rsidRDefault="0083429E" w:rsidP="0083429E">
      <w:pPr>
        <w:rPr>
          <w:rFonts w:hint="eastAsia"/>
        </w:rPr>
      </w:pPr>
      <w:r>
        <w:rPr>
          <w:rFonts w:hint="eastAsia"/>
        </w:rPr>
        <w:t>门徒和见证有多么密切的关系呢？我们在福音书和使徒行传中查考一下动词“差遣（</w:t>
      </w:r>
      <w:r>
        <w:rPr>
          <w:rFonts w:hint="eastAsia"/>
        </w:rPr>
        <w:t>apostello</w:t>
      </w:r>
      <w:r>
        <w:rPr>
          <w:rFonts w:hint="eastAsia"/>
        </w:rPr>
        <w:t>，</w:t>
      </w:r>
      <w:r>
        <w:rPr>
          <w:rFonts w:hint="eastAsia"/>
        </w:rPr>
        <w:t>pempo</w:t>
      </w:r>
      <w:r>
        <w:rPr>
          <w:rFonts w:hint="eastAsia"/>
        </w:rPr>
        <w:t>）”与“门徒”一同使用的次数就很容易明白。“差遣”一词被使用多达</w:t>
      </w:r>
      <w:r>
        <w:rPr>
          <w:rFonts w:hint="eastAsia"/>
        </w:rPr>
        <w:t>215</w:t>
      </w:r>
      <w:r>
        <w:rPr>
          <w:rFonts w:hint="eastAsia"/>
        </w:rPr>
        <w:t>次，几乎都是与耶稣差门徒作见证的内容有关。</w:t>
      </w:r>
    </w:p>
    <w:p w14:paraId="43239915" w14:textId="77777777" w:rsidR="0083429E" w:rsidRDefault="0083429E" w:rsidP="0083429E"/>
    <w:p w14:paraId="47B483D5" w14:textId="77777777" w:rsidR="0083429E" w:rsidRDefault="0083429E" w:rsidP="0083429E">
      <w:pPr>
        <w:rPr>
          <w:rFonts w:hint="eastAsia"/>
        </w:rPr>
      </w:pPr>
      <w:r>
        <w:rPr>
          <w:rFonts w:hint="eastAsia"/>
        </w:rPr>
        <w:t>在初期教会被称为门徒的数千名男女是极其热忱的耶稣的见证人，他们与使徒们一同拥有一种内在的冲动：“我们所看见、所听见的，不能不说”（徒</w:t>
      </w:r>
      <w:r>
        <w:rPr>
          <w:rFonts w:hint="eastAsia"/>
        </w:rPr>
        <w:t>4:20</w:t>
      </w:r>
      <w:r>
        <w:rPr>
          <w:rFonts w:hint="eastAsia"/>
        </w:rPr>
        <w:t>）。这是足以说明初期教会时见证人们以无人能拦阻的热情和勇气高喊耶稣复活的行动的重要根据。他们的内在冲动是圣灵所赐的，他们都是属灵的人。属灵的人心中拥有内在凭据，这与他所在的教会之使徒性本质相一致。</w:t>
      </w:r>
    </w:p>
    <w:p w14:paraId="73326DF9" w14:textId="77777777" w:rsidR="0083429E" w:rsidRDefault="0083429E" w:rsidP="0083429E"/>
    <w:p w14:paraId="70B1E35D" w14:textId="77777777" w:rsidR="0083429E" w:rsidRDefault="0083429E" w:rsidP="0083429E">
      <w:pPr>
        <w:rPr>
          <w:rFonts w:hint="eastAsia"/>
        </w:rPr>
      </w:pPr>
      <w:r>
        <w:rPr>
          <w:rFonts w:hint="eastAsia"/>
        </w:rPr>
        <w:t>圣灵今天也在教会中，使自己的教会成为使徒的教会。即便如此，为什么今天的平信徒们体验不到作为见证人的内在冲动呢？为什么活不出与教会的本质相一致的见证生活呢？</w:t>
      </w:r>
    </w:p>
    <w:p w14:paraId="736C5500" w14:textId="77777777" w:rsidR="0083429E" w:rsidRDefault="0083429E" w:rsidP="0083429E"/>
    <w:p w14:paraId="1E05E8B3" w14:textId="77777777" w:rsidR="0083429E" w:rsidRDefault="0083429E" w:rsidP="0083429E">
      <w:pPr>
        <w:rPr>
          <w:rFonts w:hint="eastAsia"/>
        </w:rPr>
      </w:pPr>
      <w:r>
        <w:rPr>
          <w:rFonts w:hint="eastAsia"/>
        </w:rPr>
        <w:t>在教会栽培平信徒为耶稣的门徒，这意味着让他们成为在自己的整个生活领域认信和见证耶稣的见证人。诊断门徒训练健不健全的方法之一，是察看受训的人有多么焦急地传讲耶稣基督。健全的门徒训练栽培出来的是难以抑制圣灵所带来的内在冲动的见证人。</w:t>
      </w:r>
    </w:p>
    <w:p w14:paraId="63BCCCB4" w14:textId="77777777" w:rsidR="0083429E" w:rsidRDefault="0083429E" w:rsidP="0083429E"/>
    <w:p w14:paraId="5D05FFA3" w14:textId="77777777" w:rsidR="0083429E" w:rsidRDefault="0083429E" w:rsidP="0083429E">
      <w:pPr>
        <w:rPr>
          <w:rFonts w:hint="eastAsia"/>
        </w:rPr>
      </w:pPr>
      <w:r>
        <w:rPr>
          <w:rFonts w:hint="eastAsia"/>
        </w:rPr>
        <w:t>门徒训练帮助平信徒心中充满永在的耶稣基督，所以他们不仅欢喜地夸耀和认信耶稣，而且也使自己的人格和生活发出基督的馨香。</w:t>
      </w:r>
    </w:p>
    <w:p w14:paraId="4A2CFFC8" w14:textId="77777777" w:rsidR="0083429E" w:rsidRDefault="0083429E" w:rsidP="0083429E"/>
    <w:p w14:paraId="3B5D8741" w14:textId="77777777" w:rsidR="0083429E" w:rsidRDefault="0083429E" w:rsidP="0083429E">
      <w:pPr>
        <w:rPr>
          <w:rFonts w:hint="eastAsia"/>
        </w:rPr>
      </w:pPr>
      <w:r>
        <w:rPr>
          <w:rFonts w:hint="eastAsia"/>
        </w:rPr>
        <w:t>今天我们的问题是带领了太多因缄口不语而连行为也发出恶臭的平信徒。我们有没有见到过以言语见证耶稣，却不去努力追求行为上效法耶稣之良善的人？我们有没有见过呢？</w:t>
      </w:r>
    </w:p>
    <w:p w14:paraId="0E1A9C29" w14:textId="77777777" w:rsidR="0083429E" w:rsidRDefault="0083429E" w:rsidP="0083429E">
      <w:r>
        <w:t xml:space="preserve"> </w:t>
      </w:r>
    </w:p>
    <w:p w14:paraId="2DE598AD" w14:textId="77777777" w:rsidR="0083429E" w:rsidRPr="00985F03" w:rsidRDefault="0083429E" w:rsidP="0083429E">
      <w:pPr>
        <w:rPr>
          <w:rFonts w:hint="eastAsia"/>
          <w:b/>
        </w:rPr>
      </w:pPr>
      <w:r w:rsidRPr="00985F03">
        <w:rPr>
          <w:rFonts w:hint="eastAsia"/>
          <w:b/>
        </w:rPr>
        <w:t>（</w:t>
      </w:r>
      <w:r w:rsidRPr="00985F03">
        <w:rPr>
          <w:rFonts w:hint="eastAsia"/>
          <w:b/>
        </w:rPr>
        <w:t>3</w:t>
      </w:r>
      <w:r w:rsidRPr="00985F03">
        <w:rPr>
          <w:rFonts w:hint="eastAsia"/>
          <w:b/>
        </w:rPr>
        <w:t>）</w:t>
      </w:r>
      <w:r>
        <w:rPr>
          <w:rFonts w:hint="eastAsia"/>
          <w:b/>
        </w:rPr>
        <w:t>服事</w:t>
      </w:r>
      <w:r w:rsidRPr="00985F03">
        <w:rPr>
          <w:rFonts w:hint="eastAsia"/>
          <w:b/>
        </w:rPr>
        <w:t>的仆人</w:t>
      </w:r>
    </w:p>
    <w:p w14:paraId="5C1EFF23" w14:textId="77777777" w:rsidR="0083429E" w:rsidRDefault="0083429E" w:rsidP="0083429E"/>
    <w:p w14:paraId="2C2EB6D6" w14:textId="77777777" w:rsidR="0083429E" w:rsidRDefault="0083429E" w:rsidP="0083429E">
      <w:pPr>
        <w:rPr>
          <w:rFonts w:hint="eastAsia"/>
        </w:rPr>
      </w:pPr>
      <w:r>
        <w:rPr>
          <w:rFonts w:hint="eastAsia"/>
        </w:rPr>
        <w:t>在新约圣经中可以看到，耶稣的门徒和作为仆人的服事有不可分割的关系。名词“仆人（</w:t>
      </w:r>
      <w:r>
        <w:rPr>
          <w:rFonts w:hint="eastAsia"/>
        </w:rPr>
        <w:t>doulos</w:t>
      </w:r>
      <w:r>
        <w:rPr>
          <w:rFonts w:hint="eastAsia"/>
        </w:rPr>
        <w:t>）”和动词“服事（</w:t>
      </w:r>
      <w:r>
        <w:rPr>
          <w:rFonts w:hint="eastAsia"/>
        </w:rPr>
        <w:t>diakoneo</w:t>
      </w:r>
      <w:r>
        <w:rPr>
          <w:rFonts w:hint="eastAsia"/>
        </w:rPr>
        <w:t>）”经常成双成对地出现在圣经中。（太</w:t>
      </w:r>
      <w:r>
        <w:rPr>
          <w:rFonts w:hint="eastAsia"/>
        </w:rPr>
        <w:t>20:27-28</w:t>
      </w:r>
      <w:r>
        <w:rPr>
          <w:rFonts w:hint="eastAsia"/>
        </w:rPr>
        <w:t>；可</w:t>
      </w:r>
      <w:r>
        <w:rPr>
          <w:rFonts w:hint="eastAsia"/>
        </w:rPr>
        <w:t>10:44-45</w:t>
      </w:r>
      <w:r>
        <w:rPr>
          <w:rFonts w:hint="eastAsia"/>
        </w:rPr>
        <w:t>；路</w:t>
      </w:r>
      <w:r>
        <w:rPr>
          <w:rFonts w:hint="eastAsia"/>
        </w:rPr>
        <w:t>12:37</w:t>
      </w:r>
      <w:r>
        <w:rPr>
          <w:rFonts w:hint="eastAsia"/>
        </w:rPr>
        <w:t>）</w:t>
      </w:r>
      <w:r>
        <w:rPr>
          <w:rFonts w:hint="eastAsia"/>
        </w:rPr>
        <w:t xml:space="preserve"> </w:t>
      </w:r>
    </w:p>
    <w:p w14:paraId="1728F068" w14:textId="77777777" w:rsidR="0083429E" w:rsidRDefault="0083429E" w:rsidP="0083429E"/>
    <w:p w14:paraId="189B9642" w14:textId="77777777" w:rsidR="0083429E" w:rsidRDefault="0083429E" w:rsidP="0083429E">
      <w:pPr>
        <w:rPr>
          <w:rFonts w:hint="eastAsia"/>
        </w:rPr>
      </w:pPr>
      <w:r>
        <w:rPr>
          <w:rFonts w:hint="eastAsia"/>
        </w:rPr>
        <w:t>仆人表示人的身份，是指作为门徒的人在基督里应当成为什么样的人。“服事”比身份更加强调的是功能方面，是在教导接待基督为自己主人的门徒应当过什么样的生活。</w:t>
      </w:r>
      <w:r>
        <w:rPr>
          <w:rStyle w:val="ad"/>
        </w:rPr>
        <w:footnoteReference w:id="23"/>
      </w:r>
      <w:r>
        <w:rPr>
          <w:rFonts w:hint="eastAsia"/>
        </w:rPr>
        <w:t xml:space="preserve">  </w:t>
      </w:r>
    </w:p>
    <w:p w14:paraId="23E0189A" w14:textId="77777777" w:rsidR="0083429E" w:rsidRDefault="0083429E" w:rsidP="0083429E"/>
    <w:p w14:paraId="671C8F61" w14:textId="77777777" w:rsidR="0083429E" w:rsidRDefault="0083429E" w:rsidP="0083429E">
      <w:pPr>
        <w:rPr>
          <w:rFonts w:hint="eastAsia"/>
        </w:rPr>
      </w:pPr>
      <w:r>
        <w:rPr>
          <w:rFonts w:hint="eastAsia"/>
        </w:rPr>
        <w:t>耶稣的门徒要成为服事的仆人。这不是偶然的而是必然的事。这是本质性的，没有一个门徒可以例外。那么其原因在哪里？因为作为门徒当尽的仆人职分是耶稣作的榜样，是无法躲避的。耶稣披上仆人的身体降世（腓</w:t>
      </w:r>
      <w:r>
        <w:rPr>
          <w:rFonts w:hint="eastAsia"/>
        </w:rPr>
        <w:t>2:7-8</w:t>
      </w:r>
      <w:r>
        <w:rPr>
          <w:rFonts w:hint="eastAsia"/>
        </w:rPr>
        <w:t>），并且作为仆人度过了一生，“然而，我在你们中</w:t>
      </w:r>
      <w:r>
        <w:rPr>
          <w:rFonts w:hint="eastAsia"/>
        </w:rPr>
        <w:lastRenderedPageBreak/>
        <w:t>间如同服事人的。”（路</w:t>
      </w:r>
      <w:r>
        <w:rPr>
          <w:rFonts w:hint="eastAsia"/>
        </w:rPr>
        <w:t>22:27</w:t>
      </w:r>
      <w:r>
        <w:rPr>
          <w:rFonts w:hint="eastAsia"/>
        </w:rPr>
        <w:t>）</w:t>
      </w:r>
    </w:p>
    <w:p w14:paraId="4DB5685C" w14:textId="77777777" w:rsidR="0083429E" w:rsidRDefault="0083429E" w:rsidP="0083429E"/>
    <w:p w14:paraId="43716F62" w14:textId="77777777" w:rsidR="0083429E" w:rsidRDefault="0083429E" w:rsidP="0083429E">
      <w:pPr>
        <w:rPr>
          <w:rFonts w:hint="eastAsia"/>
        </w:rPr>
      </w:pPr>
      <w:r>
        <w:rPr>
          <w:rFonts w:hint="eastAsia"/>
        </w:rPr>
        <w:t>所以耶稣的门徒为了当见证人，首先要成为仆人，并且在用言语见证为爱牺牲的耶稣基督时，要用行为向人显示，否则几乎不能成为耶稣的见证人。门徒的生活必须彻底地受制于自己所传讲的福音的内容。</w:t>
      </w:r>
    </w:p>
    <w:p w14:paraId="71CAD3E5" w14:textId="77777777" w:rsidR="0083429E" w:rsidRDefault="0083429E" w:rsidP="0083429E"/>
    <w:p w14:paraId="0D2FFB78" w14:textId="77777777" w:rsidR="0083429E" w:rsidRDefault="0083429E" w:rsidP="0083429E">
      <w:pPr>
        <w:rPr>
          <w:rFonts w:hint="eastAsia"/>
        </w:rPr>
      </w:pPr>
      <w:r>
        <w:rPr>
          <w:rFonts w:hint="eastAsia"/>
        </w:rPr>
        <w:t>在此我们应当学到什么真理呢？进行门徒训练的牧会者要让受训的人亲眼目睹和学习他自己作为仆人的生活。从这个意义上保罗经常在生活中把自己显示为榜样：“你们该效法我，像我效法基督一样。”（林前</w:t>
      </w:r>
      <w:r>
        <w:rPr>
          <w:rFonts w:hint="eastAsia"/>
        </w:rPr>
        <w:t>11:1</w:t>
      </w:r>
      <w:r>
        <w:rPr>
          <w:rFonts w:hint="eastAsia"/>
        </w:rPr>
        <w:t>）</w:t>
      </w:r>
    </w:p>
    <w:p w14:paraId="04CEE711" w14:textId="77777777" w:rsidR="0083429E" w:rsidRDefault="0083429E" w:rsidP="0083429E"/>
    <w:p w14:paraId="10831AB2" w14:textId="77777777" w:rsidR="0083429E" w:rsidRDefault="0083429E" w:rsidP="0083429E">
      <w:pPr>
        <w:rPr>
          <w:rFonts w:hint="eastAsia"/>
        </w:rPr>
      </w:pPr>
      <w:r>
        <w:rPr>
          <w:rFonts w:hint="eastAsia"/>
        </w:rPr>
        <w:t>以上我们讨论的是门徒的三个要素，不论是谁，只要能在人格和生活中完全地具备委托者、见证人和仆人的要素，那么世人就能在他的身上看见耶稣。门徒训练的至高境界就是能通过我们反射出耶稣，也就是说让世界看出我们作为“小耶稣”的更新和成熟。这才是每天不得不在世界中与众多不信的人混在一起生活的平信徒所切实需要的事工。</w:t>
      </w:r>
    </w:p>
    <w:p w14:paraId="10A3D5E4" w14:textId="77777777" w:rsidR="0083429E" w:rsidRDefault="0083429E" w:rsidP="0083429E">
      <w:r>
        <w:t xml:space="preserve"> </w:t>
      </w:r>
    </w:p>
    <w:p w14:paraId="78513A48" w14:textId="77777777" w:rsidR="0083429E" w:rsidRPr="00985F03" w:rsidRDefault="0083429E" w:rsidP="0083429E">
      <w:pPr>
        <w:rPr>
          <w:rFonts w:hint="eastAsia"/>
          <w:b/>
          <w:sz w:val="28"/>
          <w:szCs w:val="28"/>
        </w:rPr>
      </w:pPr>
      <w:r w:rsidRPr="00985F03">
        <w:rPr>
          <w:rFonts w:hint="eastAsia"/>
          <w:b/>
          <w:sz w:val="28"/>
          <w:szCs w:val="28"/>
        </w:rPr>
        <w:t>三、教会的体质得到更新</w:t>
      </w:r>
    </w:p>
    <w:p w14:paraId="5F35CDAC" w14:textId="77777777" w:rsidR="0083429E" w:rsidRDefault="0083429E" w:rsidP="0083429E"/>
    <w:p w14:paraId="2E202085" w14:textId="77777777" w:rsidR="0083429E" w:rsidRDefault="0083429E" w:rsidP="0083429E">
      <w:pPr>
        <w:rPr>
          <w:rFonts w:hint="eastAsia"/>
        </w:rPr>
      </w:pPr>
      <w:r>
        <w:rPr>
          <w:rFonts w:hint="eastAsia"/>
        </w:rPr>
        <w:t>一旦当代教会强烈地要求恢复教会的使徒性和平信徒的自我形像——门徒之道，那么教会体质上的改变就不可避免。很多教会中已经出现的各种弊病足以证明改善体质有多么迫切，这分明是复兴之前的问题。</w:t>
      </w:r>
    </w:p>
    <w:p w14:paraId="218C4A69" w14:textId="77777777" w:rsidR="0083429E" w:rsidRDefault="0083429E" w:rsidP="0083429E"/>
    <w:p w14:paraId="1E0F6B8C" w14:textId="77777777" w:rsidR="0083429E" w:rsidRDefault="0083429E" w:rsidP="0083429E">
      <w:pPr>
        <w:rPr>
          <w:rFonts w:hint="eastAsia"/>
        </w:rPr>
      </w:pPr>
      <w:r>
        <w:rPr>
          <w:rFonts w:hint="eastAsia"/>
        </w:rPr>
        <w:t>假如我们在教会的体质没有改善之前，就盼望教会中聚集很多的人，那么我们迟早都会面临教会在生命和属灵力量上的危机。但是，如果我们将平信徒门徒化的牧会哲学在地方教会中实际应用，教会的体质会在哪些方面得到改善呢？我相信能期待几种基本的变化。</w:t>
      </w:r>
    </w:p>
    <w:p w14:paraId="509DA5B0" w14:textId="77777777" w:rsidR="0083429E" w:rsidRDefault="0083429E" w:rsidP="0083429E"/>
    <w:p w14:paraId="4AEA23E2" w14:textId="77777777" w:rsidR="0083429E" w:rsidRPr="00985F03" w:rsidRDefault="0083429E" w:rsidP="0083429E">
      <w:pPr>
        <w:rPr>
          <w:rFonts w:hint="eastAsia"/>
          <w:b/>
          <w:sz w:val="24"/>
        </w:rPr>
      </w:pPr>
      <w:r w:rsidRPr="00985F03">
        <w:rPr>
          <w:rFonts w:hint="eastAsia"/>
          <w:b/>
          <w:sz w:val="24"/>
        </w:rPr>
        <w:t>1</w:t>
      </w:r>
      <w:r w:rsidRPr="00985F03">
        <w:rPr>
          <w:rFonts w:hint="eastAsia"/>
          <w:b/>
          <w:sz w:val="24"/>
        </w:rPr>
        <w:t>、可以更新教会的形象</w:t>
      </w:r>
    </w:p>
    <w:p w14:paraId="136F71DE" w14:textId="77777777" w:rsidR="0083429E" w:rsidRDefault="0083429E" w:rsidP="0083429E"/>
    <w:p w14:paraId="3570002E" w14:textId="77777777" w:rsidR="0083429E" w:rsidRDefault="0083429E" w:rsidP="0083429E">
      <w:pPr>
        <w:rPr>
          <w:rFonts w:hint="eastAsia"/>
        </w:rPr>
      </w:pPr>
      <w:r>
        <w:rPr>
          <w:rFonts w:hint="eastAsia"/>
        </w:rPr>
        <w:t>在前边已经讲过教会是为了敬拜、养育和见证而蒙神呼召的被拣选者的团契。今天教会好像多少在误用这一教会定义，因为蒙神呼召的被拣选者团契中的人们沉浸在这一特权意识中，倾向于自我满足，好像错觉自己已经是被提到空中的新妇。虽然主张特权，却忘记使命，这是耶稣在世时所痛责的犹太教的顽疾。</w:t>
      </w:r>
    </w:p>
    <w:p w14:paraId="24C3B6D6" w14:textId="77777777" w:rsidR="0083429E" w:rsidRDefault="0083429E" w:rsidP="0083429E"/>
    <w:p w14:paraId="0349E638" w14:textId="77777777" w:rsidR="0083429E" w:rsidRDefault="0083429E" w:rsidP="0083429E">
      <w:pPr>
        <w:rPr>
          <w:rFonts w:hint="eastAsia"/>
        </w:rPr>
      </w:pPr>
      <w:r>
        <w:rPr>
          <w:rFonts w:hint="eastAsia"/>
        </w:rPr>
        <w:t>假如地上教会是从世界呼召出来的百姓，那么教会肯定又是被差遣到世界的耶稣的门徒。特权必然要求责任。为什么不深刻地领受这一事实呢？耶稣对门徒们说“来跟从我”是以“父怎样差遣了我，我也照样差遣你们”的二次性命令为前提的。</w:t>
      </w:r>
    </w:p>
    <w:p w14:paraId="4511A7D8" w14:textId="77777777" w:rsidR="0083429E" w:rsidRDefault="0083429E" w:rsidP="0083429E"/>
    <w:p w14:paraId="5160D779" w14:textId="77777777" w:rsidR="0083429E" w:rsidRDefault="0083429E" w:rsidP="0083429E">
      <w:pPr>
        <w:rPr>
          <w:rFonts w:hint="eastAsia"/>
        </w:rPr>
      </w:pPr>
      <w:r>
        <w:rPr>
          <w:rFonts w:hint="eastAsia"/>
        </w:rPr>
        <w:t>聚集教会的形象中包含分散教会的形象，蒙召和被差遣不是两回事，这只是一个事实的两个方面。当教会再次发现使徒性本质时，这样的两面性会更加明显。</w:t>
      </w:r>
    </w:p>
    <w:p w14:paraId="0B370AD0" w14:textId="77777777" w:rsidR="0083429E" w:rsidRDefault="0083429E" w:rsidP="0083429E"/>
    <w:p w14:paraId="59A67679" w14:textId="77777777" w:rsidR="0083429E" w:rsidRDefault="0083429E" w:rsidP="0083429E">
      <w:pPr>
        <w:rPr>
          <w:rFonts w:hint="eastAsia"/>
        </w:rPr>
      </w:pPr>
      <w:r>
        <w:rPr>
          <w:rFonts w:hint="eastAsia"/>
        </w:rPr>
        <w:t>这时教会不能固定为以聚会为目的的教会，反而应把聚会解释为实践教会终极目的的手段，神通过教会本身的存在也能得荣耀，因为教会是用主的宝血赎买的。但是当教会为了神的荣耀成为在世上被神使用的基督的身体时，更蒙神的喜悦。</w:t>
      </w:r>
    </w:p>
    <w:p w14:paraId="621BE08A" w14:textId="77777777" w:rsidR="0083429E" w:rsidRDefault="0083429E" w:rsidP="0083429E"/>
    <w:p w14:paraId="6281ED24" w14:textId="77777777" w:rsidR="0083429E" w:rsidRPr="00985F03" w:rsidRDefault="0083429E" w:rsidP="0083429E">
      <w:pPr>
        <w:rPr>
          <w:rFonts w:hint="eastAsia"/>
          <w:b/>
          <w:sz w:val="24"/>
        </w:rPr>
      </w:pPr>
      <w:r w:rsidRPr="00985F03">
        <w:rPr>
          <w:rFonts w:hint="eastAsia"/>
          <w:b/>
          <w:sz w:val="24"/>
        </w:rPr>
        <w:lastRenderedPageBreak/>
        <w:t>2</w:t>
      </w:r>
      <w:r w:rsidRPr="00985F03">
        <w:rPr>
          <w:rFonts w:hint="eastAsia"/>
          <w:b/>
          <w:sz w:val="24"/>
        </w:rPr>
        <w:t>、能正确地树立平信徒的自我形象</w:t>
      </w:r>
    </w:p>
    <w:p w14:paraId="2D736435" w14:textId="77777777" w:rsidR="0083429E" w:rsidRDefault="0083429E" w:rsidP="0083429E"/>
    <w:p w14:paraId="3ED80ED5" w14:textId="77777777" w:rsidR="0083429E" w:rsidRDefault="0083429E" w:rsidP="0083429E">
      <w:pPr>
        <w:rPr>
          <w:rFonts w:hint="eastAsia"/>
        </w:rPr>
      </w:pPr>
      <w:r>
        <w:rPr>
          <w:rFonts w:hint="eastAsia"/>
        </w:rPr>
        <w:t>教会的体质根据平信徒对自己自我形象的认可可以大有改善。平信徒认为自己是谁，并且对此有什么样的反应，这是决定一个教会拥有何种体质的要因。</w:t>
      </w:r>
    </w:p>
    <w:p w14:paraId="01BDE975" w14:textId="77777777" w:rsidR="0083429E" w:rsidRDefault="0083429E" w:rsidP="0083429E"/>
    <w:p w14:paraId="6DB1EC71" w14:textId="77777777" w:rsidR="0083429E" w:rsidRDefault="0083429E" w:rsidP="0083429E">
      <w:pPr>
        <w:rPr>
          <w:rFonts w:hint="eastAsia"/>
        </w:rPr>
      </w:pPr>
      <w:r>
        <w:rPr>
          <w:rFonts w:hint="eastAsia"/>
        </w:rPr>
        <w:t>假如平信徒认为自己是教会的客体，那么他们会满足于呆在教牧同工的保护伞下。在凡事上做出被动的反应，成为有气无力的小孩子。这与挥动耶稣基督得胜旗帜的教会实在格格不入，但是不幸的是，很多教会正把这样病态的平信徒当作正常的平信徒而批量生产。</w:t>
      </w:r>
    </w:p>
    <w:p w14:paraId="5DC89B12" w14:textId="77777777" w:rsidR="0083429E" w:rsidRDefault="0083429E" w:rsidP="0083429E"/>
    <w:p w14:paraId="73F1E138" w14:textId="77777777" w:rsidR="0083429E" w:rsidRDefault="0083429E" w:rsidP="0083429E">
      <w:pPr>
        <w:rPr>
          <w:rFonts w:hint="eastAsia"/>
        </w:rPr>
      </w:pPr>
      <w:r>
        <w:rPr>
          <w:rFonts w:hint="eastAsia"/>
        </w:rPr>
        <w:t>门徒之道是能够改变平信徒意识结构的合乎圣经的战略。假如在当代教会中认信耶稣为救主的人们都对自己是使徒行传的门徒有确据的话，那么从教会的底层开始要发生巨大的变化。这是我们不难想象到的问题，但是我们常常看到很多的教会却在毫不相干的地方寻求改善体质。这不是改换新的方案就能解决的问题，不是刷新教会的氛围就能寻求到的。</w:t>
      </w:r>
    </w:p>
    <w:p w14:paraId="215A1FD3" w14:textId="77777777" w:rsidR="0083429E" w:rsidRDefault="0083429E" w:rsidP="0083429E"/>
    <w:p w14:paraId="1983AC82" w14:textId="77777777" w:rsidR="0083429E" w:rsidRDefault="0083429E" w:rsidP="0083429E">
      <w:pPr>
        <w:rPr>
          <w:rFonts w:hint="eastAsia"/>
        </w:rPr>
      </w:pPr>
      <w:r>
        <w:rPr>
          <w:rFonts w:hint="eastAsia"/>
        </w:rPr>
        <w:t>美国某教会的一位主任牧师一直觉得不改换教会的体质就毫无希望。有一天突然把教会的讲台挪到信徒座席的中央，把礼拜堂扮成拳击场，并且让信徒以讲台为中心围绕着做礼拜。他期望这会使冷淡而消极的信徒们在态度上有所变化。可是不到一个月，有一半以上的信徒离开了教会。</w:t>
      </w:r>
    </w:p>
    <w:p w14:paraId="6B7DBC4F" w14:textId="77777777" w:rsidR="0083429E" w:rsidRDefault="0083429E" w:rsidP="0083429E"/>
    <w:p w14:paraId="51AE0EAC" w14:textId="77777777" w:rsidR="0083429E" w:rsidRDefault="0083429E" w:rsidP="0083429E">
      <w:pPr>
        <w:rPr>
          <w:rFonts w:hint="eastAsia"/>
        </w:rPr>
      </w:pPr>
      <w:r>
        <w:rPr>
          <w:rFonts w:hint="eastAsia"/>
        </w:rPr>
        <w:t>这也许是极端的例子，如同不恩爱的夫妻把衣柜的位置调换也好不起来一样，有这种期待的女人是愚拙的。</w:t>
      </w:r>
    </w:p>
    <w:p w14:paraId="1D75AC96" w14:textId="77777777" w:rsidR="0083429E" w:rsidRDefault="0083429E" w:rsidP="0083429E"/>
    <w:p w14:paraId="466AB0A3" w14:textId="77777777" w:rsidR="0083429E" w:rsidRDefault="0083429E" w:rsidP="0083429E">
      <w:pPr>
        <w:rPr>
          <w:rFonts w:hint="eastAsia"/>
        </w:rPr>
      </w:pPr>
      <w:r>
        <w:rPr>
          <w:rFonts w:hint="eastAsia"/>
        </w:rPr>
        <w:t>我们不能做如此愚拙的人。要从门徒之道的角度，改换平信徒的自我意识，这时教会的体质会变得令人刮目相看。</w:t>
      </w:r>
    </w:p>
    <w:p w14:paraId="06073542" w14:textId="77777777" w:rsidR="0083429E" w:rsidRDefault="0083429E" w:rsidP="0083429E"/>
    <w:p w14:paraId="5D92E8DC" w14:textId="77777777" w:rsidR="0083429E" w:rsidRPr="00985F03" w:rsidRDefault="0083429E" w:rsidP="0083429E">
      <w:pPr>
        <w:rPr>
          <w:rFonts w:hint="eastAsia"/>
          <w:b/>
          <w:sz w:val="24"/>
        </w:rPr>
      </w:pPr>
      <w:r w:rsidRPr="00985F03">
        <w:rPr>
          <w:rFonts w:hint="eastAsia"/>
          <w:b/>
          <w:sz w:val="24"/>
        </w:rPr>
        <w:t>3</w:t>
      </w:r>
      <w:r w:rsidRPr="00985F03">
        <w:rPr>
          <w:rFonts w:hint="eastAsia"/>
          <w:b/>
          <w:sz w:val="24"/>
        </w:rPr>
        <w:t>、从保护牧会转换到训练牧会</w:t>
      </w:r>
    </w:p>
    <w:p w14:paraId="67FC2F7D" w14:textId="77777777" w:rsidR="0083429E" w:rsidRDefault="0083429E" w:rsidP="0083429E"/>
    <w:p w14:paraId="50B6BA02" w14:textId="77777777" w:rsidR="0083429E" w:rsidRDefault="0083429E" w:rsidP="0083429E">
      <w:pPr>
        <w:rPr>
          <w:rFonts w:hint="eastAsia"/>
        </w:rPr>
      </w:pPr>
      <w:r>
        <w:rPr>
          <w:rFonts w:hint="eastAsia"/>
        </w:rPr>
        <w:t>教牧同工分明是放羊的牧人，牧养和牧会二词因此得名。耶稣说“喂养我的羊”，但是我们好像过分狭义地解释了这句话。“喂养羊只不过是给羊喂东西吃、保护羊的一种管理嘛！”我认为不是，喂养羊具有非常积极的意思，就是“教训他们遵守”。（太</w:t>
      </w:r>
      <w:r>
        <w:rPr>
          <w:rFonts w:hint="eastAsia"/>
        </w:rPr>
        <w:t>28:20</w:t>
      </w:r>
      <w:r>
        <w:rPr>
          <w:rFonts w:hint="eastAsia"/>
        </w:rPr>
        <w:t>）</w:t>
      </w:r>
    </w:p>
    <w:p w14:paraId="0D0AB246" w14:textId="77777777" w:rsidR="0083429E" w:rsidRDefault="0083429E" w:rsidP="0083429E"/>
    <w:p w14:paraId="6E65EF35" w14:textId="77777777" w:rsidR="0083429E" w:rsidRDefault="0083429E" w:rsidP="0083429E">
      <w:pPr>
        <w:rPr>
          <w:rFonts w:hint="eastAsia"/>
        </w:rPr>
      </w:pPr>
      <w:r>
        <w:rPr>
          <w:rFonts w:hint="eastAsia"/>
        </w:rPr>
        <w:t>“遵守”中包含持续地带领信徒通过效法基督的人格而变化，在自己的生活现场实践神旨意的积极的牧会实践。我们可以用训练替代“教训他们遵守”。</w:t>
      </w:r>
    </w:p>
    <w:p w14:paraId="5796C4E8" w14:textId="77777777" w:rsidR="0083429E" w:rsidRDefault="0083429E" w:rsidP="0083429E"/>
    <w:p w14:paraId="4E0CCD79" w14:textId="77777777" w:rsidR="0083429E" w:rsidRDefault="0083429E" w:rsidP="0083429E">
      <w:pPr>
        <w:rPr>
          <w:rFonts w:hint="eastAsia"/>
        </w:rPr>
      </w:pPr>
      <w:r>
        <w:rPr>
          <w:rFonts w:hint="eastAsia"/>
        </w:rPr>
        <w:t>以训练为前提的牧会具有某种具体的目标。毫无目标的训练是不存在的。其目标是什么？结出很多的果子，让羊群生下很多的羊羔，以此蒙主人——神的喜悦。</w:t>
      </w:r>
    </w:p>
    <w:p w14:paraId="5C3388F3" w14:textId="77777777" w:rsidR="0083429E" w:rsidRDefault="0083429E" w:rsidP="0083429E"/>
    <w:p w14:paraId="4019C4FE" w14:textId="77777777" w:rsidR="0083429E" w:rsidRDefault="0083429E" w:rsidP="0083429E">
      <w:pPr>
        <w:rPr>
          <w:rFonts w:hint="eastAsia"/>
        </w:rPr>
      </w:pPr>
      <w:r>
        <w:rPr>
          <w:rFonts w:hint="eastAsia"/>
        </w:rPr>
        <w:t>所以最好的目标是通过训练使羊刚强起来，自己进行生产。保护的牧会会使平信徒变得软弱，他们会一直等待有人用勺喂东西给他吃，像小孩子一样只知道顾自己，不会去顾大局，会成为在小事上发生冲突、以纷争为业的人，因目光短浅，跳不出“我们自己”的圈子。通过这样的教会主能做什么工作呢？</w:t>
      </w:r>
    </w:p>
    <w:p w14:paraId="37A721A3" w14:textId="77777777" w:rsidR="0083429E" w:rsidRDefault="0083429E" w:rsidP="0083429E"/>
    <w:p w14:paraId="21C22A21" w14:textId="77777777" w:rsidR="0083429E" w:rsidRDefault="0083429E" w:rsidP="0083429E">
      <w:pPr>
        <w:rPr>
          <w:rFonts w:hint="eastAsia"/>
        </w:rPr>
      </w:pPr>
      <w:r>
        <w:rPr>
          <w:rFonts w:hint="eastAsia"/>
        </w:rPr>
        <w:t>但是一贯以保护为主的牧会，只能养成这样的教会体质。</w:t>
      </w:r>
    </w:p>
    <w:p w14:paraId="30D70B81" w14:textId="77777777" w:rsidR="0083429E" w:rsidRDefault="0083429E" w:rsidP="0083429E"/>
    <w:p w14:paraId="44E133B2" w14:textId="77777777" w:rsidR="0083429E" w:rsidRDefault="0083429E" w:rsidP="0083429E">
      <w:pPr>
        <w:rPr>
          <w:rFonts w:hint="eastAsia"/>
        </w:rPr>
      </w:pPr>
      <w:r>
        <w:rPr>
          <w:rFonts w:hint="eastAsia"/>
        </w:rPr>
        <w:lastRenderedPageBreak/>
        <w:t>门徒训练能够处理这样的弊病，通过训练可以使平信徒刚强起来，成为生产性的平信徒。</w:t>
      </w:r>
    </w:p>
    <w:p w14:paraId="0E8919B8" w14:textId="77777777" w:rsidR="0083429E" w:rsidRDefault="0083429E" w:rsidP="0083429E"/>
    <w:p w14:paraId="3CAC6A75" w14:textId="77777777" w:rsidR="0083429E" w:rsidRPr="00985F03" w:rsidRDefault="0083429E" w:rsidP="0083429E">
      <w:pPr>
        <w:rPr>
          <w:rFonts w:hint="eastAsia"/>
          <w:b/>
          <w:sz w:val="24"/>
        </w:rPr>
      </w:pPr>
      <w:r w:rsidRPr="00985F03">
        <w:rPr>
          <w:rFonts w:hint="eastAsia"/>
          <w:b/>
          <w:sz w:val="24"/>
        </w:rPr>
        <w:t>4</w:t>
      </w:r>
      <w:r w:rsidRPr="00985F03">
        <w:rPr>
          <w:rFonts w:hint="eastAsia"/>
          <w:b/>
          <w:sz w:val="24"/>
        </w:rPr>
        <w:t>、可以使整个教会恢复相互事工的有机关系</w:t>
      </w:r>
    </w:p>
    <w:p w14:paraId="3D7CD056" w14:textId="77777777" w:rsidR="0083429E" w:rsidRDefault="0083429E" w:rsidP="0083429E"/>
    <w:p w14:paraId="7851582B" w14:textId="77777777" w:rsidR="0083429E" w:rsidRDefault="0083429E" w:rsidP="0083429E">
      <w:pPr>
        <w:rPr>
          <w:rFonts w:hint="eastAsia"/>
        </w:rPr>
      </w:pPr>
      <w:r>
        <w:rPr>
          <w:rFonts w:hint="eastAsia"/>
        </w:rPr>
        <w:t>门徒训练重视平信徒之间的相互事奉，到了某种阶段彼此共享属灵生命，使在爱中成为一体的各种形态的有机团契大得发展。信徒不再认为自己是独立的个体，而认识到自己是为了帮助其他肢体而存在的身上的一个肢体，这能够医治在教会里因干枯的组织而诱发的各种弊病。</w:t>
      </w:r>
    </w:p>
    <w:p w14:paraId="63B05D29" w14:textId="77777777" w:rsidR="0083429E" w:rsidRDefault="0083429E" w:rsidP="0083429E"/>
    <w:p w14:paraId="7FF2CB54" w14:textId="77777777" w:rsidR="0083429E" w:rsidRDefault="0083429E" w:rsidP="0083429E">
      <w:pPr>
        <w:rPr>
          <w:rFonts w:hint="eastAsia"/>
        </w:rPr>
      </w:pPr>
      <w:r>
        <w:rPr>
          <w:rFonts w:hint="eastAsia"/>
        </w:rPr>
        <w:t>门徒训练在教会中把平信徒造就成为必需的肢体，成为为身体相互事奉而发挥功能的人。并且在教会内外提供多样的条件使这相互事奉结出果子。其结果是，信徒之间的横向关系会通过圣经所说的独特的属灵相交而得到发展（西</w:t>
      </w:r>
      <w:r>
        <w:rPr>
          <w:rFonts w:hint="eastAsia"/>
        </w:rPr>
        <w:t>3:16</w:t>
      </w:r>
      <w:r>
        <w:rPr>
          <w:rFonts w:hint="eastAsia"/>
        </w:rPr>
        <w:t>；约壹</w:t>
      </w:r>
      <w:r>
        <w:rPr>
          <w:rFonts w:hint="eastAsia"/>
        </w:rPr>
        <w:t>1:3-4</w:t>
      </w:r>
      <w:r>
        <w:rPr>
          <w:rFonts w:hint="eastAsia"/>
        </w:rPr>
        <w:t>）。这就是在圣灵里彼此分享话语，凭爱心事奉时能够经历的相交。</w:t>
      </w:r>
    </w:p>
    <w:p w14:paraId="206F42C3" w14:textId="77777777" w:rsidR="0083429E" w:rsidRDefault="0083429E" w:rsidP="0083429E"/>
    <w:p w14:paraId="67610662" w14:textId="77777777" w:rsidR="0083429E" w:rsidRDefault="0083429E" w:rsidP="0083429E">
      <w:pPr>
        <w:rPr>
          <w:rFonts w:hint="eastAsia"/>
        </w:rPr>
      </w:pPr>
      <w:r>
        <w:rPr>
          <w:rFonts w:hint="eastAsia"/>
        </w:rPr>
        <w:t>这与在教会的结构性功能下的相交、即为了做工暂时亲近的那种人际关系是完全性质不同的相交。开始门徒训练吧！会在</w:t>
      </w:r>
      <w:r>
        <w:rPr>
          <w:rFonts w:hint="eastAsia"/>
        </w:rPr>
        <w:t>2</w:t>
      </w:r>
      <w:r>
        <w:rPr>
          <w:rFonts w:hint="eastAsia"/>
        </w:rPr>
        <w:t>至</w:t>
      </w:r>
      <w:r>
        <w:rPr>
          <w:rFonts w:hint="eastAsia"/>
        </w:rPr>
        <w:t>3</w:t>
      </w:r>
      <w:r>
        <w:rPr>
          <w:rFonts w:hint="eastAsia"/>
        </w:rPr>
        <w:t>年内目睹到，教会的体质从“结构性的逆功能”改换成相互事奉的“有机体的顺功能”。</w:t>
      </w:r>
    </w:p>
    <w:p w14:paraId="103ECBC0" w14:textId="77777777" w:rsidR="0083429E" w:rsidRDefault="0083429E" w:rsidP="0083429E"/>
    <w:p w14:paraId="541B38AD" w14:textId="77777777" w:rsidR="0083429E" w:rsidRPr="00985F03" w:rsidRDefault="0083429E" w:rsidP="0083429E">
      <w:pPr>
        <w:rPr>
          <w:rFonts w:hint="eastAsia"/>
          <w:b/>
          <w:sz w:val="24"/>
        </w:rPr>
      </w:pPr>
      <w:r w:rsidRPr="00985F03">
        <w:rPr>
          <w:rFonts w:hint="eastAsia"/>
          <w:b/>
          <w:sz w:val="24"/>
        </w:rPr>
        <w:t>5</w:t>
      </w:r>
      <w:r w:rsidRPr="00985F03">
        <w:rPr>
          <w:rFonts w:hint="eastAsia"/>
          <w:b/>
          <w:sz w:val="24"/>
        </w:rPr>
        <w:t>、从以教牧同工为中心的体制改换成以平信徒为中心的体制</w:t>
      </w:r>
    </w:p>
    <w:p w14:paraId="335A19F8" w14:textId="77777777" w:rsidR="0083429E" w:rsidRDefault="0083429E" w:rsidP="0083429E"/>
    <w:p w14:paraId="22A2FFC2" w14:textId="77777777" w:rsidR="0083429E" w:rsidRDefault="0083429E" w:rsidP="0083429E">
      <w:pPr>
        <w:rPr>
          <w:rFonts w:hint="eastAsia"/>
        </w:rPr>
      </w:pPr>
      <w:r>
        <w:rPr>
          <w:rFonts w:hint="eastAsia"/>
        </w:rPr>
        <w:t>自从路德宣布人人皆祭司，至今已经过了</w:t>
      </w:r>
      <w:r>
        <w:rPr>
          <w:rFonts w:hint="eastAsia"/>
        </w:rPr>
        <w:t>500</w:t>
      </w:r>
      <w:r>
        <w:rPr>
          <w:rFonts w:hint="eastAsia"/>
        </w:rPr>
        <w:t>多年，但是有的神学家还在叹息教会的体制在拒绝这个真理。</w:t>
      </w:r>
      <w:r>
        <w:rPr>
          <w:rStyle w:val="ad"/>
        </w:rPr>
        <w:footnoteReference w:id="24"/>
      </w:r>
      <w:r>
        <w:rPr>
          <w:rFonts w:hint="eastAsia"/>
        </w:rPr>
        <w:t>在很多的教会可以看到这种奇怪的现象，外表上说教牧同工和平信徒没有什么区别，其实在里面却只把教牧同工当成祭司。教牧同工的权威主义和垄断欲剥夺了平信徒祭司的位置。更新这样根深蒂固的教会体质，也许和中世纪的宗教改革一样艰难。</w:t>
      </w:r>
    </w:p>
    <w:p w14:paraId="623A85F3" w14:textId="77777777" w:rsidR="0083429E" w:rsidRDefault="0083429E" w:rsidP="0083429E"/>
    <w:p w14:paraId="7A319843" w14:textId="77777777" w:rsidR="0083429E" w:rsidRDefault="0083429E" w:rsidP="0083429E">
      <w:pPr>
        <w:rPr>
          <w:rFonts w:hint="eastAsia"/>
        </w:rPr>
      </w:pPr>
      <w:r>
        <w:rPr>
          <w:rFonts w:hint="eastAsia"/>
        </w:rPr>
        <w:t>但是当我们正确明白什么是平信徒中心的教会时，这项工作不再是黯淡的了，而且这并不是否认教职制度的工作。</w:t>
      </w:r>
    </w:p>
    <w:p w14:paraId="5BAB2C23" w14:textId="77777777" w:rsidR="0083429E" w:rsidRDefault="0083429E" w:rsidP="0083429E"/>
    <w:p w14:paraId="50C926D6" w14:textId="77777777" w:rsidR="0083429E" w:rsidRDefault="0083429E" w:rsidP="0083429E">
      <w:pPr>
        <w:rPr>
          <w:rFonts w:hint="eastAsia"/>
        </w:rPr>
      </w:pPr>
      <w:r>
        <w:rPr>
          <w:rFonts w:hint="eastAsia"/>
        </w:rPr>
        <w:t>假如教牧同工服事平信徒，使他们作为教会的主体，寻回其本来的位置，能够发挥自己的功能和作用，那么这个教会就是以平信徒为中心的体制。为此教牧同工首先要更加降卑，但是并没有必要把这个降卑理解为空间的上下概念。一旦平信徒找回自己本来的位置，那么教牧同工的位置也会相应地得到修正。</w:t>
      </w:r>
    </w:p>
    <w:p w14:paraId="4FE3BDB4" w14:textId="77777777" w:rsidR="0083429E" w:rsidRDefault="0083429E" w:rsidP="0083429E"/>
    <w:p w14:paraId="6EF173AF" w14:textId="77777777" w:rsidR="0083429E" w:rsidRDefault="0083429E" w:rsidP="0083429E">
      <w:pPr>
        <w:rPr>
          <w:rFonts w:hint="eastAsia"/>
        </w:rPr>
      </w:pPr>
      <w:r>
        <w:rPr>
          <w:rFonts w:hint="eastAsia"/>
        </w:rPr>
        <w:t>门徒训练可以把平信徒只为一个教牧同工而存在的教会病态体质，改换成教牧同工为平信徒而存在的健康体质。在这件事上获得成功时，教牧同工和平信徒都要获得活力。</w:t>
      </w:r>
    </w:p>
    <w:p w14:paraId="3FF003D9" w14:textId="77777777" w:rsidR="0083429E" w:rsidRDefault="0083429E" w:rsidP="0083429E"/>
    <w:p w14:paraId="75D07EA9" w14:textId="77777777" w:rsidR="0083429E" w:rsidRPr="00985F03" w:rsidRDefault="0083429E" w:rsidP="0083429E">
      <w:pPr>
        <w:rPr>
          <w:rFonts w:hint="eastAsia"/>
          <w:b/>
          <w:sz w:val="24"/>
        </w:rPr>
      </w:pPr>
      <w:r w:rsidRPr="00985F03">
        <w:rPr>
          <w:rFonts w:hint="eastAsia"/>
          <w:b/>
          <w:sz w:val="24"/>
        </w:rPr>
        <w:t>6</w:t>
      </w:r>
      <w:r w:rsidRPr="00985F03">
        <w:rPr>
          <w:rFonts w:hint="eastAsia"/>
          <w:b/>
          <w:sz w:val="24"/>
        </w:rPr>
        <w:t>、能确保产生很多分担事工的平信徒领袖</w:t>
      </w:r>
    </w:p>
    <w:p w14:paraId="5A9809A3" w14:textId="77777777" w:rsidR="0083429E" w:rsidRDefault="0083429E" w:rsidP="0083429E"/>
    <w:p w14:paraId="15B68FF4" w14:textId="77777777" w:rsidR="0083429E" w:rsidRDefault="0083429E" w:rsidP="0083429E">
      <w:pPr>
        <w:rPr>
          <w:rFonts w:hint="eastAsia"/>
        </w:rPr>
      </w:pPr>
      <w:r>
        <w:rPr>
          <w:rFonts w:hint="eastAsia"/>
        </w:rPr>
        <w:t>最折磨教牧同工的痛苦之一，是除了自己之外，教会里没有可以做工的人。这种孤独感使他在无法摆脱的重担中挣扎，总有一天因病态的疲劳而面临对凡事失去活力的危机。结果不知不觉成为要轻省地牧会的安逸主义的牺牲者。</w:t>
      </w:r>
    </w:p>
    <w:p w14:paraId="17BD4009" w14:textId="77777777" w:rsidR="0083429E" w:rsidRDefault="0083429E" w:rsidP="0083429E"/>
    <w:p w14:paraId="524E5C2E" w14:textId="77777777" w:rsidR="0083429E" w:rsidRDefault="0083429E" w:rsidP="0083429E">
      <w:pPr>
        <w:rPr>
          <w:rFonts w:hint="eastAsia"/>
        </w:rPr>
      </w:pPr>
      <w:r>
        <w:rPr>
          <w:rFonts w:hint="eastAsia"/>
        </w:rPr>
        <w:t>这种现象一点也不奇怪，摩西也曾经因认为自己一个人就能审理百姓的诉讼，所以没有发掘</w:t>
      </w:r>
      <w:r>
        <w:rPr>
          <w:rFonts w:hint="eastAsia"/>
        </w:rPr>
        <w:lastRenderedPageBreak/>
        <w:t>能够分担事工的领袖。很多教牧同工也不想付出辛劳去发掘和训练平信徒，使他们成为事工的同工，让他们分担工作。</w:t>
      </w:r>
    </w:p>
    <w:p w14:paraId="2333326B" w14:textId="77777777" w:rsidR="0083429E" w:rsidRDefault="0083429E" w:rsidP="0083429E"/>
    <w:p w14:paraId="7E220750" w14:textId="77777777" w:rsidR="0083429E" w:rsidRDefault="0083429E" w:rsidP="0083429E">
      <w:pPr>
        <w:rPr>
          <w:rFonts w:hint="eastAsia"/>
        </w:rPr>
      </w:pPr>
      <w:r>
        <w:rPr>
          <w:rFonts w:hint="eastAsia"/>
        </w:rPr>
        <w:t>在这里讲的事工不是指门口接待员或布道公会长等工作，而是指牧会的事工，也就是说用话语和祷告栽培弟兄的属灵事工，即给邻舍传福音、在灵里医治患病和受伤的人。教牧同工不要垄断耶稣在世上的事工，即传福音、教导真理、医治人的事工，而是要与受训练的平信徒领袖一同分担事工。</w:t>
      </w:r>
    </w:p>
    <w:p w14:paraId="7A7F7D19" w14:textId="77777777" w:rsidR="0083429E" w:rsidRDefault="0083429E" w:rsidP="0083429E"/>
    <w:p w14:paraId="07EF1DCC" w14:textId="77777777" w:rsidR="0083429E" w:rsidRDefault="0083429E" w:rsidP="0083429E">
      <w:pPr>
        <w:rPr>
          <w:rFonts w:hint="eastAsia"/>
        </w:rPr>
      </w:pPr>
      <w:r>
        <w:rPr>
          <w:rFonts w:hint="eastAsia"/>
        </w:rPr>
        <w:t>教牧同工一个人奔波的教会和教牧同工与</w:t>
      </w:r>
      <w:r>
        <w:rPr>
          <w:rFonts w:hint="eastAsia"/>
        </w:rPr>
        <w:t>50</w:t>
      </w:r>
      <w:r>
        <w:rPr>
          <w:rFonts w:hint="eastAsia"/>
        </w:rPr>
        <w:t>个平信徒一同奔波的教会相比，哪一个教会收获的果子更丰硕呢？除了门徒训练之外没有别的方法可以栽培平信徒领袖。</w:t>
      </w:r>
    </w:p>
    <w:p w14:paraId="7B56DC5E" w14:textId="77777777" w:rsidR="0083429E" w:rsidRDefault="0083429E" w:rsidP="0083429E"/>
    <w:p w14:paraId="4E510A5E" w14:textId="77777777" w:rsidR="0083429E" w:rsidRPr="00985F03" w:rsidRDefault="0083429E" w:rsidP="0083429E">
      <w:pPr>
        <w:rPr>
          <w:rFonts w:hint="eastAsia"/>
          <w:b/>
          <w:sz w:val="24"/>
        </w:rPr>
      </w:pPr>
      <w:r w:rsidRPr="00985F03">
        <w:rPr>
          <w:rFonts w:hint="eastAsia"/>
          <w:b/>
          <w:sz w:val="24"/>
        </w:rPr>
        <w:t>7</w:t>
      </w:r>
      <w:r w:rsidRPr="00985F03">
        <w:rPr>
          <w:rFonts w:hint="eastAsia"/>
          <w:b/>
          <w:sz w:val="24"/>
        </w:rPr>
        <w:t>、可以期待持续的教会增长</w:t>
      </w:r>
    </w:p>
    <w:p w14:paraId="16079AAF" w14:textId="77777777" w:rsidR="0083429E" w:rsidRDefault="0083429E" w:rsidP="0083429E"/>
    <w:p w14:paraId="3CC5D995" w14:textId="77777777" w:rsidR="0083429E" w:rsidRDefault="0083429E" w:rsidP="0083429E">
      <w:pPr>
        <w:rPr>
          <w:rFonts w:hint="eastAsia"/>
        </w:rPr>
      </w:pPr>
      <w:r>
        <w:rPr>
          <w:rFonts w:hint="eastAsia"/>
        </w:rPr>
        <w:t>通过门徒训练，平信徒领袖增加，又通过这些领袖们其余的信徒持续得到养育，从中产生的力量要成为教会复兴的原动力。平信徒一个礼拜活动的整个生活圈要成为宣教地，他们的所有对话要成为传福音的管道，他们着手的所有事情都要成为直接或间接地拯救灵魂的机会。在这里我们可以期待教会的持续性布道和复兴的可能性。</w:t>
      </w:r>
    </w:p>
    <w:p w14:paraId="0D38F0D7" w14:textId="77777777" w:rsidR="0083429E" w:rsidRDefault="0083429E" w:rsidP="0083429E"/>
    <w:p w14:paraId="5C7C1510" w14:textId="77777777" w:rsidR="0083429E" w:rsidRDefault="0083429E" w:rsidP="0083429E">
      <w:pPr>
        <w:rPr>
          <w:rFonts w:hint="eastAsia"/>
        </w:rPr>
      </w:pPr>
      <w:r>
        <w:rPr>
          <w:rFonts w:hint="eastAsia"/>
        </w:rPr>
        <w:t>不要认为教会的复兴是某种活动之后的结果，应该把增长或复兴当成教会体质的问题，值得期待的增长是自然而持续的成长。门徒训练落户之后，不用动员强制手段也能使教会增长。假如羊一直下羊羔，羊圈中怎能不充满羊呢？</w:t>
      </w:r>
    </w:p>
    <w:p w14:paraId="1F40E00E" w14:textId="77777777" w:rsidR="0083429E" w:rsidRDefault="0083429E" w:rsidP="0083429E"/>
    <w:p w14:paraId="16E03961" w14:textId="77777777" w:rsidR="0083429E" w:rsidRDefault="0083429E" w:rsidP="0083429E">
      <w:pPr>
        <w:rPr>
          <w:rFonts w:hint="eastAsia"/>
        </w:rPr>
      </w:pPr>
      <w:r>
        <w:rPr>
          <w:rFonts w:hint="eastAsia"/>
        </w:rPr>
        <w:t>有一件事实必须明白：不能只把门徒训练当成增长的手段而利用。如果这样，过不久就会发现门徒训练变了质。门徒训练并不拥有能够满足牧会者急于复兴教会的秘诀，但是其中却有很多礼物能够满足自然而持续的教会增长：</w:t>
      </w:r>
    </w:p>
    <w:p w14:paraId="3305EBDF" w14:textId="77777777" w:rsidR="0083429E" w:rsidRDefault="0083429E" w:rsidP="0083429E"/>
    <w:p w14:paraId="0536953E" w14:textId="77777777" w:rsidR="0083429E" w:rsidRDefault="0083429E" w:rsidP="0083429E">
      <w:pPr>
        <w:rPr>
          <w:rFonts w:hint="eastAsia"/>
        </w:rPr>
      </w:pPr>
      <w:r>
        <w:rPr>
          <w:rFonts w:hint="eastAsia"/>
        </w:rPr>
        <w:t>首先，能更新教牧同工的讲道，使信息进入听众的耳朵。进行门徒训练也使教牧同工蒙恩，使他们能了解到平信徒的属灵需求是什么，他们使用什么样的语言。这怎能不改变讲道呢？</w:t>
      </w:r>
    </w:p>
    <w:p w14:paraId="1A082D17" w14:textId="77777777" w:rsidR="0083429E" w:rsidRDefault="0083429E" w:rsidP="0083429E"/>
    <w:p w14:paraId="46B67C5C" w14:textId="77777777" w:rsidR="0083429E" w:rsidRDefault="0083429E" w:rsidP="0083429E">
      <w:pPr>
        <w:rPr>
          <w:rFonts w:hint="eastAsia"/>
        </w:rPr>
      </w:pPr>
      <w:r>
        <w:rPr>
          <w:rFonts w:hint="eastAsia"/>
        </w:rPr>
        <w:t>进而，好的门徒训练使牧会者开发出新的领导能力范式。从“为平信徒做什么”的传统领导能力重生为“寻求与平信徒同工”的领导能力。</w:t>
      </w:r>
    </w:p>
    <w:p w14:paraId="61CDA751" w14:textId="77777777" w:rsidR="0083429E" w:rsidRDefault="0083429E" w:rsidP="0083429E">
      <w:pPr>
        <w:rPr>
          <w:rFonts w:hint="eastAsia"/>
        </w:rPr>
      </w:pPr>
    </w:p>
    <w:p w14:paraId="2998BCB9" w14:textId="77777777" w:rsidR="0083429E" w:rsidRDefault="0083429E" w:rsidP="0083429E">
      <w:pPr>
        <w:rPr>
          <w:rFonts w:hint="eastAsia"/>
        </w:rPr>
      </w:pPr>
      <w:r>
        <w:rPr>
          <w:rFonts w:hint="eastAsia"/>
        </w:rPr>
        <w:t>并且，门徒训练对平信徒提出很多的要求。叫他们多读圣经，多祷告，多传福音，成为好丈夫，委身给主等，给他们加增很多的负担。这时有些人可能暗自担心“会不会叫人离开教会”，但是大部分结果都与此相反。</w:t>
      </w:r>
    </w:p>
    <w:p w14:paraId="638CC711" w14:textId="77777777" w:rsidR="0083429E" w:rsidRDefault="0083429E" w:rsidP="0083429E">
      <w:pPr>
        <w:rPr>
          <w:rFonts w:hint="eastAsia"/>
        </w:rPr>
      </w:pPr>
    </w:p>
    <w:p w14:paraId="2ABDCA6B" w14:textId="77777777" w:rsidR="0083429E" w:rsidRDefault="0083429E" w:rsidP="0083429E">
      <w:pPr>
        <w:rPr>
          <w:rFonts w:hint="eastAsia"/>
        </w:rPr>
      </w:pPr>
      <w:r>
        <w:rPr>
          <w:rFonts w:hint="eastAsia"/>
        </w:rPr>
        <w:t>罗泽•芬科分析诊断美国教会过去</w:t>
      </w:r>
      <w:r>
        <w:rPr>
          <w:rFonts w:hint="eastAsia"/>
        </w:rPr>
        <w:t>200</w:t>
      </w:r>
      <w:r>
        <w:rPr>
          <w:rFonts w:hint="eastAsia"/>
        </w:rPr>
        <w:t>年间反复的增长和衰退后，下的结论非常令人欢欣鼓舞：美国的主流教团从</w:t>
      </w:r>
      <w:r>
        <w:rPr>
          <w:rFonts w:hint="eastAsia"/>
        </w:rPr>
        <w:t>60</w:t>
      </w:r>
      <w:r>
        <w:rPr>
          <w:rFonts w:hint="eastAsia"/>
        </w:rPr>
        <w:t>年代后半期开始急速衰退的主要原因是，为了看信徒们的脸色，牧会中对信徒的要求过少；而且有过耀眼增长的福音派教会，其增长原因是在牧会中对信徒们的要求很多。</w:t>
      </w:r>
    </w:p>
    <w:p w14:paraId="4E0B2C48" w14:textId="77777777" w:rsidR="0083429E" w:rsidRDefault="0083429E" w:rsidP="0083429E"/>
    <w:p w14:paraId="1DAEB5F4" w14:textId="77777777" w:rsidR="0083429E" w:rsidRDefault="0083429E" w:rsidP="0083429E">
      <w:pPr>
        <w:rPr>
          <w:rFonts w:hint="eastAsia"/>
        </w:rPr>
      </w:pPr>
      <w:r>
        <w:rPr>
          <w:rFonts w:hint="eastAsia"/>
        </w:rPr>
        <w:t>根据这样的分析，他讲到了教会的三种力量。第一，刚强的教会很严格，越严格越刚强；第二，丧失严格的教会失去自身的力量；第三，严格有变宽大的倾向——要警惕这一点。</w:t>
      </w:r>
      <w:r>
        <w:rPr>
          <w:rStyle w:val="ad"/>
        </w:rPr>
        <w:footnoteReference w:id="25"/>
      </w:r>
      <w:r>
        <w:rPr>
          <w:rFonts w:hint="eastAsia"/>
        </w:rPr>
        <w:t xml:space="preserve">  </w:t>
      </w:r>
    </w:p>
    <w:p w14:paraId="5287056A" w14:textId="77777777" w:rsidR="0083429E" w:rsidRDefault="0083429E" w:rsidP="0083429E"/>
    <w:p w14:paraId="20E7A10E" w14:textId="77777777" w:rsidR="0083429E" w:rsidRDefault="0083429E" w:rsidP="0083429E">
      <w:pPr>
        <w:rPr>
          <w:rFonts w:hint="eastAsia"/>
        </w:rPr>
      </w:pPr>
      <w:r>
        <w:rPr>
          <w:rFonts w:hint="eastAsia"/>
        </w:rPr>
        <w:t>门徒训练倾向于使教会严格起来，并且给人的强烈印象是增加平信徒的负担，这些对教会增长起催化作用的事实，已经在韩国教会通过门徒训练不断增长的多个案例得到证明。</w:t>
      </w:r>
    </w:p>
    <w:p w14:paraId="711A5EFD" w14:textId="77777777" w:rsidR="0083429E" w:rsidRDefault="0083429E" w:rsidP="0083429E"/>
    <w:p w14:paraId="1BBB0600" w14:textId="77777777" w:rsidR="0083429E" w:rsidRDefault="0083429E" w:rsidP="0083429E">
      <w:pPr>
        <w:rPr>
          <w:rFonts w:hint="eastAsia"/>
        </w:rPr>
      </w:pPr>
      <w:r>
        <w:rPr>
          <w:rFonts w:hint="eastAsia"/>
        </w:rPr>
        <w:t>再问一次，我们愿意教会拥有自然持续增长的体质吗？那么就进行门徒训练吧。相信用不了多久以赛亚所看到的异象会成为我们眼前活生生的现实。</w:t>
      </w:r>
    </w:p>
    <w:p w14:paraId="70E1EBAA" w14:textId="77777777" w:rsidR="0083429E" w:rsidRDefault="0083429E" w:rsidP="0083429E"/>
    <w:p w14:paraId="261AC568" w14:textId="3414D3AD" w:rsidR="0083429E" w:rsidRDefault="0083429E" w:rsidP="0083429E">
      <w:r>
        <w:rPr>
          <w:rFonts w:hint="eastAsia"/>
        </w:rPr>
        <w:t>“至小的族要加增千倍，微弱的国必成为强盛；我耶和华要按定期速成这事。”（赛</w:t>
      </w:r>
      <w:r>
        <w:rPr>
          <w:rFonts w:hint="eastAsia"/>
        </w:rPr>
        <w:t>60:22</w:t>
      </w:r>
      <w:r>
        <w:rPr>
          <w:rFonts w:hint="eastAsia"/>
        </w:rPr>
        <w:t>）</w:t>
      </w:r>
    </w:p>
    <w:p w14:paraId="1E096659" w14:textId="204EC0F3" w:rsidR="00C061BF" w:rsidRDefault="00C061BF" w:rsidP="0083429E"/>
    <w:p w14:paraId="4BEA0C36" w14:textId="4712E792" w:rsidR="00C061BF" w:rsidRPr="009A01EC" w:rsidRDefault="00C061BF" w:rsidP="00C061BF">
      <w:pPr>
        <w:rPr>
          <w:rFonts w:ascii="Times New Roman" w:hAnsi="Times New Roman"/>
        </w:rPr>
      </w:pPr>
      <w:r w:rsidRPr="009A01EC">
        <w:rPr>
          <w:rFonts w:ascii="Times New Roman" w:eastAsia="仿宋" w:hAnsi="Times New Roman" w:hint="eastAsia"/>
        </w:rPr>
        <w:t>本文刊载于</w:t>
      </w:r>
      <w:r>
        <w:rPr>
          <w:rFonts w:ascii="Times New Roman" w:eastAsia="仿宋" w:hAnsi="Times New Roman" w:hint="eastAsia"/>
        </w:rPr>
        <w:t>《教会》</w:t>
      </w:r>
      <w:r w:rsidRPr="009A01EC">
        <w:rPr>
          <w:rFonts w:ascii="Times New Roman" w:eastAsia="仿宋" w:hAnsi="Times New Roman" w:hint="eastAsia"/>
        </w:rPr>
        <w:t>201</w:t>
      </w:r>
      <w:r>
        <w:rPr>
          <w:rFonts w:ascii="Times New Roman" w:eastAsia="仿宋" w:hAnsi="Times New Roman" w:hint="eastAsia"/>
        </w:rPr>
        <w:t>1</w:t>
      </w:r>
      <w:r w:rsidRPr="009A01EC">
        <w:rPr>
          <w:rFonts w:ascii="Times New Roman" w:eastAsia="仿宋" w:hAnsi="Times New Roman" w:hint="eastAsia"/>
        </w:rPr>
        <w:t>年</w:t>
      </w:r>
      <w:r>
        <w:rPr>
          <w:rFonts w:ascii="Times New Roman" w:eastAsia="仿宋" w:hAnsi="Times New Roman" w:hint="eastAsia"/>
        </w:rPr>
        <w:t>9</w:t>
      </w:r>
      <w:r w:rsidRPr="009A01EC">
        <w:rPr>
          <w:rFonts w:ascii="Times New Roman" w:eastAsia="仿宋" w:hAnsi="Times New Roman" w:hint="eastAsia"/>
        </w:rPr>
        <w:t>月第</w:t>
      </w:r>
      <w:r>
        <w:rPr>
          <w:rFonts w:ascii="Times New Roman" w:eastAsia="仿宋" w:hAnsi="Times New Roman" w:hint="eastAsia"/>
        </w:rPr>
        <w:t>5</w:t>
      </w:r>
      <w:r w:rsidRPr="009A01EC">
        <w:rPr>
          <w:rFonts w:ascii="Times New Roman" w:eastAsia="仿宋" w:hAnsi="Times New Roman" w:hint="eastAsia"/>
        </w:rPr>
        <w:t>期，总第</w:t>
      </w:r>
      <w:r>
        <w:rPr>
          <w:rFonts w:ascii="Times New Roman" w:eastAsia="仿宋" w:hAnsi="Times New Roman" w:hint="eastAsia"/>
        </w:rPr>
        <w:t>3</w:t>
      </w:r>
      <w:r w:rsidRPr="009A01EC">
        <w:rPr>
          <w:rFonts w:ascii="Times New Roman" w:eastAsia="仿宋" w:hAnsi="Times New Roman" w:hint="eastAsia"/>
        </w:rPr>
        <w:t>1</w:t>
      </w:r>
      <w:r w:rsidRPr="009A01EC">
        <w:rPr>
          <w:rFonts w:ascii="Times New Roman" w:eastAsia="仿宋" w:hAnsi="Times New Roman" w:hint="eastAsia"/>
        </w:rPr>
        <w:t>期。</w:t>
      </w:r>
    </w:p>
    <w:p w14:paraId="084CF2BD" w14:textId="77777777" w:rsidR="00C061BF" w:rsidRPr="00C061BF" w:rsidRDefault="00C061BF" w:rsidP="0083429E">
      <w:pPr>
        <w:rPr>
          <w:rFonts w:hint="eastAsia"/>
        </w:rPr>
      </w:pPr>
    </w:p>
    <w:p w14:paraId="6D4206F7" w14:textId="77777777" w:rsidR="0083429E" w:rsidRDefault="0083429E" w:rsidP="009C085F">
      <w:pPr>
        <w:rPr>
          <w:rFonts w:ascii="Times New Roman" w:hAnsi="Times New Roman"/>
        </w:rPr>
        <w:sectPr w:rsidR="0083429E" w:rsidSect="00CA42F7">
          <w:footnotePr>
            <w:numRestart w:val="eachSect"/>
          </w:footnotePr>
          <w:pgSz w:w="11906" w:h="16838"/>
          <w:pgMar w:top="1440" w:right="1800" w:bottom="1440" w:left="1800" w:header="851" w:footer="992" w:gutter="0"/>
          <w:cols w:space="425"/>
          <w:docGrid w:type="lines" w:linePitch="312"/>
        </w:sectPr>
      </w:pPr>
    </w:p>
    <w:p w14:paraId="5BD386BB" w14:textId="33191665" w:rsidR="0083429E" w:rsidRPr="0083429E" w:rsidRDefault="0083429E" w:rsidP="0083429E">
      <w:pPr>
        <w:pStyle w:val="1"/>
        <w:jc w:val="center"/>
        <w:rPr>
          <w:rFonts w:eastAsia="华文中宋" w:hint="eastAsia"/>
          <w:sz w:val="36"/>
          <w:szCs w:val="72"/>
          <w:lang w:eastAsia="zh-CN"/>
        </w:rPr>
      </w:pPr>
      <w:bookmarkStart w:id="8" w:name="_以门徒训练为中心的教会牧养"/>
      <w:bookmarkEnd w:id="8"/>
      <w:r w:rsidRPr="0083429E">
        <w:rPr>
          <w:rFonts w:eastAsia="华文中宋" w:hint="eastAsia"/>
          <w:sz w:val="36"/>
          <w:szCs w:val="72"/>
          <w:lang w:eastAsia="zh-CN"/>
        </w:rPr>
        <w:lastRenderedPageBreak/>
        <w:t>以门徒训练为中心的教会牧养</w:t>
      </w:r>
      <w:r>
        <w:rPr>
          <w:rStyle w:val="ad"/>
          <w:rFonts w:eastAsia="华文中宋"/>
          <w:sz w:val="36"/>
          <w:szCs w:val="72"/>
          <w:lang w:eastAsia="zh-CN"/>
        </w:rPr>
        <w:footnoteReference w:id="26"/>
      </w:r>
    </w:p>
    <w:p w14:paraId="5CE4A440" w14:textId="77777777" w:rsidR="0083429E" w:rsidRPr="0013148A" w:rsidRDefault="0083429E" w:rsidP="0083429E">
      <w:pPr>
        <w:jc w:val="center"/>
        <w:rPr>
          <w:rFonts w:ascii="宋体" w:hAnsi="宋体" w:hint="eastAsia"/>
          <w:b/>
          <w:sz w:val="24"/>
        </w:rPr>
      </w:pPr>
      <w:r w:rsidRPr="0013148A">
        <w:rPr>
          <w:rFonts w:ascii="宋体" w:hAnsi="宋体" w:hint="eastAsia"/>
          <w:b/>
          <w:sz w:val="24"/>
        </w:rPr>
        <w:t>文/陆昆</w:t>
      </w:r>
    </w:p>
    <w:p w14:paraId="4A7E0FCE" w14:textId="77777777" w:rsidR="0083429E" w:rsidRDefault="0083429E" w:rsidP="0083429E">
      <w:pPr>
        <w:rPr>
          <w:rFonts w:hint="eastAsia"/>
        </w:rPr>
      </w:pPr>
    </w:p>
    <w:p w14:paraId="61312288" w14:textId="77777777" w:rsidR="0083429E" w:rsidRPr="0013148A" w:rsidRDefault="0083429E" w:rsidP="0083429E">
      <w:pPr>
        <w:rPr>
          <w:rFonts w:hint="eastAsia"/>
          <w:b/>
          <w:sz w:val="28"/>
          <w:szCs w:val="28"/>
        </w:rPr>
      </w:pPr>
      <w:r w:rsidRPr="0013148A">
        <w:rPr>
          <w:rFonts w:hint="eastAsia"/>
          <w:b/>
          <w:sz w:val="28"/>
          <w:szCs w:val="28"/>
        </w:rPr>
        <w:t>一、教会的本质是由信仰告白决定的</w:t>
      </w:r>
    </w:p>
    <w:p w14:paraId="3506AD4C" w14:textId="77777777" w:rsidR="0083429E" w:rsidRDefault="0083429E" w:rsidP="0083429E">
      <w:pPr>
        <w:rPr>
          <w:rFonts w:ascii="华文楷体" w:eastAsia="华文楷体" w:hAnsi="华文楷体" w:hint="eastAsia"/>
        </w:rPr>
      </w:pPr>
    </w:p>
    <w:p w14:paraId="5C331A0B" w14:textId="77777777" w:rsidR="0083429E" w:rsidRDefault="0083429E" w:rsidP="0083429E">
      <w:pPr>
        <w:rPr>
          <w:rFonts w:ascii="华文楷体" w:eastAsia="华文楷体" w:hAnsi="华文楷体" w:hint="eastAsia"/>
        </w:rPr>
      </w:pPr>
      <w:r w:rsidRPr="00CF2031">
        <w:rPr>
          <w:rFonts w:ascii="华文楷体" w:eastAsia="华文楷体" w:hAnsi="华文楷体" w:hint="eastAsia"/>
        </w:rPr>
        <w:t>耶稣到了</w:t>
      </w:r>
      <w:r>
        <w:rPr>
          <w:rFonts w:ascii="华文楷体" w:eastAsia="华文楷体" w:hAnsi="华文楷体" w:hint="eastAsia"/>
        </w:rPr>
        <w:t>凯</w:t>
      </w:r>
      <w:r w:rsidRPr="00CF2031">
        <w:rPr>
          <w:rFonts w:ascii="华文楷体" w:eastAsia="华文楷体" w:hAnsi="华文楷体" w:hint="eastAsia"/>
        </w:rPr>
        <w:t>撒利亚腓立比的境内，就问门徒说</w:t>
      </w:r>
      <w:r>
        <w:rPr>
          <w:rFonts w:ascii="华文楷体" w:eastAsia="华文楷体" w:hAnsi="华文楷体" w:hint="eastAsia"/>
        </w:rPr>
        <w:t>：“</w:t>
      </w:r>
      <w:r w:rsidRPr="00CF2031">
        <w:rPr>
          <w:rFonts w:ascii="华文楷体" w:eastAsia="华文楷体" w:hAnsi="华文楷体" w:hint="eastAsia"/>
        </w:rPr>
        <w:t>人说我人子是谁</w:t>
      </w:r>
      <w:r>
        <w:rPr>
          <w:rFonts w:ascii="华文楷体" w:eastAsia="华文楷体" w:hAnsi="华文楷体" w:hint="eastAsia"/>
        </w:rPr>
        <w:t>？”</w:t>
      </w:r>
      <w:r w:rsidRPr="00CF2031">
        <w:rPr>
          <w:rFonts w:ascii="华文楷体" w:eastAsia="华文楷体" w:hAnsi="华文楷体" w:hint="eastAsia"/>
        </w:rPr>
        <w:t>他们说</w:t>
      </w:r>
      <w:r>
        <w:rPr>
          <w:rFonts w:ascii="华文楷体" w:eastAsia="华文楷体" w:hAnsi="华文楷体" w:hint="eastAsia"/>
        </w:rPr>
        <w:t>：“</w:t>
      </w:r>
      <w:r w:rsidRPr="00CF2031">
        <w:rPr>
          <w:rFonts w:ascii="华文楷体" w:eastAsia="华文楷体" w:hAnsi="华文楷体" w:hint="eastAsia"/>
        </w:rPr>
        <w:t>有人说是施洗的约翰</w:t>
      </w:r>
      <w:r>
        <w:rPr>
          <w:rFonts w:ascii="华文楷体" w:eastAsia="华文楷体" w:hAnsi="华文楷体" w:hint="eastAsia"/>
        </w:rPr>
        <w:t>，</w:t>
      </w:r>
      <w:r w:rsidRPr="00CF2031">
        <w:rPr>
          <w:rFonts w:ascii="华文楷体" w:eastAsia="华文楷体" w:hAnsi="华文楷体" w:hint="eastAsia"/>
        </w:rPr>
        <w:t>有人说是以利亚</w:t>
      </w:r>
      <w:r>
        <w:rPr>
          <w:rFonts w:ascii="华文楷体" w:eastAsia="华文楷体" w:hAnsi="华文楷体" w:hint="eastAsia"/>
        </w:rPr>
        <w:t>，</w:t>
      </w:r>
      <w:r w:rsidRPr="00CF2031">
        <w:rPr>
          <w:rFonts w:ascii="华文楷体" w:eastAsia="华文楷体" w:hAnsi="华文楷体" w:hint="eastAsia"/>
        </w:rPr>
        <w:t>又有人说是耶利米或是先知里的一位。</w:t>
      </w:r>
      <w:r>
        <w:rPr>
          <w:rFonts w:ascii="华文楷体" w:eastAsia="华文楷体" w:hAnsi="华文楷体" w:hint="eastAsia"/>
        </w:rPr>
        <w:t>”</w:t>
      </w:r>
      <w:r w:rsidRPr="00CF2031">
        <w:rPr>
          <w:rFonts w:ascii="华文楷体" w:eastAsia="华文楷体" w:hAnsi="华文楷体" w:hint="eastAsia"/>
        </w:rPr>
        <w:t>耶稣说</w:t>
      </w:r>
      <w:r>
        <w:rPr>
          <w:rFonts w:ascii="华文楷体" w:eastAsia="华文楷体" w:hAnsi="华文楷体" w:hint="eastAsia"/>
        </w:rPr>
        <w:t>：“</w:t>
      </w:r>
      <w:r w:rsidRPr="00CF2031">
        <w:rPr>
          <w:rFonts w:ascii="华文楷体" w:eastAsia="华文楷体" w:hAnsi="华文楷体" w:hint="eastAsia"/>
        </w:rPr>
        <w:t>你们说我是谁</w:t>
      </w:r>
      <w:r>
        <w:rPr>
          <w:rFonts w:ascii="华文楷体" w:eastAsia="华文楷体" w:hAnsi="华文楷体" w:hint="eastAsia"/>
        </w:rPr>
        <w:t>？”</w:t>
      </w:r>
      <w:r w:rsidRPr="00CF2031">
        <w:rPr>
          <w:rFonts w:ascii="华文楷体" w:eastAsia="华文楷体" w:hAnsi="华文楷体" w:hint="eastAsia"/>
        </w:rPr>
        <w:t>西门彼得回答说</w:t>
      </w:r>
      <w:r>
        <w:rPr>
          <w:rFonts w:ascii="华文楷体" w:eastAsia="华文楷体" w:hAnsi="华文楷体" w:hint="eastAsia"/>
        </w:rPr>
        <w:t>：“</w:t>
      </w:r>
      <w:r w:rsidRPr="00CF2031">
        <w:rPr>
          <w:rFonts w:ascii="华文楷体" w:eastAsia="华文楷体" w:hAnsi="华文楷体" w:hint="eastAsia"/>
        </w:rPr>
        <w:t>你是基督，是永生神的儿子。</w:t>
      </w:r>
      <w:r>
        <w:rPr>
          <w:rFonts w:ascii="华文楷体" w:eastAsia="华文楷体" w:hAnsi="华文楷体" w:hint="eastAsia"/>
        </w:rPr>
        <w:t>”</w:t>
      </w:r>
      <w:r w:rsidRPr="00CF2031">
        <w:rPr>
          <w:rFonts w:ascii="华文楷体" w:eastAsia="华文楷体" w:hAnsi="华文楷体" w:hint="eastAsia"/>
        </w:rPr>
        <w:t>耶稣对他说</w:t>
      </w:r>
      <w:r>
        <w:rPr>
          <w:rFonts w:ascii="华文楷体" w:eastAsia="华文楷体" w:hAnsi="华文楷体" w:hint="eastAsia"/>
        </w:rPr>
        <w:t>：“</w:t>
      </w:r>
      <w:r w:rsidRPr="00CF2031">
        <w:rPr>
          <w:rFonts w:ascii="华文楷体" w:eastAsia="华文楷体" w:hAnsi="华文楷体" w:hint="eastAsia"/>
        </w:rPr>
        <w:t>西门巴约拿，你是有福的</w:t>
      </w:r>
      <w:r>
        <w:rPr>
          <w:rFonts w:ascii="华文楷体" w:eastAsia="华文楷体" w:hAnsi="华文楷体" w:hint="eastAsia"/>
        </w:rPr>
        <w:t>！</w:t>
      </w:r>
      <w:r w:rsidRPr="00CF2031">
        <w:rPr>
          <w:rFonts w:ascii="华文楷体" w:eastAsia="华文楷体" w:hAnsi="华文楷体" w:hint="eastAsia"/>
        </w:rPr>
        <w:t>因为这不是属血肉的指示你的，乃是我在天上的父指示的。我还告诉你</w:t>
      </w:r>
      <w:r>
        <w:rPr>
          <w:rFonts w:ascii="华文楷体" w:eastAsia="华文楷体" w:hAnsi="华文楷体" w:hint="eastAsia"/>
        </w:rPr>
        <w:t>：</w:t>
      </w:r>
      <w:r w:rsidRPr="00CF2031">
        <w:rPr>
          <w:rFonts w:ascii="华文楷体" w:eastAsia="华文楷体" w:hAnsi="华文楷体" w:hint="eastAsia"/>
        </w:rPr>
        <w:t>你是彼得，我要把我的教会建造在这磐石上，阴间的权柄不能胜过他。我要把天国的钥匙给你</w:t>
      </w:r>
      <w:r>
        <w:rPr>
          <w:rFonts w:ascii="华文楷体" w:eastAsia="华文楷体" w:hAnsi="华文楷体" w:hint="eastAsia"/>
        </w:rPr>
        <w:t>，</w:t>
      </w:r>
      <w:r w:rsidRPr="00CF2031">
        <w:rPr>
          <w:rFonts w:ascii="华文楷体" w:eastAsia="华文楷体" w:hAnsi="华文楷体" w:hint="eastAsia"/>
        </w:rPr>
        <w:t>凡你在地上所捆绑的，在天上也要捆绑</w:t>
      </w:r>
      <w:r>
        <w:rPr>
          <w:rFonts w:ascii="华文楷体" w:eastAsia="华文楷体" w:hAnsi="华文楷体" w:hint="eastAsia"/>
        </w:rPr>
        <w:t>；</w:t>
      </w:r>
      <w:r w:rsidRPr="00CF2031">
        <w:rPr>
          <w:rFonts w:ascii="华文楷体" w:eastAsia="华文楷体" w:hAnsi="华文楷体" w:hint="eastAsia"/>
        </w:rPr>
        <w:t>凡你在地上所释放的，在天上也要释放。</w:t>
      </w:r>
      <w:r>
        <w:rPr>
          <w:rFonts w:ascii="华文楷体" w:eastAsia="华文楷体" w:hAnsi="华文楷体" w:hint="eastAsia"/>
        </w:rPr>
        <w:t>”（</w:t>
      </w:r>
      <w:r>
        <w:rPr>
          <w:rFonts w:hint="eastAsia"/>
        </w:rPr>
        <w:t>太</w:t>
      </w:r>
      <w:r>
        <w:rPr>
          <w:rFonts w:hint="eastAsia"/>
        </w:rPr>
        <w:t>16:13-19</w:t>
      </w:r>
      <w:r>
        <w:rPr>
          <w:rFonts w:ascii="华文楷体" w:eastAsia="华文楷体" w:hAnsi="华文楷体" w:hint="eastAsia"/>
        </w:rPr>
        <w:t>）</w:t>
      </w:r>
    </w:p>
    <w:p w14:paraId="2F7B053E" w14:textId="77777777" w:rsidR="0083429E" w:rsidRDefault="0083429E" w:rsidP="0083429E">
      <w:pPr>
        <w:rPr>
          <w:rFonts w:hint="eastAsia"/>
        </w:rPr>
      </w:pPr>
    </w:p>
    <w:p w14:paraId="1D84EEEC" w14:textId="77777777" w:rsidR="0083429E" w:rsidRDefault="0083429E" w:rsidP="0083429E">
      <w:pPr>
        <w:rPr>
          <w:rFonts w:hint="eastAsia"/>
        </w:rPr>
      </w:pPr>
      <w:r>
        <w:rPr>
          <w:rFonts w:hint="eastAsia"/>
        </w:rPr>
        <w:t>这段经文从很多方面来讲都意义重大，它在马太福音中占据结构和篇幅的中心位置，就其内容而言，也是所有福音书甚至全部新约的核心，因为在这里门徒第一次对耶稣的身份有清楚宣告：“你是基督，是永生神的儿子。”如果我们说新约其实只讲了一句话，其他一切都是对这句话的说明和应用，那可以说就是这一句，说明耶稣是基督，是神的儿子。但是这段经文意义重大还有一个原因，就是在这里新约圣经第一次出现“教会”一词，所以，想了解教会必须要关注这一段经文。</w:t>
      </w:r>
    </w:p>
    <w:p w14:paraId="0FCE8D95" w14:textId="77777777" w:rsidR="0083429E" w:rsidRDefault="0083429E" w:rsidP="0083429E">
      <w:pPr>
        <w:rPr>
          <w:rFonts w:hint="eastAsia"/>
        </w:rPr>
      </w:pPr>
    </w:p>
    <w:p w14:paraId="021A494D" w14:textId="77777777" w:rsidR="0083429E" w:rsidRDefault="0083429E" w:rsidP="0083429E">
      <w:pPr>
        <w:rPr>
          <w:rFonts w:hint="eastAsia"/>
        </w:rPr>
      </w:pPr>
      <w:r>
        <w:rPr>
          <w:rFonts w:hint="eastAsia"/>
        </w:rPr>
        <w:t>饶有意味的是，这一对耶稣宣信的事件是发生在远离门徒日常生活地带的凯撒利亚腓立比。生活在加利利的门徒显然更熟悉加利利往南去耶路撒冷的路途，而不是位于加利利北部边界外的凯撒利亚腓立比。在这里耶稣问了门徒一个至关重要的问题，就是耶稣是谁。耶稣身份的问题最终要揭示出谁是真神的问题，这绝不只是宗教性的问题，因为谁或什么是真神的问题是在问：对一个人来说，决定他当下和永恒中生死祸福的最现实的决定性力量到底是什么，什么是他必须依靠的。这一点规定了一个人的价值判断、行为准则，也最终决定他当下和永恒中的际遇，因此，绝非学术问题，而是人生抉择。</w:t>
      </w:r>
    </w:p>
    <w:p w14:paraId="457ABCFB" w14:textId="77777777" w:rsidR="0083429E" w:rsidRDefault="0083429E" w:rsidP="0083429E">
      <w:pPr>
        <w:rPr>
          <w:rFonts w:hint="eastAsia"/>
        </w:rPr>
      </w:pPr>
    </w:p>
    <w:p w14:paraId="10B0B0E5" w14:textId="77777777" w:rsidR="0083429E" w:rsidRDefault="0083429E" w:rsidP="0083429E">
      <w:pPr>
        <w:rPr>
          <w:rFonts w:hint="eastAsia"/>
        </w:rPr>
      </w:pPr>
      <w:r>
        <w:rPr>
          <w:rFonts w:hint="eastAsia"/>
        </w:rPr>
        <w:t>但必须留意的是对耶稣身份的追问不是发生在门徒日常生活的现场，恰好相反，这个追问是发生在耶稣带着门徒远离他们日常生活的现场和关联时，因为门徒必须脱离狭窄的自我关注，而客观地认出正在通过耶稣进入的上帝国的运动，并且不是在对自己的需要和欲望的执着中，而是在耶稣的行动和旧约伟大预言的关系中认出耶稣的弥赛亚身份并且委身于他。</w:t>
      </w:r>
    </w:p>
    <w:p w14:paraId="657F0526" w14:textId="77777777" w:rsidR="0083429E" w:rsidRDefault="0083429E" w:rsidP="0083429E">
      <w:pPr>
        <w:rPr>
          <w:rFonts w:hint="eastAsia"/>
        </w:rPr>
      </w:pPr>
    </w:p>
    <w:p w14:paraId="54F57957" w14:textId="77777777" w:rsidR="0083429E" w:rsidRDefault="0083429E" w:rsidP="0083429E">
      <w:pPr>
        <w:rPr>
          <w:rFonts w:hint="eastAsia"/>
        </w:rPr>
      </w:pPr>
      <w:r>
        <w:rPr>
          <w:rFonts w:hint="eastAsia"/>
        </w:rPr>
        <w:t>了解耶稣的身份常常有两个不同的趋向，其中一个是对于正在做着丈夫或妻子、渔夫或者税吏的我，耶稣是谁？他给我在这样的身份和生活中带来什么榜样、能力或者帮助。这是今天很多牧者试图带给会友、来教导他们活出信仰的进路。但是真正的进路却可能正好相反，就是首先不是去问耶稣对我而言是什么，而是耶稣他自己是谁？在这个地方他们不能做他们一直在做的事，不能过他们一直在过的生活，耶稣带他们从他们所赖以度日的一切剥离出来，耶稣不加深他们的亲情，不赋予他们原来的工作以更强的动力和榜样，也不给他们智慧和能力使他们的生活和工作更加成果丰富，而是离开这一切，来客观地辨认耶稣是谁，并且离开原有的生活和一切关联来委身于他。</w:t>
      </w:r>
    </w:p>
    <w:p w14:paraId="683CE614" w14:textId="77777777" w:rsidR="0083429E" w:rsidRDefault="0083429E" w:rsidP="0083429E"/>
    <w:p w14:paraId="0353878D" w14:textId="77777777" w:rsidR="0083429E" w:rsidRDefault="0083429E" w:rsidP="0083429E">
      <w:pPr>
        <w:rPr>
          <w:rFonts w:hint="eastAsia"/>
        </w:rPr>
      </w:pPr>
      <w:r>
        <w:rPr>
          <w:rFonts w:hint="eastAsia"/>
        </w:rPr>
        <w:lastRenderedPageBreak/>
        <w:t>但耶稣没有直接问“你们说我是谁？”，而是先问：“人们说我是谁？”，引出了似乎正确其实是不够准确的回答。世人可以不认识耶稣，犹太的智慧人可以不认识耶稣，但是跟随耶稣、耶稣想把自己交付给他们的那些人不认识耶稣是不行的，所以耶稣问“你们说我是谁？”这时彼得脱口而出：“你是基督，是永生神的儿子。”之后耶稣马上就说：“西门巴约拿，你是有福的！”为什么耶稣说彼得是被神恩待和赐福的？因为彼得能做出这个宣告超越了他自己的智慧，因为这“乃是我在天上的父指示的”。</w:t>
      </w:r>
    </w:p>
    <w:p w14:paraId="3683F07C" w14:textId="77777777" w:rsidR="0083429E" w:rsidRDefault="0083429E" w:rsidP="0083429E">
      <w:pPr>
        <w:rPr>
          <w:rFonts w:hint="eastAsia"/>
        </w:rPr>
      </w:pPr>
    </w:p>
    <w:p w14:paraId="7EAD8ABB" w14:textId="77777777" w:rsidR="0083429E" w:rsidRDefault="0083429E" w:rsidP="0083429E">
      <w:pPr>
        <w:rPr>
          <w:rFonts w:hint="eastAsia"/>
        </w:rPr>
      </w:pPr>
      <w:r>
        <w:rPr>
          <w:rFonts w:hint="eastAsia"/>
        </w:rPr>
        <w:t>非常重要的是后面的经文，第一次出现了教会的字眼，并说明阴间的权柄不能胜过她，然后是关于教会的权柄、功能，教会在地上的工作和使命，并说教会有着磐石一样的基础，整个教会就建造在这个磐石上。关键是“这磐石”究竟指什么？天主教至今认为这磐石当然是指彼得，对他们来说教会之所以为教会是因为里面有大使徒，所以今天教会就建立在教皇这个磐石上。然而，关键的“这”字在这里不是第一次出现，而是出现在前一节“</w:t>
      </w:r>
      <w:r w:rsidRPr="005C01AF">
        <w:rPr>
          <w:rFonts w:ascii="宋体" w:hAnsi="宋体" w:hint="eastAsia"/>
          <w:b/>
        </w:rPr>
        <w:t>这</w:t>
      </w:r>
      <w:r>
        <w:rPr>
          <w:rFonts w:hint="eastAsia"/>
        </w:rPr>
        <w:t>不是属血肉的指示你的，乃是我在天上的父指示的”。此句中的“这”是指彼得所作“你是基督，是永生神的儿子”这个告白，因此，紧接着的“这磐石”也一样是指前句的彼得的信仰告白，所以教会是建立在对耶稣的正确的信仰告白这一磐石上。从这点来说，若一个教会的诗班不够好或者没有诗班，同工团队不够健全，甚至没能够对重大的罪作有效的劝惩，这样的教会是不够好的教会；但若一间教会缺了对耶稣正确的信仰告白，她就不再是教会。教会的一切都是信仰告白，教会的敬拜是向神的信仰告白，教会的宣讲是向世界的信仰告白，教会的行动是以行动表现出来的信仰告白，教会之为教会就在于信仰告白。</w:t>
      </w:r>
    </w:p>
    <w:p w14:paraId="62B015ED" w14:textId="77777777" w:rsidR="0083429E" w:rsidRDefault="0083429E" w:rsidP="0083429E">
      <w:pPr>
        <w:rPr>
          <w:rFonts w:hint="eastAsia"/>
        </w:rPr>
      </w:pPr>
    </w:p>
    <w:p w14:paraId="184617D1" w14:textId="77777777" w:rsidR="0083429E" w:rsidRDefault="0083429E" w:rsidP="0083429E">
      <w:pPr>
        <w:rPr>
          <w:rFonts w:hint="eastAsia"/>
        </w:rPr>
      </w:pPr>
      <w:r>
        <w:rPr>
          <w:rFonts w:hint="eastAsia"/>
        </w:rPr>
        <w:t>最近讲论信仰告白成为风气，但仅仅在崇拜中有一次使徒信经的诵读是远远不够的，甚至把威斯敏斯特信条确立为本会的告白也是远远不够的。信仰告白体现在教会的讲道当中，个人布道、礼拜和个人相交时的见证，教会的公祷和敬拜的带领，选唱的诗歌，培训时选择的教材等等，也都是教会的信仰告白。而且就牧养而言，这些其实比正式的信条更能体现和模塑教会成员的信念、感受方式和态度。</w:t>
      </w:r>
    </w:p>
    <w:p w14:paraId="540C63EC" w14:textId="77777777" w:rsidR="0083429E" w:rsidRDefault="0083429E" w:rsidP="0083429E"/>
    <w:p w14:paraId="7A623B02" w14:textId="77777777" w:rsidR="0083429E" w:rsidRDefault="0083429E" w:rsidP="0083429E">
      <w:pPr>
        <w:rPr>
          <w:rFonts w:hint="eastAsia"/>
        </w:rPr>
      </w:pPr>
      <w:r>
        <w:rPr>
          <w:rFonts w:hint="eastAsia"/>
        </w:rPr>
        <w:t>今天的教会有一种倾向，就是试图绕过对圣经教义理解的差异，而追求事工上的合一，但事工的关键就是传什么样的福音，福音怎样造就信徒及造就怎样的信徒，说到底还是信仰告白的问题。对基督的信仰告白也决定教会的事工理念和模式。</w:t>
      </w:r>
    </w:p>
    <w:p w14:paraId="257EB99C" w14:textId="77777777" w:rsidR="0083429E" w:rsidRDefault="0083429E" w:rsidP="0083429E"/>
    <w:p w14:paraId="09A34F25" w14:textId="77777777" w:rsidR="0083429E" w:rsidRPr="0013148A" w:rsidRDefault="0083429E" w:rsidP="0083429E">
      <w:pPr>
        <w:rPr>
          <w:rFonts w:hint="eastAsia"/>
          <w:b/>
          <w:sz w:val="28"/>
          <w:szCs w:val="28"/>
        </w:rPr>
      </w:pPr>
      <w:r w:rsidRPr="0013148A">
        <w:rPr>
          <w:rFonts w:hint="eastAsia"/>
          <w:b/>
          <w:sz w:val="28"/>
          <w:szCs w:val="28"/>
        </w:rPr>
        <w:t>二、耶稣事工的核心——门徒训练</w:t>
      </w:r>
    </w:p>
    <w:p w14:paraId="591FFE21" w14:textId="77777777" w:rsidR="0083429E" w:rsidRDefault="0083429E" w:rsidP="0083429E"/>
    <w:p w14:paraId="3B6520F7" w14:textId="77777777" w:rsidR="0083429E" w:rsidRDefault="0083429E" w:rsidP="0083429E">
      <w:pPr>
        <w:rPr>
          <w:rFonts w:hint="eastAsia"/>
        </w:rPr>
      </w:pPr>
      <w:r>
        <w:rPr>
          <w:rFonts w:hint="eastAsia"/>
        </w:rPr>
        <w:t>在教会里有很多的事工，如查经班、祷告会、青年聚会、同工会……也有社区服务、慈善事业，就教会整体而言这一切意味着什么？其实教会做的事就是耶稣做的事，如使徒彼得所说，耶稣是我们的大牧人，又是牧者之长，所以教会核心的使命就是牧养。现在教会牧养存在很多问题，人们在关心怎样能更有效的牧养，但其实最先要明确的是要把人养育成什么样的人，然后才能讨论和评估果效。</w:t>
      </w:r>
    </w:p>
    <w:p w14:paraId="31AE6991" w14:textId="77777777" w:rsidR="0083429E" w:rsidRDefault="0083429E" w:rsidP="0083429E">
      <w:pPr>
        <w:rPr>
          <w:rFonts w:hint="eastAsia"/>
        </w:rPr>
      </w:pPr>
    </w:p>
    <w:p w14:paraId="0B149E3F" w14:textId="77777777" w:rsidR="0083429E" w:rsidRDefault="0083429E" w:rsidP="0083429E">
      <w:pPr>
        <w:rPr>
          <w:rFonts w:hint="eastAsia"/>
        </w:rPr>
      </w:pPr>
      <w:r>
        <w:rPr>
          <w:rFonts w:hint="eastAsia"/>
        </w:rPr>
        <w:t>如果看耶稣在世上的工作，我们会发现耶稣道成肉身，之后成长、受洗、受试探，然后才开始进入事奉。耶稣有非常多热情的跟随者，成千上万的人拥戴他，但在整个的事奉中，耶稣并没有把专注点放在人群，而是放在十二个门徒身上，甚至在十二个门徒中他也特别把彼得、雅各、约翰分别出来，作为骨干更贴身地养育他们。在福音书中可以看到这样一个序列：耶稣——彼得、雅各、约翰组成的与耶稣紧密同在的小组——十二门徒的团队——七十多个比</w:t>
      </w:r>
      <w:r>
        <w:rPr>
          <w:rFonts w:hint="eastAsia"/>
        </w:rPr>
        <w:lastRenderedPageBreak/>
        <w:t>较亲近的门徒——五旬节马可楼祷告的一百多人，耶稣教导和训练他们。所以我们作组长的，作平信徒骨干的，作全时间事奉的领袖的，也要学习耶稣在世上的牧养模式，在教会中训练门徒。</w:t>
      </w:r>
    </w:p>
    <w:p w14:paraId="31077DB3" w14:textId="77777777" w:rsidR="0083429E" w:rsidRDefault="0083429E" w:rsidP="0083429E"/>
    <w:p w14:paraId="076E1951" w14:textId="77777777" w:rsidR="0083429E" w:rsidRDefault="0083429E" w:rsidP="0083429E">
      <w:pPr>
        <w:rPr>
          <w:rFonts w:ascii="宋体" w:hAnsi="宋体" w:hint="eastAsia"/>
        </w:rPr>
      </w:pPr>
      <w:r w:rsidRPr="00B77BEA">
        <w:rPr>
          <w:rFonts w:ascii="华文楷体" w:eastAsia="华文楷体" w:hAnsi="华文楷体" w:hint="eastAsia"/>
        </w:rPr>
        <w:t>耶稣上了山，随自己的意思叫人来，他们便来到他那里。他就设立十二个人，要他们常和自己同在，也要差他们去传道，并给他们权柄赶鬼。这十二个人有西门，耶稣又给他起名叫彼得</w:t>
      </w:r>
      <w:r>
        <w:rPr>
          <w:rFonts w:ascii="华文楷体" w:eastAsia="华文楷体" w:hAnsi="华文楷体" w:hint="eastAsia"/>
        </w:rPr>
        <w:t>；</w:t>
      </w:r>
      <w:r w:rsidRPr="00B77BEA">
        <w:rPr>
          <w:rFonts w:ascii="华文楷体" w:eastAsia="华文楷体" w:hAnsi="华文楷体" w:hint="eastAsia"/>
        </w:rPr>
        <w:t>还有西庇太的儿子雅各和雅各的兄弟约翰</w:t>
      </w:r>
      <w:r>
        <w:rPr>
          <w:rFonts w:ascii="华文楷体" w:eastAsia="华文楷体" w:hAnsi="华文楷体" w:hint="eastAsia"/>
        </w:rPr>
        <w:t>，</w:t>
      </w:r>
      <w:r w:rsidRPr="00B77BEA">
        <w:rPr>
          <w:rFonts w:ascii="华文楷体" w:eastAsia="华文楷体" w:hAnsi="华文楷体" w:hint="eastAsia"/>
        </w:rPr>
        <w:t>又给这两个人起名叫半尼其，就是雷子的意思</w:t>
      </w:r>
      <w:r>
        <w:rPr>
          <w:rFonts w:ascii="华文楷体" w:eastAsia="华文楷体" w:hAnsi="华文楷体" w:hint="eastAsia"/>
        </w:rPr>
        <w:t>；</w:t>
      </w:r>
      <w:r w:rsidRPr="00B77BEA">
        <w:rPr>
          <w:rFonts w:ascii="华文楷体" w:eastAsia="华文楷体" w:hAnsi="华文楷体" w:hint="eastAsia"/>
        </w:rPr>
        <w:t>又有安得烈</w:t>
      </w:r>
      <w:r>
        <w:rPr>
          <w:rFonts w:ascii="华文楷体" w:eastAsia="华文楷体" w:hAnsi="华文楷体" w:hint="eastAsia"/>
        </w:rPr>
        <w:t>、</w:t>
      </w:r>
      <w:r w:rsidRPr="00B77BEA">
        <w:rPr>
          <w:rFonts w:ascii="华文楷体" w:eastAsia="华文楷体" w:hAnsi="华文楷体" w:hint="eastAsia"/>
        </w:rPr>
        <w:t>腓力</w:t>
      </w:r>
      <w:r>
        <w:rPr>
          <w:rFonts w:ascii="华文楷体" w:eastAsia="华文楷体" w:hAnsi="华文楷体" w:hint="eastAsia"/>
        </w:rPr>
        <w:t>、</w:t>
      </w:r>
      <w:r w:rsidRPr="00B77BEA">
        <w:rPr>
          <w:rFonts w:ascii="华文楷体" w:eastAsia="华文楷体" w:hAnsi="华文楷体" w:hint="eastAsia"/>
        </w:rPr>
        <w:t>巴多罗买</w:t>
      </w:r>
      <w:r>
        <w:rPr>
          <w:rFonts w:ascii="华文楷体" w:eastAsia="华文楷体" w:hAnsi="华文楷体" w:hint="eastAsia"/>
        </w:rPr>
        <w:t>、</w:t>
      </w:r>
      <w:r w:rsidRPr="00B77BEA">
        <w:rPr>
          <w:rFonts w:ascii="华文楷体" w:eastAsia="华文楷体" w:hAnsi="华文楷体" w:hint="eastAsia"/>
        </w:rPr>
        <w:t>马太</w:t>
      </w:r>
      <w:r>
        <w:rPr>
          <w:rFonts w:ascii="华文楷体" w:eastAsia="华文楷体" w:hAnsi="华文楷体" w:hint="eastAsia"/>
        </w:rPr>
        <w:t>、</w:t>
      </w:r>
      <w:r w:rsidRPr="00B77BEA">
        <w:rPr>
          <w:rFonts w:ascii="华文楷体" w:eastAsia="华文楷体" w:hAnsi="华文楷体" w:hint="eastAsia"/>
        </w:rPr>
        <w:t>多马</w:t>
      </w:r>
      <w:r>
        <w:rPr>
          <w:rFonts w:ascii="华文楷体" w:eastAsia="华文楷体" w:hAnsi="华文楷体" w:hint="eastAsia"/>
        </w:rPr>
        <w:t>、</w:t>
      </w:r>
      <w:r w:rsidRPr="00B77BEA">
        <w:rPr>
          <w:rFonts w:ascii="华文楷体" w:eastAsia="华文楷体" w:hAnsi="华文楷体" w:hint="eastAsia"/>
        </w:rPr>
        <w:t>亚勒腓的儿子雅各和达太，并奋锐党的西门</w:t>
      </w:r>
      <w:r>
        <w:rPr>
          <w:rFonts w:ascii="华文楷体" w:eastAsia="华文楷体" w:hAnsi="华文楷体" w:hint="eastAsia"/>
        </w:rPr>
        <w:t>；</w:t>
      </w:r>
      <w:r w:rsidRPr="00B77BEA">
        <w:rPr>
          <w:rFonts w:ascii="华文楷体" w:eastAsia="华文楷体" w:hAnsi="华文楷体" w:hint="eastAsia"/>
        </w:rPr>
        <w:t>还有卖耶稣的加略人犹大。</w:t>
      </w:r>
      <w:r>
        <w:rPr>
          <w:rFonts w:ascii="宋体" w:hAnsi="宋体" w:hint="eastAsia"/>
        </w:rPr>
        <w:t>（可</w:t>
      </w:r>
      <w:r w:rsidRPr="00DB2036">
        <w:t>3:13-19</w:t>
      </w:r>
      <w:r>
        <w:rPr>
          <w:rFonts w:ascii="宋体" w:hAnsi="宋体" w:hint="eastAsia"/>
        </w:rPr>
        <w:t>）</w:t>
      </w:r>
    </w:p>
    <w:p w14:paraId="25CDF160" w14:textId="77777777" w:rsidR="0083429E" w:rsidRDefault="0083429E" w:rsidP="0083429E"/>
    <w:p w14:paraId="68B1A526" w14:textId="77777777" w:rsidR="0083429E" w:rsidRDefault="0083429E" w:rsidP="0083429E">
      <w:pPr>
        <w:rPr>
          <w:rFonts w:ascii="宋体" w:hAnsi="宋体" w:hint="eastAsia"/>
        </w:rPr>
      </w:pPr>
      <w:r w:rsidRPr="00B77BEA">
        <w:rPr>
          <w:rFonts w:ascii="宋体" w:hAnsi="宋体" w:hint="eastAsia"/>
        </w:rPr>
        <w:t>这是马可福音首次</w:t>
      </w:r>
      <w:r>
        <w:rPr>
          <w:rFonts w:ascii="宋体" w:hAnsi="宋体" w:hint="eastAsia"/>
        </w:rPr>
        <w:t>出现的十二门徒的名字，耶稣设立</w:t>
      </w:r>
      <w:r>
        <w:rPr>
          <w:rFonts w:hint="eastAsia"/>
        </w:rPr>
        <w:t>十二</w:t>
      </w:r>
      <w:r>
        <w:rPr>
          <w:rFonts w:ascii="宋体" w:hAnsi="宋体" w:hint="eastAsia"/>
        </w:rPr>
        <w:t>个门徒来跟随他，虽然还有很多的人想跟随他，耶稣也向众人传讲“天国近了”的福音，但耶稣专注在这</w:t>
      </w:r>
      <w:r>
        <w:rPr>
          <w:rFonts w:hint="eastAsia"/>
        </w:rPr>
        <w:t>十二</w:t>
      </w:r>
      <w:r>
        <w:rPr>
          <w:rFonts w:ascii="宋体" w:hAnsi="宋体" w:hint="eastAsia"/>
        </w:rPr>
        <w:t>个门徒身上。这是公开设立门徒，而四福音的最后都是耶稣差遣门徒，所以可以这样概括：耶稣在世上公开的事奉生涯是由拣选设立门徒到差遣门徒的过程，这期间耶稣在训练他们。</w:t>
      </w:r>
    </w:p>
    <w:p w14:paraId="02198244" w14:textId="77777777" w:rsidR="0083429E" w:rsidRDefault="0083429E" w:rsidP="0083429E">
      <w:pPr>
        <w:rPr>
          <w:rFonts w:ascii="宋体" w:hAnsi="宋体" w:hint="eastAsia"/>
        </w:rPr>
      </w:pPr>
    </w:p>
    <w:p w14:paraId="27A72DEA" w14:textId="77777777" w:rsidR="0083429E" w:rsidRDefault="0083429E" w:rsidP="0083429E">
      <w:pPr>
        <w:rPr>
          <w:rFonts w:ascii="宋体" w:hAnsi="宋体" w:hint="eastAsia"/>
        </w:rPr>
      </w:pPr>
      <w:r>
        <w:rPr>
          <w:rFonts w:ascii="宋体" w:hAnsi="宋体" w:hint="eastAsia"/>
        </w:rPr>
        <w:t>马可福音的记录显出门徒训练有如下一些要点：</w:t>
      </w:r>
    </w:p>
    <w:p w14:paraId="5399413A" w14:textId="77777777" w:rsidR="0083429E" w:rsidRDefault="0083429E" w:rsidP="0083429E">
      <w:pPr>
        <w:rPr>
          <w:rFonts w:ascii="宋体" w:hAnsi="宋体" w:hint="eastAsia"/>
        </w:rPr>
      </w:pPr>
    </w:p>
    <w:p w14:paraId="39682909" w14:textId="77777777" w:rsidR="0083429E" w:rsidRDefault="0083429E" w:rsidP="0083429E">
      <w:pPr>
        <w:rPr>
          <w:rFonts w:ascii="宋体" w:hAnsi="宋体" w:hint="eastAsia"/>
        </w:rPr>
      </w:pPr>
      <w:r>
        <w:rPr>
          <w:rFonts w:ascii="宋体" w:hAnsi="宋体" w:hint="eastAsia"/>
        </w:rPr>
        <w:t>首先，带领者要去拣选。教会很容易形成一个很热心的圈子，他们很愿意也很努力地在教会里服事，但耶稣并不是让那些想做门徒的人跟随他。有时候耶稣用严厉的挑战来拦阻信心不坚固的人，但在已设立的门徒软弱的时候他却一直扶持他们、带领他们。拣选是主权性的，不是对所有人，也不是任意地对少数人，而是在选择中确立一些人。</w:t>
      </w:r>
    </w:p>
    <w:p w14:paraId="6BFB0560" w14:textId="77777777" w:rsidR="0083429E" w:rsidRDefault="0083429E" w:rsidP="0083429E">
      <w:pPr>
        <w:rPr>
          <w:rFonts w:ascii="宋体" w:hAnsi="宋体" w:hint="eastAsia"/>
        </w:rPr>
      </w:pPr>
    </w:p>
    <w:p w14:paraId="180A1C2E" w14:textId="77777777" w:rsidR="0083429E" w:rsidRDefault="0083429E" w:rsidP="0083429E">
      <w:pPr>
        <w:rPr>
          <w:rFonts w:ascii="宋体" w:hAnsi="宋体" w:hint="eastAsia"/>
        </w:rPr>
      </w:pPr>
      <w:r>
        <w:rPr>
          <w:rFonts w:ascii="宋体" w:hAnsi="宋体" w:hint="eastAsia"/>
        </w:rPr>
        <w:t>第二，就是公开</w:t>
      </w:r>
      <w:r w:rsidRPr="00400DCE">
        <w:rPr>
          <w:rFonts w:ascii="宋体" w:hAnsi="宋体" w:hint="eastAsia"/>
        </w:rPr>
        <w:t>设立</w:t>
      </w:r>
      <w:r>
        <w:rPr>
          <w:rFonts w:ascii="宋体" w:hAnsi="宋体" w:hint="eastAsia"/>
        </w:rPr>
        <w:t>十二个门徒与自己同在。设立是指自己知道，对方也知道，甚至旁人也知道所设立的人是正式跟随的成员。这些人和耶稣的关系最核心的原则是“常和自己同在”，这是门徒训练中最核心的观念——</w:t>
      </w:r>
      <w:r w:rsidRPr="005C01AF">
        <w:rPr>
          <w:rFonts w:ascii="宋体" w:hAnsi="宋体" w:hint="eastAsia"/>
          <w:b/>
        </w:rPr>
        <w:t>同在</w:t>
      </w:r>
      <w:r>
        <w:rPr>
          <w:rFonts w:ascii="宋体" w:hAnsi="宋体" w:hint="eastAsia"/>
        </w:rPr>
        <w:t>。耶稣作为门徒训练的带领者，他花时间与门徒同吃、同住、同行、同事奉、同甘共苦。但是对这部分的理解也有很多的混淆，今天很多人以为门徒训练的原则就是道成肉身的原则，你要去成为他们中的一员，过他们所过的生活，与他们认同，在他们的立场上教他们如何行。看起来似乎很有道理，但至少就这段经文而言这种理解是不对的。这段经文不是耶稣进入门徒的境地，而是门徒被带出了他们的生活，进入到耶稣的生活，是这样的同在。门徒训练的原则是：耶稣是为福音来的，为福音活的，门徒就要放下自己手里的工作来跟从耶稣，做耶稣做的事，过耶稣过的生活，这才是门徒训练的要点。</w:t>
      </w:r>
    </w:p>
    <w:p w14:paraId="56E7BE31" w14:textId="77777777" w:rsidR="0083429E" w:rsidRDefault="0083429E" w:rsidP="0083429E"/>
    <w:p w14:paraId="13784175" w14:textId="77777777" w:rsidR="0083429E" w:rsidRPr="004A38EA" w:rsidRDefault="0083429E" w:rsidP="0083429E">
      <w:pPr>
        <w:rPr>
          <w:rFonts w:hint="eastAsia"/>
          <w:b/>
          <w:sz w:val="28"/>
          <w:szCs w:val="28"/>
        </w:rPr>
      </w:pPr>
      <w:r w:rsidRPr="004A38EA">
        <w:rPr>
          <w:rFonts w:hint="eastAsia"/>
          <w:b/>
          <w:sz w:val="28"/>
          <w:szCs w:val="28"/>
        </w:rPr>
        <w:t>三、几项神学前设：</w:t>
      </w:r>
    </w:p>
    <w:p w14:paraId="0773EF50" w14:textId="77777777" w:rsidR="0083429E" w:rsidRDefault="0083429E" w:rsidP="0083429E">
      <w:pPr>
        <w:rPr>
          <w:rFonts w:hint="eastAsia"/>
        </w:rPr>
      </w:pPr>
    </w:p>
    <w:p w14:paraId="05B08052" w14:textId="77777777" w:rsidR="0083429E" w:rsidRPr="00374626" w:rsidRDefault="0083429E" w:rsidP="0083429E">
      <w:pPr>
        <w:rPr>
          <w:rFonts w:hint="eastAsia"/>
          <w:b/>
          <w:sz w:val="24"/>
        </w:rPr>
      </w:pPr>
      <w:r w:rsidRPr="00374626">
        <w:rPr>
          <w:rFonts w:hint="eastAsia"/>
          <w:b/>
          <w:sz w:val="24"/>
        </w:rPr>
        <w:t>1</w:t>
      </w:r>
      <w:r w:rsidRPr="00374626">
        <w:rPr>
          <w:rFonts w:hint="eastAsia"/>
          <w:b/>
          <w:sz w:val="24"/>
        </w:rPr>
        <w:t>、十字架上的替代性救赎是基督教信仰的核心</w:t>
      </w:r>
    </w:p>
    <w:p w14:paraId="5F377C5D" w14:textId="77777777" w:rsidR="0083429E" w:rsidRDefault="0083429E" w:rsidP="0083429E">
      <w:pPr>
        <w:rPr>
          <w:rFonts w:hint="eastAsia"/>
        </w:rPr>
      </w:pPr>
    </w:p>
    <w:p w14:paraId="6EAAECED" w14:textId="77777777" w:rsidR="0083429E" w:rsidRDefault="0083429E" w:rsidP="0083429E">
      <w:pPr>
        <w:rPr>
          <w:rFonts w:hint="eastAsia"/>
        </w:rPr>
      </w:pPr>
      <w:r>
        <w:rPr>
          <w:rFonts w:hint="eastAsia"/>
        </w:rPr>
        <w:t>整本圣经有很多内容和原则，这些内容和原则的核心是什么？我认为是约，约是上帝和人的关系的规范，因此圣经的核心可以说是上帝和人的关系。但这不是随便的关系，而是在神设立的规范中的关系。那么这个约的本质是什么？旧约中一个典型的约就是西乃之约，借此约构成了以色列作为一个共同体和神的盟约关系。在此关系中有三个基本的设置：先知、祭</w:t>
      </w:r>
      <w:smartTag w:uri="urn:schemas-microsoft-com:office:smarttags" w:element="PersonName">
        <w:smartTagPr>
          <w:attr w:name="ProductID" w:val="司和"/>
        </w:smartTagPr>
        <w:r>
          <w:rPr>
            <w:rFonts w:hint="eastAsia"/>
          </w:rPr>
          <w:t>司和</w:t>
        </w:r>
      </w:smartTag>
      <w:r>
        <w:rPr>
          <w:rFonts w:hint="eastAsia"/>
        </w:rPr>
        <w:t>君王。</w:t>
      </w:r>
    </w:p>
    <w:p w14:paraId="2E502494" w14:textId="77777777" w:rsidR="0083429E" w:rsidRDefault="0083429E" w:rsidP="0083429E">
      <w:pPr>
        <w:rPr>
          <w:rFonts w:hint="eastAsia"/>
        </w:rPr>
      </w:pPr>
    </w:p>
    <w:p w14:paraId="53980B92" w14:textId="77777777" w:rsidR="0083429E" w:rsidRDefault="0083429E" w:rsidP="0083429E">
      <w:pPr>
        <w:rPr>
          <w:rFonts w:hint="eastAsia"/>
        </w:rPr>
      </w:pPr>
      <w:r>
        <w:rPr>
          <w:rFonts w:hint="eastAsia"/>
        </w:rPr>
        <w:t>先知的主要职责关乎律法，他基于律法，随时对以色列提出行动的要求，指责他们的错误，</w:t>
      </w:r>
      <w:r>
        <w:rPr>
          <w:rFonts w:hint="eastAsia"/>
        </w:rPr>
        <w:lastRenderedPageBreak/>
        <w:t>要求他们回转，并且依据此约指明他们将要遭遇祸患，也依据此约传递上帝仍然不放弃施行救恩的应许。这是上帝在以色列中设立的先知系统。虽然亚伯拉罕也被称为神人，是先知，但是圣经中第一个典范先知是摩西。此后所有的先知都是依据于摩西五经来发布各样的预言。</w:t>
      </w:r>
    </w:p>
    <w:p w14:paraId="0B00B6A9" w14:textId="77777777" w:rsidR="0083429E" w:rsidRDefault="0083429E" w:rsidP="0083429E">
      <w:pPr>
        <w:rPr>
          <w:rFonts w:hint="eastAsia"/>
        </w:rPr>
      </w:pPr>
    </w:p>
    <w:p w14:paraId="356C23F9" w14:textId="77777777" w:rsidR="0083429E" w:rsidRDefault="0083429E" w:rsidP="0083429E">
      <w:pPr>
        <w:rPr>
          <w:rFonts w:hint="eastAsia"/>
        </w:rPr>
      </w:pPr>
      <w:r>
        <w:rPr>
          <w:rFonts w:hint="eastAsia"/>
        </w:rPr>
        <w:t>第二个是祭司制度。百姓未必能够遵从先知的教训，那么犯罪的百姓仍然想要和神保持盟约内的关系就需要另外一个设置，这个设置对以色列而言，就是祭司制度，透过替代性救赎的献祭使犯罪的人能够来到神面前。</w:t>
      </w:r>
    </w:p>
    <w:p w14:paraId="10ACD23D" w14:textId="77777777" w:rsidR="0083429E" w:rsidRDefault="0083429E" w:rsidP="0083429E">
      <w:pPr>
        <w:rPr>
          <w:rFonts w:hint="eastAsia"/>
        </w:rPr>
      </w:pPr>
    </w:p>
    <w:p w14:paraId="510A2C46" w14:textId="77777777" w:rsidR="0083429E" w:rsidRDefault="0083429E" w:rsidP="0083429E">
      <w:pPr>
        <w:rPr>
          <w:rFonts w:hint="eastAsia"/>
        </w:rPr>
      </w:pPr>
      <w:r>
        <w:rPr>
          <w:rFonts w:hint="eastAsia"/>
        </w:rPr>
        <w:t>而保障先知制度和祭司制度，或者说保证律法和圣殿里的献祭能够持续下去的，是</w:t>
      </w:r>
      <w:r w:rsidRPr="00866A0D">
        <w:rPr>
          <w:rFonts w:hint="eastAsia"/>
        </w:rPr>
        <w:t>以一种国家政权的方式</w:t>
      </w:r>
      <w:r>
        <w:rPr>
          <w:rFonts w:hint="eastAsia"/>
        </w:rPr>
        <w:t>、</w:t>
      </w:r>
      <w:r w:rsidRPr="00866A0D">
        <w:rPr>
          <w:rFonts w:hint="eastAsia"/>
        </w:rPr>
        <w:t>带着强制性的、在以色列这个共同体中落实上帝期待的王政。</w:t>
      </w:r>
      <w:r>
        <w:rPr>
          <w:rFonts w:hint="eastAsia"/>
        </w:rPr>
        <w:t>这是旧约有的三个制度：先知制度、祭司制度和以色列的王政。</w:t>
      </w:r>
    </w:p>
    <w:p w14:paraId="0E516987" w14:textId="77777777" w:rsidR="0083429E" w:rsidRDefault="0083429E" w:rsidP="0083429E">
      <w:pPr>
        <w:rPr>
          <w:rFonts w:hint="eastAsia"/>
        </w:rPr>
      </w:pPr>
    </w:p>
    <w:p w14:paraId="644A0954" w14:textId="77777777" w:rsidR="0083429E" w:rsidRDefault="0083429E" w:rsidP="0083429E">
      <w:pPr>
        <w:rPr>
          <w:rFonts w:hint="eastAsia"/>
        </w:rPr>
      </w:pPr>
      <w:r>
        <w:rPr>
          <w:rFonts w:hint="eastAsia"/>
        </w:rPr>
        <w:t>就新约而言，我们很清楚先知、祭</w:t>
      </w:r>
      <w:smartTag w:uri="urn:schemas-microsoft-com:office:smarttags" w:element="PersonName">
        <w:smartTagPr>
          <w:attr w:name="ProductID" w:val="司和"/>
        </w:smartTagPr>
        <w:r>
          <w:rPr>
            <w:rFonts w:hint="eastAsia"/>
          </w:rPr>
          <w:t>司和</w:t>
        </w:r>
      </w:smartTag>
      <w:r>
        <w:rPr>
          <w:rFonts w:hint="eastAsia"/>
        </w:rPr>
        <w:t>君王都是指向基督的。旧约如此，新约更是如此。约的本质是什么？约的本质就是基督。当我们说到基督的时候，说他道成肉身、神人二性，他在世上怎样工作、怎样死、怎样埋葬、怎样复活、怎样升天、怎样在天上代求、将来还要怎样再来——在这一切关于耶稣的记录中，最核心的就是十字架，是基督的死和复活。在圣经里，基督的死和复活被当成一个事件，即基督的十字架事件。希伯来书</w:t>
      </w:r>
      <w:r>
        <w:rPr>
          <w:rFonts w:hint="eastAsia"/>
        </w:rPr>
        <w:t>2:14</w:t>
      </w:r>
      <w:r>
        <w:rPr>
          <w:rFonts w:hint="eastAsia"/>
        </w:rPr>
        <w:t>中解释基督诞生的时候说：“儿女既同有血肉之体，他也照样亲自成了血肉之体，特要藉着死，败坏那掌死权的，就是魔鬼”，换句话说，耶稣为什么道成肉身？为了死。这是圣经的解释。以至于他的来、他的事奉专注于他的死里复活，复活本身意味着高举、荣升，因此耶稣的降卑和高举是在死里复活里面体现的。也正是在十字架上，有上帝的公义、上帝的慈爱，上帝的定罪、上帝的圣洁，十字架的核心就是上帝！基督教最经典的命题就是替代性救赎！耶稣是替我们在十字架上死，为我们复活。十字架不单单是神的爱，不单单是死给我们看，而是替我们死。</w:t>
      </w:r>
    </w:p>
    <w:p w14:paraId="0754B895" w14:textId="77777777" w:rsidR="0083429E" w:rsidRDefault="0083429E" w:rsidP="0083429E">
      <w:pPr>
        <w:rPr>
          <w:rFonts w:hint="eastAsia"/>
        </w:rPr>
      </w:pPr>
    </w:p>
    <w:p w14:paraId="5839D02B" w14:textId="77777777" w:rsidR="0083429E" w:rsidRDefault="0083429E" w:rsidP="0083429E">
      <w:pPr>
        <w:rPr>
          <w:rFonts w:hint="eastAsia"/>
        </w:rPr>
      </w:pPr>
      <w:r>
        <w:rPr>
          <w:rFonts w:hint="eastAsia"/>
        </w:rPr>
        <w:t>当我们如此说，是在说整本圣经的核心是约，约的本质是基督，而对基督的说明的核心在于十字架上的死和复活。对十字架事件的解释的核心是替代性救赎，这是福音的核心，是支配对其他一切圣经原理的解释。</w:t>
      </w:r>
    </w:p>
    <w:p w14:paraId="3CF3E99F" w14:textId="77777777" w:rsidR="0083429E" w:rsidRDefault="0083429E" w:rsidP="0083429E">
      <w:pPr>
        <w:rPr>
          <w:rFonts w:hint="eastAsia"/>
          <w:b/>
          <w:sz w:val="24"/>
        </w:rPr>
      </w:pPr>
    </w:p>
    <w:p w14:paraId="74565718" w14:textId="77777777" w:rsidR="0083429E" w:rsidRPr="00374626" w:rsidRDefault="0083429E" w:rsidP="0083429E">
      <w:pPr>
        <w:rPr>
          <w:rFonts w:hint="eastAsia"/>
          <w:b/>
          <w:sz w:val="24"/>
        </w:rPr>
      </w:pPr>
      <w:r w:rsidRPr="00374626">
        <w:rPr>
          <w:rFonts w:hint="eastAsia"/>
          <w:b/>
          <w:sz w:val="24"/>
        </w:rPr>
        <w:t>2</w:t>
      </w:r>
      <w:r w:rsidRPr="00374626">
        <w:rPr>
          <w:rFonts w:hint="eastAsia"/>
          <w:b/>
          <w:sz w:val="24"/>
        </w:rPr>
        <w:t>、基督徒生活的一切都是由这一福音支配的</w:t>
      </w:r>
    </w:p>
    <w:p w14:paraId="2F5827DC" w14:textId="77777777" w:rsidR="0083429E" w:rsidRDefault="0083429E" w:rsidP="0083429E">
      <w:pPr>
        <w:rPr>
          <w:rFonts w:hint="eastAsia"/>
        </w:rPr>
      </w:pPr>
    </w:p>
    <w:p w14:paraId="63FDEB60" w14:textId="77777777" w:rsidR="0083429E" w:rsidRDefault="0083429E" w:rsidP="0083429E">
      <w:pPr>
        <w:rPr>
          <w:rFonts w:hint="eastAsia"/>
        </w:rPr>
      </w:pPr>
      <w:r>
        <w:rPr>
          <w:rFonts w:hint="eastAsia"/>
        </w:rPr>
        <w:t>基督徒应该如何生活？新约里没有赐下新的律法，新约里赐下两件事，一是福音，一是内住在我们心里的圣灵。圣经讲到基督徒生活的时候，多次讲到你们行事为人要与蒙召的恩相称，因此，基督徒的一切生活就是由这个“相称”所决定的，即与所蒙的恩、所蒙的呼召和基督的福音相称。换句话说，基督徒的生活由十字架上替代性救赎这一福音支配着。</w:t>
      </w:r>
    </w:p>
    <w:p w14:paraId="1F3BB485" w14:textId="77777777" w:rsidR="0083429E" w:rsidRDefault="0083429E" w:rsidP="0083429E">
      <w:pPr>
        <w:rPr>
          <w:rFonts w:hint="eastAsia"/>
        </w:rPr>
      </w:pPr>
    </w:p>
    <w:p w14:paraId="50890258" w14:textId="77777777" w:rsidR="0083429E" w:rsidRPr="00374626" w:rsidRDefault="0083429E" w:rsidP="0083429E">
      <w:pPr>
        <w:rPr>
          <w:rFonts w:hint="eastAsia"/>
          <w:b/>
          <w:sz w:val="24"/>
        </w:rPr>
      </w:pPr>
      <w:r w:rsidRPr="00374626">
        <w:rPr>
          <w:rFonts w:hint="eastAsia"/>
          <w:b/>
          <w:sz w:val="24"/>
        </w:rPr>
        <w:t>3</w:t>
      </w:r>
      <w:r w:rsidRPr="00374626">
        <w:rPr>
          <w:rFonts w:hint="eastAsia"/>
          <w:b/>
          <w:sz w:val="24"/>
        </w:rPr>
        <w:t>、基督徒生活的实际是一个奥秘，这个奥秘就是与基督的联合</w:t>
      </w:r>
    </w:p>
    <w:p w14:paraId="332BD45E" w14:textId="77777777" w:rsidR="0083429E" w:rsidRDefault="0083429E" w:rsidP="0083429E">
      <w:pPr>
        <w:rPr>
          <w:rFonts w:hint="eastAsia"/>
        </w:rPr>
      </w:pPr>
    </w:p>
    <w:p w14:paraId="337EF14B" w14:textId="77777777" w:rsidR="0083429E" w:rsidRDefault="0083429E" w:rsidP="0083429E">
      <w:pPr>
        <w:rPr>
          <w:rFonts w:hint="eastAsia"/>
        </w:rPr>
      </w:pPr>
      <w:r>
        <w:rPr>
          <w:rFonts w:hint="eastAsia"/>
        </w:rPr>
        <w:t>基督徒生活的实际是什么？在圣经中把它说成是一个奥秘，这个奥秘就是，一个基督徒通过对福音的接受和圣灵内在的工作而信耶稣。这个信不单单是一个观念，而是实际发生的一个奥秘的联合：基督在我里面，我活着就是基督。“</w:t>
      </w:r>
      <w:r w:rsidRPr="00B6267C">
        <w:rPr>
          <w:rFonts w:hint="eastAsia"/>
        </w:rPr>
        <w:t>现在活着的不再是我，乃是基督在我里面活着</w:t>
      </w:r>
      <w:r>
        <w:rPr>
          <w:rFonts w:hint="eastAsia"/>
        </w:rPr>
        <w:t>。”（加</w:t>
      </w:r>
      <w:r>
        <w:rPr>
          <w:rFonts w:hint="eastAsia"/>
        </w:rPr>
        <w:t>2:20</w:t>
      </w:r>
      <w:r>
        <w:rPr>
          <w:rFonts w:hint="eastAsia"/>
        </w:rPr>
        <w:t>）保罗说这话的时候，不是保罗作为超级基督徒才说的，而是在说明基督徒生活的实际。</w:t>
      </w:r>
    </w:p>
    <w:p w14:paraId="27FB873D" w14:textId="77777777" w:rsidR="0083429E" w:rsidRDefault="0083429E" w:rsidP="0083429E">
      <w:pPr>
        <w:rPr>
          <w:rFonts w:hint="eastAsia"/>
        </w:rPr>
      </w:pPr>
    </w:p>
    <w:p w14:paraId="77800374" w14:textId="77777777" w:rsidR="0083429E" w:rsidRDefault="0083429E" w:rsidP="0083429E">
      <w:pPr>
        <w:rPr>
          <w:rFonts w:hint="eastAsia"/>
        </w:rPr>
      </w:pPr>
      <w:r>
        <w:rPr>
          <w:rFonts w:hint="eastAsia"/>
        </w:rPr>
        <w:lastRenderedPageBreak/>
        <w:t>在这样一个联合中，实际发生着五重意义上的联合，即身份、性情、使命、权柄、命运（际遇）的联合。</w:t>
      </w:r>
    </w:p>
    <w:p w14:paraId="0511603F" w14:textId="77777777" w:rsidR="0083429E" w:rsidRDefault="0083429E" w:rsidP="0083429E">
      <w:pPr>
        <w:rPr>
          <w:rFonts w:hint="eastAsia"/>
        </w:rPr>
      </w:pPr>
    </w:p>
    <w:p w14:paraId="06A601F8" w14:textId="77777777" w:rsidR="0083429E" w:rsidRDefault="0083429E" w:rsidP="0083429E">
      <w:pPr>
        <w:rPr>
          <w:rFonts w:hint="eastAsia"/>
        </w:rPr>
      </w:pPr>
      <w:r>
        <w:rPr>
          <w:rFonts w:hint="eastAsia"/>
        </w:rPr>
        <w:t>首先基督是儿子，我们因此也是；基督是义的，我们因此也被称义；基督能与神有亲密的相交，我们因此也可以；基督作王，我们因此也要和他一同作王。</w:t>
      </w:r>
    </w:p>
    <w:p w14:paraId="29A63999" w14:textId="77777777" w:rsidR="0083429E" w:rsidRDefault="0083429E" w:rsidP="0083429E">
      <w:pPr>
        <w:rPr>
          <w:rFonts w:hint="eastAsia"/>
        </w:rPr>
      </w:pPr>
    </w:p>
    <w:p w14:paraId="68FC6664" w14:textId="77777777" w:rsidR="0083429E" w:rsidRDefault="0083429E" w:rsidP="0083429E">
      <w:pPr>
        <w:rPr>
          <w:rFonts w:hint="eastAsia"/>
        </w:rPr>
      </w:pPr>
      <w:r>
        <w:rPr>
          <w:rFonts w:hint="eastAsia"/>
        </w:rPr>
        <w:t>但不仅仅是身份的联合，既然基督在我们里面，这联合也是性情的联合。一个真基督徒，他里面除了他原有的旧性情仍然在作祟以外，实际上他也有了一个全新的性情——基督的性情。圣经里说，我们借着福音脱离从世上情欲来的败坏，得以与神的性情有份。（彼后</w:t>
      </w:r>
      <w:r>
        <w:rPr>
          <w:rFonts w:hint="eastAsia"/>
        </w:rPr>
        <w:t>1:4</w:t>
      </w:r>
      <w:r>
        <w:rPr>
          <w:rFonts w:hint="eastAsia"/>
        </w:rPr>
        <w:t>）保罗也劝勉说，要以基督的心为心。（腓</w:t>
      </w:r>
      <w:r>
        <w:rPr>
          <w:rFonts w:hint="eastAsia"/>
        </w:rPr>
        <w:t>2:5</w:t>
      </w:r>
      <w:r>
        <w:rPr>
          <w:rFonts w:hint="eastAsia"/>
        </w:rPr>
        <w:t>）因此，说基督在我里面的时候，实际上是说我们开始有基督的性情。</w:t>
      </w:r>
    </w:p>
    <w:p w14:paraId="35F0F2EE" w14:textId="77777777" w:rsidR="0083429E" w:rsidRDefault="0083429E" w:rsidP="0083429E">
      <w:pPr>
        <w:rPr>
          <w:rFonts w:hint="eastAsia"/>
        </w:rPr>
      </w:pPr>
    </w:p>
    <w:p w14:paraId="77A45DD0" w14:textId="77777777" w:rsidR="0083429E" w:rsidRDefault="0083429E" w:rsidP="0083429E">
      <w:pPr>
        <w:rPr>
          <w:rFonts w:hint="eastAsia"/>
        </w:rPr>
      </w:pPr>
      <w:r>
        <w:rPr>
          <w:rFonts w:hint="eastAsia"/>
        </w:rPr>
        <w:t>通常我们会在教导信徒的时候，谈到我们在与基督身份上的联合中带来的益处；在讲基督徒要努力地效法基督的时候，讲基督徒与基督的性情的联合，要像基督一样仁爱、正直、温柔、勇敢、忠诚、谦卑。但是圣经里面还有使命、权柄、命运的联合。</w:t>
      </w:r>
    </w:p>
    <w:p w14:paraId="77AFEE18" w14:textId="77777777" w:rsidR="0083429E" w:rsidRDefault="0083429E" w:rsidP="0083429E">
      <w:pPr>
        <w:rPr>
          <w:rFonts w:hint="eastAsia"/>
        </w:rPr>
      </w:pPr>
    </w:p>
    <w:p w14:paraId="334E0089" w14:textId="77777777" w:rsidR="0083429E" w:rsidRDefault="0083429E" w:rsidP="0083429E">
      <w:pPr>
        <w:rPr>
          <w:rFonts w:hint="eastAsia"/>
        </w:rPr>
      </w:pPr>
      <w:r>
        <w:rPr>
          <w:rFonts w:hint="eastAsia"/>
        </w:rPr>
        <w:t>所有基督徒应该在使命上与基督联合，基督做的事是与基督联合的基督徒要做的事。最近教会里面流行一种说法，大意是，正如耶稣基督作为弥赛亚如此忠诚地完成了他的职分一样，我作为医生、商人、学生也要像基督一样忠诚地完成我的职分。我是律师，我就付出全部的力量，甚至不惜付出生命地专注于我律师的职业；我是医生，那么我就像基督忠于他的弥赛亚职分一样，忠于我医生的职分，然后竭尽全力地去治病救人，成为最好的医生，并以此荣耀神……这是非常有感召力的说法，这种感召力主要在于他在不信耶稣的时候，会特别想在事业上获得成功。当我努力去查考圣经的时候，我深深地感觉到这种说法是有吸引力的，但是不够准确。对于一个因为懒惰而连本分都不肯尽的人，你给他这样的提醒是好的，但是如果作为一个主导性的教导，那么基督徒根本没有办法在使命上与基督真正地联合。基督说，我所做的事，你们也要做，并且要做更大的事。基督呼召整个教会和他一起成为拯救灵魂的工具，基督徒是基督的延伸，基督自身在世上的时候，虽然身为木匠，但并没有以如此忠诚忠于木匠的职业，而是作为弥赛亚，专注地去拯救失丧的灵魂，甚至为卑微、污秽的灵魂付出他整个生命。</w:t>
      </w:r>
    </w:p>
    <w:p w14:paraId="52775E50" w14:textId="77777777" w:rsidR="0083429E" w:rsidRDefault="0083429E" w:rsidP="0083429E">
      <w:pPr>
        <w:rPr>
          <w:rFonts w:hint="eastAsia"/>
        </w:rPr>
      </w:pPr>
    </w:p>
    <w:p w14:paraId="4869F509" w14:textId="77777777" w:rsidR="0083429E" w:rsidRDefault="0083429E" w:rsidP="0083429E">
      <w:pPr>
        <w:rPr>
          <w:rFonts w:hint="eastAsia"/>
        </w:rPr>
      </w:pPr>
      <w:r>
        <w:rPr>
          <w:rFonts w:hint="eastAsia"/>
        </w:rPr>
        <w:t>基督徒与基督使命联合的时候不是作为基督徒个人，而是作为基督徒共同体——教会来获得基督的权能。每个基督徒不一定有全部的权柄，但作为整体而言，教会在被授权担当基督使命的时候，有基督在世上行走时所具有的权柄，可以说这是所有的新约书卷一致证实的事情。如果我们稍稍客观地看教会历史，这也是一致证实的事情。这个使命的呼召和权柄不是单单给传道人的，而是给整个教会的。</w:t>
      </w:r>
    </w:p>
    <w:p w14:paraId="23EA292C" w14:textId="77777777" w:rsidR="0083429E" w:rsidRDefault="0083429E" w:rsidP="0083429E">
      <w:pPr>
        <w:rPr>
          <w:rFonts w:hint="eastAsia"/>
        </w:rPr>
      </w:pPr>
    </w:p>
    <w:p w14:paraId="693A3AB9" w14:textId="77777777" w:rsidR="0083429E" w:rsidRDefault="0083429E" w:rsidP="0083429E">
      <w:pPr>
        <w:rPr>
          <w:rFonts w:hint="eastAsia"/>
        </w:rPr>
      </w:pPr>
      <w:r>
        <w:rPr>
          <w:rFonts w:hint="eastAsia"/>
        </w:rPr>
        <w:t>因此还有一个联合，即基督徒和基督在命运上的联合。基督所做的事，我们要做；同样基督所遭遇的事，我们也要遭遇。这就是说，我们应当舍己、背起自己的十字架来跟从主，我们要与主同行，与主同受苦，才与主同得荣耀。像保罗说的，让死在我们身上发动，让生在你们身上发动。担当使命的特质就在于与基督在命运上的联合，换言之，是在今生与基督的降卑、弃绝、患难连在一起，这也是新约圣经一贯的教训。</w:t>
      </w:r>
      <w:r>
        <w:rPr>
          <w:rFonts w:hint="eastAsia"/>
        </w:rPr>
        <w:t xml:space="preserve">    </w:t>
      </w:r>
    </w:p>
    <w:p w14:paraId="79EBBED1" w14:textId="77777777" w:rsidR="0083429E" w:rsidRDefault="0083429E" w:rsidP="0083429E">
      <w:pPr>
        <w:rPr>
          <w:rFonts w:hint="eastAsia"/>
        </w:rPr>
      </w:pPr>
    </w:p>
    <w:p w14:paraId="6404628B" w14:textId="77777777" w:rsidR="0083429E" w:rsidRDefault="0083429E" w:rsidP="0083429E">
      <w:pPr>
        <w:rPr>
          <w:rFonts w:hint="eastAsia"/>
        </w:rPr>
      </w:pPr>
      <w:r>
        <w:rPr>
          <w:rFonts w:hint="eastAsia"/>
        </w:rPr>
        <w:t>所以基督徒生活的实际在于与基督奥秘的联合。那什么叫工人？工人即自觉地意识到这种联合，并努力活在这种联合中的门徒。自觉地意识到自己与基督的这五重联合，并有意识地、</w:t>
      </w:r>
      <w:r>
        <w:rPr>
          <w:rFonts w:hint="eastAsia"/>
        </w:rPr>
        <w:lastRenderedPageBreak/>
        <w:t>努力地活在这联合中的门徒就是工人。</w:t>
      </w:r>
    </w:p>
    <w:p w14:paraId="174549D6" w14:textId="77777777" w:rsidR="0083429E" w:rsidRDefault="0083429E" w:rsidP="0083429E">
      <w:pPr>
        <w:rPr>
          <w:rFonts w:hint="eastAsia"/>
        </w:rPr>
      </w:pPr>
    </w:p>
    <w:p w14:paraId="582E5A54" w14:textId="77777777" w:rsidR="0083429E" w:rsidRPr="00374626" w:rsidRDefault="0083429E" w:rsidP="0083429E">
      <w:pPr>
        <w:rPr>
          <w:rFonts w:hint="eastAsia"/>
          <w:b/>
          <w:sz w:val="24"/>
        </w:rPr>
      </w:pPr>
      <w:r w:rsidRPr="00374626">
        <w:rPr>
          <w:rFonts w:hint="eastAsia"/>
          <w:b/>
          <w:sz w:val="24"/>
        </w:rPr>
        <w:t>4</w:t>
      </w:r>
      <w:r w:rsidRPr="00374626">
        <w:rPr>
          <w:rFonts w:hint="eastAsia"/>
          <w:b/>
          <w:sz w:val="24"/>
        </w:rPr>
        <w:t>、这一联合的三重途径</w:t>
      </w:r>
    </w:p>
    <w:p w14:paraId="054C1C37" w14:textId="77777777" w:rsidR="0083429E" w:rsidRDefault="0083429E" w:rsidP="0083429E">
      <w:pPr>
        <w:rPr>
          <w:rFonts w:hint="eastAsia"/>
        </w:rPr>
      </w:pPr>
    </w:p>
    <w:p w14:paraId="53E31956" w14:textId="77777777" w:rsidR="0083429E" w:rsidRDefault="0083429E" w:rsidP="0083429E">
      <w:pPr>
        <w:rPr>
          <w:rFonts w:hint="eastAsia"/>
        </w:rPr>
      </w:pPr>
      <w:r>
        <w:rPr>
          <w:rFonts w:hint="eastAsia"/>
        </w:rPr>
        <w:t>我们与基督的联合是实在的联合还是观念的联合？胎儿在母腹中是通过脐带与母体连接在一起，虽然胎儿没有意识到自己有这个脐带，很多基督徒认为，基督徒与基督联合是通过自觉的观念，而不知道其实是通过很具体的实在。这个实在包括三个方面，第一是道，即圣道。圣经说，道就是神。道是神的意念、神的计划，当它发出来的时候，也是神的行动，而不是人口中的命题。道是活神，是活泼的，有位格性的。我们通过信福音，或者说神的道在我里面，我与基督发生实际的联合。第二，神的灵，即基督的灵内住在我里面，使我与基督有实际的联合。第三，我属于基督的身体，在教会的共同体中我与基督有实际的联合。</w:t>
      </w:r>
    </w:p>
    <w:p w14:paraId="4A4FCA4A" w14:textId="77777777" w:rsidR="0083429E" w:rsidRDefault="0083429E" w:rsidP="0083429E">
      <w:pPr>
        <w:rPr>
          <w:rFonts w:hint="eastAsia"/>
        </w:rPr>
      </w:pPr>
    </w:p>
    <w:p w14:paraId="72104EBF" w14:textId="77777777" w:rsidR="0083429E" w:rsidRDefault="0083429E" w:rsidP="0083429E">
      <w:pPr>
        <w:rPr>
          <w:rFonts w:hint="eastAsia"/>
        </w:rPr>
      </w:pPr>
      <w:r>
        <w:rPr>
          <w:rFonts w:hint="eastAsia"/>
        </w:rPr>
        <w:t>若这三样缺一样，剩下的两样就不是真的了。有些人这么说：我有福音，我也有圣灵，但不去教会，我只要祷告，读神的话，照神的话去行就行。当然可以这样，但是你读经时怎么没有看到圣经吩咐你要聚会呢？道是通过教会传的，也是在教会里被验证的，道离开教会，那么道也就不是道了，而是赝品，只有在教会中被传讲、被验证的道才是对圣经的正确解释。最近很多人说，我只要圣经，不要教义，其实这也是一个教义，这样说的人通常只是在有意拒绝圣经中某种公认的教义时，才喊这种口号。道是教会宣讲的道，圣经是教会解释的圣经。也有人以为：我们教会虽然没有人好好读圣经，也没有人好好讲道，但却有圣灵的工作。没有这样的事！因为圣经里的圣灵是真理的灵，是话语的灵。</w:t>
      </w:r>
    </w:p>
    <w:p w14:paraId="76A9FBBB" w14:textId="77777777" w:rsidR="0083429E" w:rsidRDefault="0083429E" w:rsidP="0083429E">
      <w:pPr>
        <w:rPr>
          <w:rFonts w:hint="eastAsia"/>
        </w:rPr>
      </w:pPr>
    </w:p>
    <w:p w14:paraId="722B28FF" w14:textId="77777777" w:rsidR="0083429E" w:rsidRDefault="0083429E" w:rsidP="0083429E">
      <w:pPr>
        <w:rPr>
          <w:rFonts w:hint="eastAsia"/>
        </w:rPr>
      </w:pPr>
      <w:r>
        <w:rPr>
          <w:rFonts w:hint="eastAsia"/>
        </w:rPr>
        <w:t>但是反过来说，这三样中只要有一样是真的，剩下的两样虽然暂时体验不到，但是它们实际也是存在的。你说我们教会只讲道、只要求弟兄姊妹相爱，只传福音，但却没有圣灵的工作——这是不可能的。而在一个地方即使没有像样的礼拜堂，没有像样的一群信徒，即使没有牧师、没有长老、没有圣餐礼，但是只要在那里有道，有圣灵，那么他和基督的联合就是真实的。一个宣教士，远离差遣自己的教会进到一个没有基督徒的地方，但是他借着道和圣灵，实际上也是连接于整个教会。所以，有任何一样是真的，剩下的两样即使没有体验到，它实际也是存在的，同样，若缺失了任何一样，即使你认为全有，那也是假的。</w:t>
      </w:r>
    </w:p>
    <w:p w14:paraId="7CD0A669" w14:textId="77777777" w:rsidR="0083429E" w:rsidRDefault="0083429E" w:rsidP="0083429E">
      <w:pPr>
        <w:rPr>
          <w:rFonts w:hint="eastAsia"/>
        </w:rPr>
      </w:pPr>
    </w:p>
    <w:p w14:paraId="6B8CFA03" w14:textId="77777777" w:rsidR="0083429E" w:rsidRDefault="0083429E" w:rsidP="0083429E">
      <w:pPr>
        <w:rPr>
          <w:rFonts w:hint="eastAsia"/>
        </w:rPr>
      </w:pPr>
      <w:r>
        <w:rPr>
          <w:rFonts w:hint="eastAsia"/>
        </w:rPr>
        <w:t>基督徒有五重联合，这五重联合是通过道、圣灵和圣徒共同体——教会来实现的。这是教会牧养的神学前设。</w:t>
      </w:r>
    </w:p>
    <w:p w14:paraId="1A602646" w14:textId="77777777" w:rsidR="0083429E" w:rsidRDefault="0083429E" w:rsidP="0083429E"/>
    <w:p w14:paraId="75A91588" w14:textId="77777777" w:rsidR="0083429E" w:rsidRPr="0013148A" w:rsidRDefault="0083429E" w:rsidP="0083429E">
      <w:pPr>
        <w:rPr>
          <w:rFonts w:hint="eastAsia"/>
          <w:b/>
          <w:sz w:val="28"/>
          <w:szCs w:val="28"/>
        </w:rPr>
      </w:pPr>
      <w:r>
        <w:rPr>
          <w:rFonts w:hint="eastAsia"/>
          <w:b/>
          <w:sz w:val="28"/>
          <w:szCs w:val="28"/>
        </w:rPr>
        <w:t>四</w:t>
      </w:r>
      <w:r w:rsidRPr="0013148A">
        <w:rPr>
          <w:rFonts w:hint="eastAsia"/>
          <w:b/>
          <w:sz w:val="28"/>
          <w:szCs w:val="28"/>
        </w:rPr>
        <w:t>、教会的现场观察</w:t>
      </w:r>
    </w:p>
    <w:p w14:paraId="72ABF4E5" w14:textId="77777777" w:rsidR="0083429E" w:rsidRDefault="0083429E" w:rsidP="0083429E">
      <w:pPr>
        <w:rPr>
          <w:rFonts w:hint="eastAsia"/>
        </w:rPr>
      </w:pPr>
    </w:p>
    <w:p w14:paraId="49DEE403" w14:textId="77777777" w:rsidR="0083429E" w:rsidRDefault="0083429E" w:rsidP="0083429E">
      <w:pPr>
        <w:rPr>
          <w:rFonts w:hint="eastAsia"/>
        </w:rPr>
      </w:pPr>
      <w:r>
        <w:rPr>
          <w:rFonts w:hint="eastAsia"/>
        </w:rPr>
        <w:t>在教会中必须要做门徒训练吗？必须用很多的时间建立一小群人，再以他们使整个教会强健吗？这是必须的方法吗？我不知道你怎么评估你所在的教会的现场，从我自己服事的经验来看，在我所在和我所熟悉的教会中会有这样三种现象：</w:t>
      </w:r>
    </w:p>
    <w:p w14:paraId="06DE1372" w14:textId="77777777" w:rsidR="0083429E" w:rsidRDefault="0083429E" w:rsidP="0083429E">
      <w:pPr>
        <w:rPr>
          <w:rFonts w:hint="eastAsia"/>
        </w:rPr>
      </w:pPr>
    </w:p>
    <w:p w14:paraId="109CB36A" w14:textId="77777777" w:rsidR="0083429E" w:rsidRPr="00374626" w:rsidRDefault="0083429E" w:rsidP="0083429E">
      <w:pPr>
        <w:rPr>
          <w:rFonts w:ascii="宋体" w:hAnsi="宋体" w:hint="eastAsia"/>
          <w:b/>
          <w:sz w:val="24"/>
        </w:rPr>
      </w:pPr>
      <w:r w:rsidRPr="00374626">
        <w:rPr>
          <w:b/>
          <w:sz w:val="24"/>
        </w:rPr>
        <w:t>1</w:t>
      </w:r>
      <w:r w:rsidRPr="00374626">
        <w:rPr>
          <w:rFonts w:ascii="宋体" w:hAnsi="宋体" w:hint="eastAsia"/>
          <w:b/>
          <w:sz w:val="24"/>
        </w:rPr>
        <w:t>、教会比较固定聚会的人中有大量的非基督徒——没重生的人。</w:t>
      </w:r>
    </w:p>
    <w:p w14:paraId="669BA96B" w14:textId="77777777" w:rsidR="0083429E" w:rsidRDefault="0083429E" w:rsidP="0083429E">
      <w:pPr>
        <w:rPr>
          <w:rFonts w:ascii="宋体" w:hAnsi="宋体" w:hint="eastAsia"/>
          <w:b/>
        </w:rPr>
      </w:pPr>
    </w:p>
    <w:p w14:paraId="7CBF6BBF" w14:textId="77777777" w:rsidR="0083429E" w:rsidRDefault="0083429E" w:rsidP="0083429E">
      <w:pPr>
        <w:rPr>
          <w:rFonts w:ascii="宋体" w:hAnsi="宋体" w:hint="eastAsia"/>
        </w:rPr>
      </w:pPr>
      <w:r>
        <w:rPr>
          <w:rFonts w:ascii="宋体" w:hAnsi="宋体" w:hint="eastAsia"/>
        </w:rPr>
        <w:t>纵然他一次不落地参加主日崇拜，但却可能是没信的人。不仅如此，在教会核心成员里，甚至传道人当中也可能有没有重生的人。因为一个人很忠实地参加主日聚会又不惹事，顺服教会的各样安排，三年后他就有可能做同工。我服事的教会中有一位姐妹很热心，也相当认真，</w:t>
      </w:r>
      <w:r>
        <w:rPr>
          <w:rFonts w:ascii="宋体" w:hAnsi="宋体" w:hint="eastAsia"/>
        </w:rPr>
        <w:lastRenderedPageBreak/>
        <w:t>很有果效地服事和带领人，是世界上很敬业的那种，很让人敬佩，但是你仔细观察，会觉得她还没信，支持她服事的是她的为人和品格，而不是在灵魂里的救恩之乐。后来我有机会和她深入交谈，她就反抗我说，你别和我说耶稣基督钉十字架，我至今一直理解不了也不能接受，上帝让自己的儿子替我死无异于让我拿我的女儿做成肉馅喂宠物。教会的核心信徒中会有这样没有重生的人。其实，已经信的人无论他的生命多么软弱，时候到了，环境合适，他就能很好地成长；但如果里面没有生命，无论你在他身上做什么他都不会成长，就像在春天种一粒瓜子，有适当的水分、土壤、正常的温度，阳光照着它，它就会发芽、成长、开花结果，结出一大盘葵花籽；但一粒炒熟的瓜子你无论对它做什么也不可能长出一盘炒熟的瓜子，因为里面是没有生命的，你给它适合发芽成长的水分、湿度，它就会烂掉。</w:t>
      </w:r>
      <w:r w:rsidDel="002A66D7">
        <w:rPr>
          <w:rFonts w:ascii="宋体" w:hAnsi="宋体" w:hint="eastAsia"/>
        </w:rPr>
        <w:t xml:space="preserve"> </w:t>
      </w:r>
    </w:p>
    <w:p w14:paraId="56958495" w14:textId="77777777" w:rsidR="0083429E" w:rsidRDefault="0083429E" w:rsidP="0083429E">
      <w:pPr>
        <w:rPr>
          <w:rFonts w:ascii="宋体" w:hAnsi="宋体" w:hint="eastAsia"/>
        </w:rPr>
      </w:pPr>
    </w:p>
    <w:p w14:paraId="410C2E42" w14:textId="77777777" w:rsidR="0083429E" w:rsidRPr="00374626" w:rsidRDefault="0083429E" w:rsidP="0083429E">
      <w:pPr>
        <w:rPr>
          <w:rFonts w:ascii="宋体" w:hAnsi="宋体" w:hint="eastAsia"/>
          <w:b/>
          <w:sz w:val="24"/>
        </w:rPr>
      </w:pPr>
      <w:r w:rsidRPr="00374626">
        <w:rPr>
          <w:b/>
          <w:sz w:val="24"/>
        </w:rPr>
        <w:t>2</w:t>
      </w:r>
      <w:r w:rsidRPr="00374626">
        <w:rPr>
          <w:rFonts w:ascii="宋体" w:hAnsi="宋体" w:hint="eastAsia"/>
          <w:b/>
          <w:sz w:val="24"/>
        </w:rPr>
        <w:t>、重生的基督徒当中也有很多人缺乏分明的信仰核心。</w:t>
      </w:r>
    </w:p>
    <w:p w14:paraId="0B57638F" w14:textId="77777777" w:rsidR="0083429E" w:rsidRDefault="0083429E" w:rsidP="0083429E">
      <w:pPr>
        <w:rPr>
          <w:rFonts w:ascii="宋体" w:hAnsi="宋体" w:hint="eastAsia"/>
          <w:b/>
        </w:rPr>
      </w:pPr>
    </w:p>
    <w:p w14:paraId="329326AA" w14:textId="77777777" w:rsidR="0083429E" w:rsidRDefault="0083429E" w:rsidP="0083429E">
      <w:pPr>
        <w:rPr>
          <w:rFonts w:ascii="宋体" w:hAnsi="宋体" w:hint="eastAsia"/>
        </w:rPr>
      </w:pPr>
      <w:r>
        <w:rPr>
          <w:rFonts w:ascii="宋体" w:hAnsi="宋体" w:hint="eastAsia"/>
        </w:rPr>
        <w:t>这些人身上会有很多基督徒的特征，但你会观察到他没有力量，很琐碎。对基督徒来说琐碎不是性格而是涣散的信仰状态，原因是他的信仰没有核心。信仰没有核心生活就没有核心，有时他的生活有核心，但那个核心和信仰背道而驰。这种情况通常是由于教会教导缺乏深度，也缺乏个人有深度的灵修造成的。</w:t>
      </w:r>
    </w:p>
    <w:p w14:paraId="523F06B2" w14:textId="77777777" w:rsidR="0083429E" w:rsidRDefault="0083429E" w:rsidP="0083429E">
      <w:pPr>
        <w:rPr>
          <w:rFonts w:ascii="宋体" w:hAnsi="宋体" w:hint="eastAsia"/>
        </w:rPr>
      </w:pPr>
    </w:p>
    <w:p w14:paraId="56F0CAAE" w14:textId="77777777" w:rsidR="0083429E" w:rsidRDefault="0083429E" w:rsidP="0083429E">
      <w:pPr>
        <w:rPr>
          <w:rFonts w:ascii="宋体" w:hAnsi="宋体" w:hint="eastAsia"/>
        </w:rPr>
      </w:pPr>
      <w:r>
        <w:rPr>
          <w:rFonts w:ascii="宋体" w:hAnsi="宋体" w:hint="eastAsia"/>
        </w:rPr>
        <w:t>我们常说读经要有亮光，什么叫亮光？就是在读经的时候常常被圣灵光照，以至于那些话语非常扎心，刺透自己，通过读经突然明白了原来在这个世界上不明白的道理，看到自己原来没看到的真相，于是生命不断地被更新改变。这不是仅凭教导就能达成，而是要在教会的训练中引导信徒，最终能够达到又有深度又有灵感的个人研经。今天教会很可悲的是信徒不读圣经不明白圣经，却追逐着好像很有力的传道人好像追星似的。在教会强调读经、推动读经是很难的事情。有的人不爱阅读，但他们信主之后反而会很专注地读，因为原来没有阅读习惯所以他轻易不上网，不看报纸不看杂书，他实在想读点什么的时候就会读圣经，这样的人反倒信得比较单纯，也有深度和力量。最可怕的是平时爱读书还读很多书的人，他们宁愿花时间去读他人的讲章也不肯去读圣经，这样的人应该控制自己的阅读。除了专业书外，阅读其他书所用的全部时间不要超过你读圣经的时间，如果实在不能就宁可少读，少读圣经也少读其他的书。</w:t>
      </w:r>
    </w:p>
    <w:p w14:paraId="6E9C6441" w14:textId="77777777" w:rsidR="0083429E" w:rsidRDefault="0083429E" w:rsidP="0083429E">
      <w:pPr>
        <w:rPr>
          <w:rFonts w:ascii="宋体" w:hAnsi="宋体" w:hint="eastAsia"/>
        </w:rPr>
      </w:pPr>
    </w:p>
    <w:p w14:paraId="00BEF2CD" w14:textId="77777777" w:rsidR="0083429E" w:rsidRDefault="0083429E" w:rsidP="0083429E">
      <w:pPr>
        <w:rPr>
          <w:rFonts w:ascii="宋体" w:hAnsi="宋体" w:hint="eastAsia"/>
        </w:rPr>
      </w:pPr>
      <w:r>
        <w:rPr>
          <w:rFonts w:ascii="宋体" w:hAnsi="宋体" w:hint="eastAsia"/>
        </w:rPr>
        <w:t>教会普遍缺乏有深度和系统的训练，圣徒缺乏个人有深度和系统的研经，会使信徒知道很多但不真知道该知道的。有时我会遇到在教会一两年的很有学问的信徒，半小时的谈话中他会给你讲出二三十个神学家的名字，但是你让他说出二三十个圣经名字，他却支支吾吾。其实他不知道他挂在嘴边的神学家之所以成为神学家，是因为他们非常下功夫研读圣经。我们应当知道，神学之所以重要是因为它能够使圣经中的要点显明出来，但比这更重要更直接的是圣经。</w:t>
      </w:r>
    </w:p>
    <w:p w14:paraId="38754637" w14:textId="77777777" w:rsidR="0083429E" w:rsidRDefault="0083429E" w:rsidP="0083429E">
      <w:pPr>
        <w:rPr>
          <w:rFonts w:ascii="宋体" w:hAnsi="宋体" w:hint="eastAsia"/>
        </w:rPr>
      </w:pPr>
    </w:p>
    <w:p w14:paraId="0613781D" w14:textId="77777777" w:rsidR="0083429E" w:rsidRPr="00374626" w:rsidRDefault="0083429E" w:rsidP="0083429E">
      <w:pPr>
        <w:rPr>
          <w:rFonts w:ascii="宋体" w:hAnsi="宋体" w:hint="eastAsia"/>
          <w:b/>
          <w:sz w:val="24"/>
        </w:rPr>
      </w:pPr>
      <w:r w:rsidRPr="00374626">
        <w:rPr>
          <w:b/>
          <w:sz w:val="24"/>
        </w:rPr>
        <w:t>3</w:t>
      </w:r>
      <w:r w:rsidRPr="00374626">
        <w:rPr>
          <w:rFonts w:ascii="宋体" w:hAnsi="宋体" w:hint="eastAsia"/>
          <w:b/>
          <w:sz w:val="24"/>
        </w:rPr>
        <w:t>、信仰核心正确分明的基督徒因为缺乏有效的纪律、团体生活、使命感和能力，实际在他的生活中没有力量，有些传道人也是如此。</w:t>
      </w:r>
    </w:p>
    <w:p w14:paraId="33F39E18" w14:textId="77777777" w:rsidR="0083429E" w:rsidRDefault="0083429E" w:rsidP="0083429E">
      <w:pPr>
        <w:rPr>
          <w:rFonts w:ascii="宋体" w:hAnsi="宋体" w:hint="eastAsia"/>
          <w:b/>
        </w:rPr>
      </w:pPr>
    </w:p>
    <w:p w14:paraId="2404C2FB" w14:textId="77777777" w:rsidR="0083429E" w:rsidRDefault="0083429E" w:rsidP="0083429E">
      <w:pPr>
        <w:rPr>
          <w:rFonts w:ascii="宋体" w:hAnsi="宋体" w:hint="eastAsia"/>
        </w:rPr>
      </w:pPr>
      <w:r>
        <w:rPr>
          <w:rFonts w:ascii="宋体" w:hAnsi="宋体" w:hint="eastAsia"/>
        </w:rPr>
        <w:t>当我询问一些年轻弟兄：你希望</w:t>
      </w:r>
      <w:r w:rsidRPr="0079691A">
        <w:t>35</w:t>
      </w:r>
      <w:r>
        <w:rPr>
          <w:rFonts w:ascii="宋体" w:hAnsi="宋体" w:hint="eastAsia"/>
        </w:rPr>
        <w:t>岁时收入是多少？大多数人会说要在北京生活可能需要七、八千吧，但要知道经济上过高的期待几乎使他在将来的信仰生活上没有出路。这不是说他在社会上努力工作挣不到这些钱，而是说将期待降低就能给自己留有更多的可能、更多的空间。有很多人对安全感和名誉有很强的追求，这些都是需要胜过去的。为什么这些人会没有力量？原因很简单，</w:t>
      </w:r>
      <w:r w:rsidRPr="00C066CC">
        <w:rPr>
          <w:rFonts w:ascii="宋体" w:hAnsi="宋体" w:hint="eastAsia"/>
        </w:rPr>
        <w:t>力量是需要训练的。</w:t>
      </w:r>
      <w:r>
        <w:rPr>
          <w:rFonts w:ascii="宋体" w:hAnsi="宋体" w:hint="eastAsia"/>
        </w:rPr>
        <w:t>他们在教会中受到的挑战比较少，没有机会面对</w:t>
      </w:r>
      <w:r>
        <w:rPr>
          <w:rFonts w:ascii="宋体" w:hAnsi="宋体" w:hint="eastAsia"/>
        </w:rPr>
        <w:lastRenderedPageBreak/>
        <w:t>信仰的挑战，所以要在教会里从最核心的同工开始挑战：你真的相信有一位活的神在掌管这个世界吗？你真的相信你是个罪人，严重地得罪了神吗？你真的相信按你的罪而言你该下地狱吗？你确实相信上帝让他的儿子为你死和复活就是为了担当你的罪吗？你真的相信他担当了你的罪你就被赦免了吗？你真的相信主会再来，这个世界会过去吗？你真的相信你永远的归宿是在天上吗？都相信，那么这支配你的生活吗？一定要从最基本的来不断地挑战他们。在这个过程里一个好的教会应当让假信的人呆不下去，不信的人能够留住，他呆在这里会害怕，他会想到万一这是真的，自己就灭亡了，这样，他就有机会面对信仰。很多时候教会的成员没有被挑战去确认信心，因此他在教会中就有可能最终会灭亡，八十、一百年后我们都会离开，离开的时候你去哪？你很确定吗？由什么决定？——由活着的时候是否信耶稣决定。因此，不信的要使他信，信而不够明确的要使他明确，明确而没有力量的要用纪律操练他，使他脱离各种各样属世的私欲和贪恋，能够让他强有力地服事神，这里有门徒训练的精髓，这就是门徒训练要做的。</w:t>
      </w:r>
    </w:p>
    <w:p w14:paraId="65B8DCDD" w14:textId="77777777" w:rsidR="0083429E" w:rsidRDefault="0083429E" w:rsidP="0083429E">
      <w:pPr>
        <w:rPr>
          <w:rFonts w:ascii="宋体" w:hAnsi="宋体" w:hint="eastAsia"/>
        </w:rPr>
      </w:pPr>
    </w:p>
    <w:p w14:paraId="7FFE07A3" w14:textId="77777777" w:rsidR="0083429E" w:rsidRPr="0075618E" w:rsidRDefault="0083429E" w:rsidP="0083429E">
      <w:pPr>
        <w:rPr>
          <w:rFonts w:ascii="宋体" w:hAnsi="宋体" w:hint="eastAsia"/>
          <w:b/>
          <w:sz w:val="28"/>
          <w:szCs w:val="28"/>
        </w:rPr>
      </w:pPr>
      <w:r>
        <w:rPr>
          <w:rFonts w:ascii="宋体" w:hAnsi="宋体" w:hint="eastAsia"/>
          <w:b/>
          <w:sz w:val="28"/>
          <w:szCs w:val="28"/>
        </w:rPr>
        <w:t>五</w:t>
      </w:r>
      <w:r w:rsidRPr="0075618E">
        <w:rPr>
          <w:rFonts w:ascii="宋体" w:hAnsi="宋体" w:hint="eastAsia"/>
          <w:b/>
          <w:sz w:val="28"/>
          <w:szCs w:val="28"/>
        </w:rPr>
        <w:t>、信徒成长过程描述</w:t>
      </w:r>
      <w:r>
        <w:rPr>
          <w:rFonts w:ascii="宋体" w:hAnsi="宋体" w:hint="eastAsia"/>
          <w:b/>
          <w:sz w:val="28"/>
          <w:szCs w:val="28"/>
        </w:rPr>
        <w:t>和分阶段训练</w:t>
      </w:r>
    </w:p>
    <w:p w14:paraId="4F77F3FF" w14:textId="77777777" w:rsidR="0083429E" w:rsidRDefault="0083429E" w:rsidP="0083429E">
      <w:pPr>
        <w:rPr>
          <w:rFonts w:ascii="宋体" w:hAnsi="宋体" w:hint="eastAsia"/>
        </w:rPr>
      </w:pPr>
    </w:p>
    <w:p w14:paraId="47D85A2C" w14:textId="77777777" w:rsidR="0083429E" w:rsidRPr="00FE1AE6" w:rsidRDefault="0083429E" w:rsidP="0083429E">
      <w:pPr>
        <w:rPr>
          <w:rFonts w:ascii="宋体" w:hAnsi="宋体" w:hint="eastAsia"/>
        </w:rPr>
      </w:pPr>
      <w:r>
        <w:rPr>
          <w:rFonts w:ascii="宋体" w:hAnsi="宋体" w:hint="eastAsia"/>
        </w:rPr>
        <w:t>其实属灵的生命也有一个成长的过程，有将信将疑的，有刚信的，有信得比较确切的，有信了但还没有任何顺服的行动的，有相信并已经开始按着自己的信心顺服的，有根本不想服事的，有服事而且有果效的，还有他一服事牧者就着急的，因为他碰哪儿哪儿坏，他最好别碰，……你会发现信徒生命成长是有阶段性的。没有哪位家长愿意把孩子送到这样的学校：没有年级划分，所有的人都在一起，学十位数以内的加减法，也学开平方开立方，还学二元多次的方程，学笔画也学写字也学文章分析。在教会里的成长也是如此，如果我们对信徒成长过程没有关心，教会就会像刚才说的学校，信徒还没有信，你就教他怎么舍命。所以教会领袖、组长或带领者要思考：信徒是否也会有一个成长的阶段和成长的逻辑？基督教真理是不是也有一个从核心出发而有的逻辑过程？</w:t>
      </w:r>
      <w:r w:rsidRPr="00BB595D">
        <w:rPr>
          <w:rFonts w:ascii="宋体" w:hAnsi="宋体" w:hint="eastAsia"/>
        </w:rPr>
        <w:t>提摩太后书</w:t>
      </w:r>
      <w:r w:rsidRPr="00BB595D">
        <w:t>3:15-17</w:t>
      </w:r>
      <w:r>
        <w:rPr>
          <w:rFonts w:ascii="宋体" w:hAnsi="宋体" w:hint="eastAsia"/>
        </w:rPr>
        <w:t>特别讲到圣经对一个人的功用：</w:t>
      </w:r>
    </w:p>
    <w:p w14:paraId="52083056" w14:textId="77777777" w:rsidR="0083429E" w:rsidRDefault="0083429E" w:rsidP="0083429E">
      <w:pPr>
        <w:rPr>
          <w:rFonts w:ascii="楷体_GB2312" w:eastAsia="楷体_GB2312" w:hAnsi="宋体" w:hint="eastAsia"/>
        </w:rPr>
      </w:pPr>
    </w:p>
    <w:p w14:paraId="1F3331BB" w14:textId="77777777" w:rsidR="0083429E" w:rsidRDefault="0083429E" w:rsidP="0083429E">
      <w:pPr>
        <w:rPr>
          <w:rFonts w:ascii="楷体_GB2312" w:eastAsia="楷体_GB2312" w:hAnsi="宋体" w:hint="eastAsia"/>
        </w:rPr>
      </w:pPr>
      <w:r w:rsidRPr="000B3B00">
        <w:rPr>
          <w:rFonts w:ascii="楷体_GB2312" w:eastAsia="楷体_GB2312" w:hAnsi="宋体" w:hint="eastAsia"/>
        </w:rPr>
        <w:t>并且知道你是从小明白圣经</w:t>
      </w:r>
      <w:r>
        <w:rPr>
          <w:rFonts w:ascii="楷体_GB2312" w:eastAsia="楷体_GB2312" w:hAnsi="宋体" w:hint="eastAsia"/>
        </w:rPr>
        <w:t>，</w:t>
      </w:r>
      <w:r w:rsidRPr="000B3B00">
        <w:rPr>
          <w:rFonts w:ascii="楷体_GB2312" w:eastAsia="楷体_GB2312" w:hAnsi="宋体" w:hint="eastAsia"/>
        </w:rPr>
        <w:t>这圣经能使你因信基督耶稣有得救的智慧。圣经都是神所默示的，于教训</w:t>
      </w:r>
      <w:r>
        <w:rPr>
          <w:rFonts w:ascii="楷体_GB2312" w:eastAsia="楷体_GB2312" w:hAnsi="宋体" w:hint="eastAsia"/>
        </w:rPr>
        <w:t>、</w:t>
      </w:r>
      <w:r w:rsidRPr="000B3B00">
        <w:rPr>
          <w:rFonts w:ascii="楷体_GB2312" w:eastAsia="楷体_GB2312" w:hAnsi="宋体" w:hint="eastAsia"/>
        </w:rPr>
        <w:t>督责</w:t>
      </w:r>
      <w:r>
        <w:rPr>
          <w:rFonts w:ascii="楷体_GB2312" w:eastAsia="楷体_GB2312" w:hAnsi="宋体" w:hint="eastAsia"/>
        </w:rPr>
        <w:t>、</w:t>
      </w:r>
      <w:r w:rsidRPr="000B3B00">
        <w:rPr>
          <w:rFonts w:ascii="楷体_GB2312" w:eastAsia="楷体_GB2312" w:hAnsi="宋体" w:hint="eastAsia"/>
        </w:rPr>
        <w:t>使人归正</w:t>
      </w:r>
      <w:r>
        <w:rPr>
          <w:rFonts w:ascii="楷体_GB2312" w:eastAsia="楷体_GB2312" w:hAnsi="宋体" w:hint="eastAsia"/>
        </w:rPr>
        <w:t>、</w:t>
      </w:r>
      <w:r w:rsidRPr="000B3B00">
        <w:rPr>
          <w:rFonts w:ascii="楷体_GB2312" w:eastAsia="楷体_GB2312" w:hAnsi="宋体" w:hint="eastAsia"/>
        </w:rPr>
        <w:t>教导人学义都是有益的</w:t>
      </w:r>
      <w:r>
        <w:rPr>
          <w:rFonts w:ascii="楷体_GB2312" w:eastAsia="楷体_GB2312" w:hAnsi="宋体" w:hint="eastAsia"/>
        </w:rPr>
        <w:t>，</w:t>
      </w:r>
      <w:r w:rsidRPr="000B3B00">
        <w:rPr>
          <w:rFonts w:ascii="楷体_GB2312" w:eastAsia="楷体_GB2312" w:hAnsi="宋体" w:hint="eastAsia"/>
        </w:rPr>
        <w:t>叫属神的人得以完全，预备行各样的善事</w:t>
      </w:r>
      <w:r>
        <w:rPr>
          <w:rFonts w:ascii="楷体_GB2312" w:eastAsia="楷体_GB2312" w:hAnsi="宋体" w:hint="eastAsia"/>
        </w:rPr>
        <w:t>。</w:t>
      </w:r>
      <w:r w:rsidRPr="00D22F69">
        <w:rPr>
          <w:rFonts w:ascii="楷体_GB2312" w:eastAsia="楷体_GB2312" w:hAnsi="宋体" w:hint="eastAsia"/>
        </w:rPr>
        <w:t>（</w:t>
      </w:r>
      <w:r w:rsidRPr="00C066CC">
        <w:rPr>
          <w:rFonts w:ascii="宋体" w:hAnsi="宋体" w:hint="eastAsia"/>
        </w:rPr>
        <w:t>提后</w:t>
      </w:r>
      <w:r w:rsidRPr="00D22F69">
        <w:rPr>
          <w:rFonts w:eastAsia="楷体_GB2312"/>
        </w:rPr>
        <w:t>3:15-17</w:t>
      </w:r>
      <w:r w:rsidRPr="00D22F69">
        <w:rPr>
          <w:rFonts w:ascii="楷体_GB2312" w:eastAsia="楷体_GB2312" w:hAnsi="宋体" w:hint="eastAsia"/>
        </w:rPr>
        <w:t>）</w:t>
      </w:r>
    </w:p>
    <w:p w14:paraId="0A078849" w14:textId="77777777" w:rsidR="0083429E" w:rsidRDefault="0083429E" w:rsidP="0083429E">
      <w:pPr>
        <w:rPr>
          <w:rFonts w:ascii="宋体" w:hAnsi="宋体" w:hint="eastAsia"/>
        </w:rPr>
      </w:pPr>
    </w:p>
    <w:p w14:paraId="5E041895" w14:textId="77777777" w:rsidR="0083429E" w:rsidRDefault="0083429E" w:rsidP="0083429E">
      <w:pPr>
        <w:rPr>
          <w:rFonts w:ascii="宋体" w:hAnsi="宋体" w:hint="eastAsia"/>
        </w:rPr>
      </w:pPr>
      <w:r>
        <w:rPr>
          <w:rFonts w:ascii="宋体" w:hAnsi="宋体" w:hint="eastAsia"/>
        </w:rPr>
        <w:t>圣经最基本的也是最首要的是什么呢？是圣经里面有一种智慧，这智慧引导人信耶稣以至于得救，这是最基本也是最重要的智慧。随后接着又说：</w:t>
      </w:r>
      <w:r w:rsidRPr="00CF1A9F">
        <w:rPr>
          <w:rFonts w:ascii="宋体" w:hAnsi="宋体" w:hint="eastAsia"/>
        </w:rPr>
        <w:t>圣经都是神所默示的，于教训</w:t>
      </w:r>
      <w:r>
        <w:rPr>
          <w:rFonts w:ascii="宋体" w:hAnsi="宋体" w:hint="eastAsia"/>
        </w:rPr>
        <w:t>、</w:t>
      </w:r>
      <w:r w:rsidRPr="00CF1A9F">
        <w:rPr>
          <w:rFonts w:ascii="宋体" w:hAnsi="宋体" w:hint="eastAsia"/>
        </w:rPr>
        <w:t>督责</w:t>
      </w:r>
      <w:r>
        <w:rPr>
          <w:rFonts w:ascii="宋体" w:hAnsi="宋体" w:hint="eastAsia"/>
        </w:rPr>
        <w:t>、</w:t>
      </w:r>
      <w:r w:rsidRPr="00CF1A9F">
        <w:rPr>
          <w:rFonts w:ascii="宋体" w:hAnsi="宋体" w:hint="eastAsia"/>
        </w:rPr>
        <w:t>使人归正</w:t>
      </w:r>
      <w:r>
        <w:rPr>
          <w:rFonts w:ascii="宋体" w:hAnsi="宋体" w:hint="eastAsia"/>
        </w:rPr>
        <w:t>、</w:t>
      </w:r>
      <w:r w:rsidRPr="00CF1A9F">
        <w:rPr>
          <w:rFonts w:ascii="宋体" w:hAnsi="宋体" w:hint="eastAsia"/>
        </w:rPr>
        <w:t>教导人学义都是有益的</w:t>
      </w:r>
      <w:r>
        <w:rPr>
          <w:rFonts w:ascii="楷体_GB2312" w:eastAsia="楷体_GB2312" w:hAnsi="宋体" w:hint="eastAsia"/>
        </w:rPr>
        <w:t>，</w:t>
      </w:r>
      <w:r w:rsidRPr="00A66A00">
        <w:rPr>
          <w:rFonts w:ascii="宋体" w:hAnsi="宋体" w:hint="eastAsia"/>
        </w:rPr>
        <w:t>而这样的结果是</w:t>
      </w:r>
      <w:r>
        <w:rPr>
          <w:rFonts w:ascii="宋体" w:hAnsi="宋体" w:hint="eastAsia"/>
        </w:rPr>
        <w:t>使</w:t>
      </w:r>
      <w:r w:rsidRPr="00A66A00">
        <w:rPr>
          <w:rFonts w:ascii="宋体" w:hAnsi="宋体" w:hint="eastAsia"/>
        </w:rPr>
        <w:t>属神的人得以完全，</w:t>
      </w:r>
      <w:r>
        <w:rPr>
          <w:rFonts w:ascii="宋体" w:hAnsi="宋体" w:hint="eastAsia"/>
        </w:rPr>
        <w:t>完全的人可以行各样的善事。这里的“善事”和我们说的好人好事不一样，说的是行神所赐的圣工。这段经文在一个人成长的逻辑上分出了四个阶段：</w:t>
      </w:r>
    </w:p>
    <w:p w14:paraId="5E2FF195" w14:textId="77777777" w:rsidR="0083429E" w:rsidRDefault="0083429E" w:rsidP="0083429E">
      <w:pPr>
        <w:rPr>
          <w:rFonts w:ascii="宋体" w:hAnsi="宋体" w:hint="eastAsia"/>
        </w:rPr>
      </w:pPr>
    </w:p>
    <w:p w14:paraId="7053B8B8" w14:textId="77777777" w:rsidR="0083429E" w:rsidRDefault="0083429E" w:rsidP="0083429E">
      <w:pPr>
        <w:rPr>
          <w:rFonts w:ascii="宋体" w:hAnsi="宋体" w:hint="eastAsia"/>
        </w:rPr>
      </w:pPr>
      <w:r w:rsidRPr="00DC4E3F">
        <w:rPr>
          <w:rFonts w:ascii="宋体" w:hAnsi="宋体" w:hint="eastAsia"/>
          <w:b/>
        </w:rPr>
        <w:t>第一阶段：因信基督耶稣有得救的智慧。</w:t>
      </w:r>
      <w:r>
        <w:rPr>
          <w:rFonts w:ascii="宋体" w:hAnsi="宋体" w:hint="eastAsia"/>
        </w:rPr>
        <w:t>信徒应该是重生的人，那什么能使人重生呢？圣经有使人得救的智慧，通过教导圣经使他得以重生。</w:t>
      </w:r>
    </w:p>
    <w:p w14:paraId="56E251A5" w14:textId="77777777" w:rsidR="0083429E" w:rsidRDefault="0083429E" w:rsidP="0083429E">
      <w:pPr>
        <w:rPr>
          <w:rFonts w:ascii="宋体" w:hAnsi="宋体" w:hint="eastAsia"/>
        </w:rPr>
      </w:pPr>
    </w:p>
    <w:p w14:paraId="436308DF" w14:textId="77777777" w:rsidR="0083429E" w:rsidRDefault="0083429E" w:rsidP="0083429E">
      <w:pPr>
        <w:rPr>
          <w:rFonts w:ascii="宋体" w:hAnsi="宋体" w:hint="eastAsia"/>
        </w:rPr>
      </w:pPr>
      <w:r w:rsidRPr="00DC4E3F">
        <w:rPr>
          <w:rFonts w:ascii="宋体" w:hAnsi="宋体" w:hint="eastAsia"/>
          <w:b/>
        </w:rPr>
        <w:t>第二阶段：教训、督责、使人归正、教导人学义。</w:t>
      </w:r>
      <w:r>
        <w:rPr>
          <w:rFonts w:ascii="宋体" w:hAnsi="宋体" w:hint="eastAsia"/>
        </w:rPr>
        <w:t>已经重生的人、已经信的人该怎样在信心里生活？这里强调说他要被圣经教训，受圣经的督责、管教而归正，又通过圣经来学习义。教训的意思是教导和训练，告诉他何为对何为错，并且训练他，让他练习着做对的事情。圣经可以规范人的生活，通过圣经可以学习分辨对错。而当一个人已经知道对错却不肯按照对</w:t>
      </w:r>
      <w:r>
        <w:rPr>
          <w:rFonts w:ascii="宋体" w:hAnsi="宋体" w:hint="eastAsia"/>
        </w:rPr>
        <w:lastRenderedPageBreak/>
        <w:t>的去做的时候，那就要督责他，督责就是督促、推动、拦阻。通过圣经得到教训后，就当被督责着归正，在这个过程中学习在上帝的公义中生活。简而言之，一个人在明白了基本的救恩道理、因此生发信心的时候，他不单要按着正确的方式生活，而且要被训练能够按着正确的方式生活。</w:t>
      </w:r>
    </w:p>
    <w:p w14:paraId="49583C5C" w14:textId="77777777" w:rsidR="0083429E" w:rsidRDefault="0083429E" w:rsidP="0083429E">
      <w:pPr>
        <w:rPr>
          <w:rFonts w:ascii="宋体" w:hAnsi="宋体" w:hint="eastAsia"/>
        </w:rPr>
      </w:pPr>
    </w:p>
    <w:p w14:paraId="59107E18" w14:textId="77777777" w:rsidR="0083429E" w:rsidRDefault="0083429E" w:rsidP="0083429E">
      <w:pPr>
        <w:rPr>
          <w:rFonts w:ascii="宋体" w:hAnsi="宋体" w:hint="eastAsia"/>
        </w:rPr>
      </w:pPr>
      <w:r w:rsidRPr="00CA630A">
        <w:rPr>
          <w:rFonts w:ascii="宋体" w:hAnsi="宋体" w:hint="eastAsia"/>
          <w:b/>
        </w:rPr>
        <w:t>第三阶段：叫属神的人得以完全。</w:t>
      </w:r>
      <w:r>
        <w:rPr>
          <w:rFonts w:ascii="宋体" w:hAnsi="宋体" w:hint="eastAsia"/>
        </w:rPr>
        <w:t>当他的生活被圣经约束和规范的时候，他会逐渐成形。完全指一种品格，若一个人不断地被圣灵感动，里面充满了感激和欢喜，他的人格就已经完成了变化吗？其实不是。他虽然会有一种愿望，一种正确地按神心意生活的愿望，但不等于他就是按着合神心意方式生活的人。一位信徒立定心志要从罪恶中出来，他的决定是真的，但并不等于他完成了这个变化，他不是立即就在罪里断绝，而是在义里面不断地被修复和强化，然后他才真的有力量脱离罪的捆绑。“叫属神的人得以完全”是说他不仅愿意而且实际遵行圣经的规范，实际遵行的时候品格才发生变化，才能得以完全。</w:t>
      </w:r>
    </w:p>
    <w:p w14:paraId="68C25567" w14:textId="77777777" w:rsidR="0083429E" w:rsidRDefault="0083429E" w:rsidP="0083429E">
      <w:pPr>
        <w:rPr>
          <w:rFonts w:ascii="宋体" w:hAnsi="宋体" w:hint="eastAsia"/>
        </w:rPr>
      </w:pPr>
    </w:p>
    <w:p w14:paraId="025345D6" w14:textId="77777777" w:rsidR="0083429E" w:rsidRDefault="0083429E" w:rsidP="0083429E">
      <w:pPr>
        <w:rPr>
          <w:rFonts w:ascii="宋体" w:hAnsi="宋体" w:hint="eastAsia"/>
        </w:rPr>
      </w:pPr>
      <w:r w:rsidRPr="00CA630A">
        <w:rPr>
          <w:rFonts w:ascii="宋体" w:hAnsi="宋体" w:hint="eastAsia"/>
          <w:b/>
        </w:rPr>
        <w:t>第四阶段：预备行各样的善事。</w:t>
      </w:r>
      <w:r>
        <w:rPr>
          <w:rFonts w:ascii="宋体" w:hAnsi="宋体" w:hint="eastAsia"/>
        </w:rPr>
        <w:t>在一个真正操练顺服的过程中是会有些反差和问题的，而圣经帮助他过一个合神心意的生活，当这个生活慢慢变成他的习惯、品格、操守，成为他的纪律时，这就成为他的人格。而这个人格开始学会按着神给的恩赐服事，能行各样的善事，就是行神所赐的圣工。</w:t>
      </w:r>
      <w:r w:rsidDel="00EA3052">
        <w:rPr>
          <w:rFonts w:ascii="宋体" w:hAnsi="宋体" w:hint="eastAsia"/>
        </w:rPr>
        <w:t xml:space="preserve"> </w:t>
      </w:r>
    </w:p>
    <w:p w14:paraId="4FAAC80E" w14:textId="77777777" w:rsidR="0083429E" w:rsidRDefault="0083429E" w:rsidP="0083429E">
      <w:pPr>
        <w:rPr>
          <w:rFonts w:ascii="宋体" w:hAnsi="宋体" w:hint="eastAsia"/>
        </w:rPr>
      </w:pPr>
    </w:p>
    <w:p w14:paraId="65C9AC75" w14:textId="1B66ED25" w:rsidR="0083429E" w:rsidRDefault="0083429E" w:rsidP="0083429E">
      <w:pPr>
        <w:rPr>
          <w:rFonts w:ascii="宋体" w:hAnsi="宋体"/>
        </w:rPr>
      </w:pPr>
      <w:r>
        <w:rPr>
          <w:rFonts w:ascii="宋体" w:hAnsi="宋体" w:hint="eastAsia"/>
        </w:rPr>
        <w:t>我们要去评估基督徒成长的过程：他是信的吗？他愿意信；他知道他所信的吗？他对基本的救恩真理在理智上是同意和知道的；那他意志上愿意顺服吗？他愿意但是没有力量——那就是在生活中缺乏操练，要去训练他，到一定地步你会发现这些训练会内化为属灵品格，而且显出来。这个过程中给他工作和使命让他来一起担当。重生得救——生活被圣经规范、约束——形成品格——被神使用，在这四个阶段中要按着不同的方式给他们训练。对于慕道友和进入教会还没有明确信心的人，给他查相当于《唯独耶稣》、《基督里的新生命》或者《新生命门徒训练教材》这类的教材；在我们确认他这一部分已清晰确切之后，就要对他做生活的训练：怎样聚会，怎样过社会生活，怎样过教会生活，怎样过家庭生活，怎样对待时间，怎样对待金钱……；也要被训练去传福音，训练怎样系统和有灵感地读经；然后他应该有更大强度的训练使他成为平信徒骨干，在教会中担当骨干和核心。你要对他做专门的一对一的训练，同时你要考虑给他职分，让他当组长或负责慕道班，把他当成同工给他培训，如此建立整个的培训系统，并根据他生命成长的程度、阶段给他系统的栽培，就是教会中的门徒训练。</w:t>
      </w:r>
    </w:p>
    <w:p w14:paraId="56A4615B" w14:textId="3C2D2E7B" w:rsidR="002C79A6" w:rsidRDefault="002C79A6" w:rsidP="0083429E">
      <w:pPr>
        <w:rPr>
          <w:rFonts w:ascii="宋体" w:hAnsi="宋体"/>
        </w:rPr>
      </w:pPr>
    </w:p>
    <w:p w14:paraId="47278ACF" w14:textId="77777777" w:rsidR="002C79A6" w:rsidRPr="009A01EC" w:rsidRDefault="002C79A6" w:rsidP="002C79A6">
      <w:pPr>
        <w:rPr>
          <w:rFonts w:ascii="Times New Roman" w:hAnsi="Times New Roman"/>
        </w:rPr>
      </w:pPr>
      <w:r w:rsidRPr="009A01EC">
        <w:rPr>
          <w:rFonts w:ascii="Times New Roman" w:eastAsia="仿宋" w:hAnsi="Times New Roman" w:hint="eastAsia"/>
        </w:rPr>
        <w:t>本文刊载于</w:t>
      </w:r>
      <w:r>
        <w:rPr>
          <w:rFonts w:ascii="Times New Roman" w:eastAsia="仿宋" w:hAnsi="Times New Roman" w:hint="eastAsia"/>
        </w:rPr>
        <w:t>《教会》</w:t>
      </w:r>
      <w:r w:rsidRPr="009A01EC">
        <w:rPr>
          <w:rFonts w:ascii="Times New Roman" w:eastAsia="仿宋" w:hAnsi="Times New Roman" w:hint="eastAsia"/>
        </w:rPr>
        <w:t>201</w:t>
      </w:r>
      <w:r>
        <w:rPr>
          <w:rFonts w:ascii="Times New Roman" w:eastAsia="仿宋" w:hAnsi="Times New Roman" w:hint="eastAsia"/>
        </w:rPr>
        <w:t>1</w:t>
      </w:r>
      <w:r w:rsidRPr="009A01EC">
        <w:rPr>
          <w:rFonts w:ascii="Times New Roman" w:eastAsia="仿宋" w:hAnsi="Times New Roman" w:hint="eastAsia"/>
        </w:rPr>
        <w:t>年</w:t>
      </w:r>
      <w:r>
        <w:rPr>
          <w:rFonts w:ascii="Times New Roman" w:eastAsia="仿宋" w:hAnsi="Times New Roman" w:hint="eastAsia"/>
        </w:rPr>
        <w:t>9</w:t>
      </w:r>
      <w:r w:rsidRPr="009A01EC">
        <w:rPr>
          <w:rFonts w:ascii="Times New Roman" w:eastAsia="仿宋" w:hAnsi="Times New Roman" w:hint="eastAsia"/>
        </w:rPr>
        <w:t>月第</w:t>
      </w:r>
      <w:r>
        <w:rPr>
          <w:rFonts w:ascii="Times New Roman" w:eastAsia="仿宋" w:hAnsi="Times New Roman" w:hint="eastAsia"/>
        </w:rPr>
        <w:t>5</w:t>
      </w:r>
      <w:r w:rsidRPr="009A01EC">
        <w:rPr>
          <w:rFonts w:ascii="Times New Roman" w:eastAsia="仿宋" w:hAnsi="Times New Roman" w:hint="eastAsia"/>
        </w:rPr>
        <w:t>期，总第</w:t>
      </w:r>
      <w:r>
        <w:rPr>
          <w:rFonts w:ascii="Times New Roman" w:eastAsia="仿宋" w:hAnsi="Times New Roman" w:hint="eastAsia"/>
        </w:rPr>
        <w:t>3</w:t>
      </w:r>
      <w:r w:rsidRPr="009A01EC">
        <w:rPr>
          <w:rFonts w:ascii="Times New Roman" w:eastAsia="仿宋" w:hAnsi="Times New Roman" w:hint="eastAsia"/>
        </w:rPr>
        <w:t>1</w:t>
      </w:r>
      <w:r w:rsidRPr="009A01EC">
        <w:rPr>
          <w:rFonts w:ascii="Times New Roman" w:eastAsia="仿宋" w:hAnsi="Times New Roman" w:hint="eastAsia"/>
        </w:rPr>
        <w:t>期。</w:t>
      </w:r>
    </w:p>
    <w:p w14:paraId="2C5CE6EC" w14:textId="77777777" w:rsidR="002C79A6" w:rsidRPr="002C79A6" w:rsidRDefault="002C79A6" w:rsidP="0083429E">
      <w:pPr>
        <w:rPr>
          <w:rFonts w:ascii="宋体" w:hAnsi="宋体" w:hint="eastAsia"/>
        </w:rPr>
      </w:pPr>
    </w:p>
    <w:p w14:paraId="26D893CB" w14:textId="77777777" w:rsidR="00246AB3" w:rsidRDefault="00246AB3" w:rsidP="0083429E">
      <w:pPr>
        <w:rPr>
          <w:rFonts w:ascii="宋体" w:hAnsi="宋体"/>
        </w:rPr>
        <w:sectPr w:rsidR="00246AB3" w:rsidSect="00A6387B">
          <w:footnotePr>
            <w:numRestart w:val="eachSect"/>
          </w:footnotePr>
          <w:pgSz w:w="11906" w:h="16838"/>
          <w:pgMar w:top="1440" w:right="1800" w:bottom="1440" w:left="1800" w:header="851" w:footer="992" w:gutter="0"/>
          <w:cols w:space="425"/>
          <w:docGrid w:type="lines" w:linePitch="312"/>
        </w:sectPr>
      </w:pPr>
    </w:p>
    <w:p w14:paraId="0346693D" w14:textId="77777777" w:rsidR="00246AB3" w:rsidRDefault="00246AB3" w:rsidP="00E713D9">
      <w:pPr>
        <w:pStyle w:val="1"/>
        <w:jc w:val="center"/>
      </w:pPr>
      <w:bookmarkStart w:id="9" w:name="_Hlk525980463"/>
      <w:bookmarkStart w:id="10" w:name="_独特之主的独特门徒：马可福音中的门徒训练"/>
      <w:bookmarkEnd w:id="10"/>
      <w:r w:rsidRPr="00E713D9">
        <w:rPr>
          <w:rFonts w:eastAsia="华文中宋" w:hint="eastAsia"/>
          <w:sz w:val="36"/>
          <w:szCs w:val="72"/>
          <w:lang w:eastAsia="zh-CN"/>
        </w:rPr>
        <w:lastRenderedPageBreak/>
        <w:t>独特之主的独特门徒：马可福音中的门徒训练</w:t>
      </w:r>
    </w:p>
    <w:p w14:paraId="3F3FF811" w14:textId="77777777" w:rsidR="00246AB3" w:rsidRDefault="00246AB3" w:rsidP="00246AB3">
      <w:pPr>
        <w:pStyle w:val="afff8"/>
      </w:pPr>
      <w:r>
        <w:rPr>
          <w:rFonts w:hint="eastAsia"/>
        </w:rPr>
        <w:t>文</w:t>
      </w:r>
      <w:r>
        <w:rPr>
          <w:rFonts w:hint="eastAsia"/>
        </w:rPr>
        <w:t>/</w:t>
      </w:r>
      <w:r>
        <w:rPr>
          <w:rFonts w:hint="eastAsia"/>
        </w:rPr>
        <w:t>迈克尔·</w:t>
      </w:r>
      <w:r>
        <w:rPr>
          <w:rFonts w:hint="eastAsia"/>
        </w:rPr>
        <w:t>J</w:t>
      </w:r>
      <w:r>
        <w:rPr>
          <w:rFonts w:hint="eastAsia"/>
        </w:rPr>
        <w:t>·威尔金斯（</w:t>
      </w:r>
      <w:r>
        <w:rPr>
          <w:rFonts w:hint="eastAsia"/>
        </w:rPr>
        <w:t>Michael J. Wilkins</w:t>
      </w:r>
      <w:r>
        <w:rPr>
          <w:rFonts w:hint="eastAsia"/>
        </w:rPr>
        <w:t>）译</w:t>
      </w:r>
      <w:r>
        <w:rPr>
          <w:rFonts w:hint="eastAsia"/>
        </w:rPr>
        <w:t>/</w:t>
      </w:r>
      <w:r>
        <w:rPr>
          <w:rFonts w:hint="eastAsia"/>
        </w:rPr>
        <w:t>煦</w:t>
      </w:r>
      <w:r>
        <w:rPr>
          <w:rFonts w:hint="eastAsia"/>
        </w:rPr>
        <w:t xml:space="preserve">  </w:t>
      </w:r>
      <w:r>
        <w:rPr>
          <w:rFonts w:hint="eastAsia"/>
        </w:rPr>
        <w:t>校</w:t>
      </w:r>
      <w:r>
        <w:rPr>
          <w:rFonts w:hint="eastAsia"/>
        </w:rPr>
        <w:t>/</w:t>
      </w:r>
      <w:r>
        <w:rPr>
          <w:rFonts w:hint="eastAsia"/>
        </w:rPr>
        <w:t>李亮</w:t>
      </w:r>
    </w:p>
    <w:p w14:paraId="141C72C8" w14:textId="77777777" w:rsidR="00246AB3" w:rsidRDefault="00246AB3" w:rsidP="00246AB3"/>
    <w:p w14:paraId="226C1B87" w14:textId="77777777" w:rsidR="00246AB3" w:rsidRDefault="00246AB3" w:rsidP="00246AB3">
      <w:r>
        <w:rPr>
          <w:rFonts w:hint="eastAsia"/>
        </w:rPr>
        <w:t>关于耶稣和祂的门徒的事，恰如其分地一直是研究和写作的中心领域，无论对于学术群体还是对于大众群体皆然，因为耶稣门徒的身份在很大程度上总领着基督徒的生活。在过去三十年间，我作为学者、牧师、教师，也许最重要的是也作为耶稣的门徒，参与了对门徒训练（以下简称“门训”）的考察。几年前我曾经概略地写过关于马可福音中的门徒训练的文章</w:t>
      </w:r>
      <w:r>
        <w:rPr>
          <w:rStyle w:val="ad"/>
        </w:rPr>
        <w:footnoteReference w:id="27"/>
      </w:r>
      <w:r>
        <w:rPr>
          <w:rFonts w:hint="eastAsia"/>
        </w:rPr>
        <w:t>，所以很高兴在这里将这项研究扩展。我们先简要介绍一下耶稣在一世纪所倡导的独特的门训方式，然后看看马可福音如何具体看待耶稣的门训。</w:t>
      </w:r>
    </w:p>
    <w:p w14:paraId="2868DEB7" w14:textId="77777777" w:rsidR="00246AB3" w:rsidRDefault="00246AB3" w:rsidP="00246AB3"/>
    <w:p w14:paraId="5A34CFB2" w14:textId="77777777" w:rsidR="00246AB3" w:rsidRDefault="00246AB3" w:rsidP="00246AB3">
      <w:pPr>
        <w:pStyle w:val="aff8"/>
      </w:pPr>
      <w:r>
        <w:rPr>
          <w:rFonts w:hint="eastAsia"/>
        </w:rPr>
        <w:t>耶稣独特的门训方式</w:t>
      </w:r>
    </w:p>
    <w:p w14:paraId="3710C8DD" w14:textId="77777777" w:rsidR="00246AB3" w:rsidRDefault="00246AB3" w:rsidP="00246AB3"/>
    <w:p w14:paraId="19F6A107" w14:textId="77777777" w:rsidR="00246AB3" w:rsidRDefault="00246AB3" w:rsidP="00246AB3">
      <w:pPr>
        <w:pStyle w:val="aff4"/>
      </w:pPr>
      <w:r>
        <w:rPr>
          <w:rFonts w:hint="eastAsia"/>
        </w:rPr>
        <w:t>1</w:t>
      </w:r>
      <w:r>
        <w:rPr>
          <w:rFonts w:hint="eastAsia"/>
        </w:rPr>
        <w:t>、古代世界的师父与门徒</w:t>
      </w:r>
    </w:p>
    <w:p w14:paraId="258C3BBF" w14:textId="77777777" w:rsidR="00246AB3" w:rsidRDefault="00246AB3" w:rsidP="00246AB3"/>
    <w:p w14:paraId="0FDCDCB1" w14:textId="77777777" w:rsidR="00246AB3" w:rsidRDefault="00246AB3" w:rsidP="00246AB3">
      <w:r>
        <w:rPr>
          <w:rFonts w:hint="eastAsia"/>
        </w:rPr>
        <w:t>门训是古代地中海世界的一种普遍现象</w:t>
      </w:r>
      <w:r>
        <w:rPr>
          <w:rStyle w:val="ad"/>
        </w:rPr>
        <w:footnoteReference w:id="28"/>
      </w:r>
      <w:r>
        <w:rPr>
          <w:rFonts w:hint="eastAsia"/>
        </w:rPr>
        <w:t>。</w:t>
      </w:r>
    </w:p>
    <w:p w14:paraId="270B1EA9" w14:textId="77777777" w:rsidR="00246AB3" w:rsidRDefault="00246AB3" w:rsidP="00246AB3"/>
    <w:p w14:paraId="70A40140" w14:textId="77777777" w:rsidR="00246AB3" w:rsidRDefault="00246AB3" w:rsidP="00246AB3">
      <w:r>
        <w:rPr>
          <w:rFonts w:hint="eastAsia"/>
        </w:rPr>
        <w:t>古代文学、艺术和其他文物见证了师父和门徒现象的广泛存在。但门训的多样性跟师父个人的不同直接相关，从伟大的教育家、哲学家、医师到过去的伟大思想家，再到宗教人物。</w:t>
      </w:r>
      <w:r>
        <w:rPr>
          <w:rStyle w:val="ad"/>
        </w:rPr>
        <w:footnoteReference w:id="29"/>
      </w:r>
      <w:r>
        <w:rPr>
          <w:rFonts w:hint="eastAsia"/>
        </w:rPr>
        <w:t>师徒关系假定跟随者对师父及其特定教导或使命的持续委身，这关系也延伸到对师父行为的模仿，以至会影响门徒的个人生活。</w:t>
      </w:r>
    </w:p>
    <w:p w14:paraId="5ED0D581" w14:textId="77777777" w:rsidR="00246AB3" w:rsidRDefault="00246AB3" w:rsidP="00246AB3"/>
    <w:p w14:paraId="0C9BAD61" w14:textId="77777777" w:rsidR="00246AB3" w:rsidRDefault="00246AB3" w:rsidP="00246AB3">
      <w:r>
        <w:rPr>
          <w:rFonts w:hint="eastAsia"/>
        </w:rPr>
        <w:t>最早建立了制度形式的师徒关系的是普罗泰戈拉斯等希腊智者，师父通过有偿的教育过程将美德和知识传授给门徒</w:t>
      </w:r>
      <w:r>
        <w:rPr>
          <w:rStyle w:val="ad"/>
        </w:rPr>
        <w:footnoteReference w:id="30"/>
      </w:r>
      <w:r>
        <w:rPr>
          <w:rFonts w:hint="eastAsia"/>
        </w:rPr>
        <w:t>。苏格拉底和柏拉图基于认识论的理由反对这种形式的门徒制，提倡一种关系，其中师父通过引导对话启发追随者的内在的知识。希波克拉底则拒绝对传授医学知识收取费用，却以著名的“希波克拉底誓言”公开宣告，就像他的老师和诸神传授医学的艺术给他一样，“通过教训、讲座和所有其他的教学方式，我将传授知识给我的孩子们和老师的孩子们，并传授给门徒们”。</w:t>
      </w:r>
    </w:p>
    <w:p w14:paraId="4B570AD9" w14:textId="77777777" w:rsidR="00246AB3" w:rsidRDefault="00246AB3" w:rsidP="00246AB3"/>
    <w:p w14:paraId="654811E7" w14:textId="77777777" w:rsidR="00246AB3" w:rsidRDefault="00246AB3" w:rsidP="00246AB3">
      <w:r>
        <w:rPr>
          <w:rFonts w:hint="eastAsia"/>
        </w:rPr>
        <w:t>在犹太人中，这种门训的多样性与师父类型的不同有关。门徒们委身于一个公认的领导者或教师或运动，他们的关系频谱从哲学家（斐罗</w:t>
      </w:r>
      <w:r>
        <w:rPr>
          <w:rStyle w:val="ad"/>
        </w:rPr>
        <w:footnoteReference w:id="31"/>
      </w:r>
      <w:r>
        <w:rPr>
          <w:rFonts w:hint="eastAsia"/>
        </w:rPr>
        <w:t>）到技术教师</w:t>
      </w:r>
      <w:r>
        <w:rPr>
          <w:rStyle w:val="ad"/>
        </w:rPr>
        <w:footnoteReference w:id="32"/>
      </w:r>
      <w:r>
        <w:rPr>
          <w:rFonts w:hint="eastAsia"/>
        </w:rPr>
        <w:t>（拉比</w:t>
      </w:r>
      <w:r>
        <w:rPr>
          <w:rStyle w:val="ad"/>
        </w:rPr>
        <w:footnoteReference w:id="33"/>
      </w:r>
      <w:r>
        <w:rPr>
          <w:rFonts w:hint="eastAsia"/>
        </w:rPr>
        <w:t>），再到宗派（法利赛人</w:t>
      </w:r>
      <w:r>
        <w:rPr>
          <w:rStyle w:val="ad"/>
        </w:rPr>
        <w:footnoteReference w:id="34"/>
      </w:r>
      <w:r>
        <w:rPr>
          <w:rFonts w:hint="eastAsia"/>
        </w:rPr>
        <w:t>），再到革命家（狂热的民族主义者</w:t>
      </w:r>
      <w:r>
        <w:rPr>
          <w:rStyle w:val="ad"/>
        </w:rPr>
        <w:footnoteReference w:id="35"/>
      </w:r>
      <w:r>
        <w:rPr>
          <w:rFonts w:hint="eastAsia"/>
        </w:rPr>
        <w:t>），再到先知（施洗约翰</w:t>
      </w:r>
      <w:r>
        <w:rPr>
          <w:rStyle w:val="ad"/>
        </w:rPr>
        <w:footnoteReference w:id="36"/>
      </w:r>
      <w:r>
        <w:rPr>
          <w:rFonts w:hint="eastAsia"/>
        </w:rPr>
        <w:t>）。</w:t>
      </w:r>
      <w:r>
        <w:rPr>
          <w:rStyle w:val="ad"/>
        </w:rPr>
        <w:footnoteReference w:id="37"/>
      </w:r>
      <w:r>
        <w:rPr>
          <w:rFonts w:hint="eastAsia"/>
        </w:rPr>
        <w:t xml:space="preserve"> </w:t>
      </w:r>
    </w:p>
    <w:p w14:paraId="18E3BA6A" w14:textId="77777777" w:rsidR="00246AB3" w:rsidRDefault="00246AB3" w:rsidP="00246AB3"/>
    <w:p w14:paraId="737332C5" w14:textId="77777777" w:rsidR="00246AB3" w:rsidRDefault="00246AB3" w:rsidP="00246AB3">
      <w:pPr>
        <w:pStyle w:val="aff4"/>
      </w:pPr>
      <w:r>
        <w:rPr>
          <w:rFonts w:hint="eastAsia"/>
        </w:rPr>
        <w:t>2</w:t>
      </w:r>
      <w:r>
        <w:rPr>
          <w:rFonts w:hint="eastAsia"/>
        </w:rPr>
        <w:t>、耶稣和祂的门徒</w:t>
      </w:r>
    </w:p>
    <w:p w14:paraId="256FAD99" w14:textId="77777777" w:rsidR="00246AB3" w:rsidRDefault="00246AB3" w:rsidP="00246AB3"/>
    <w:p w14:paraId="48638E23" w14:textId="77777777" w:rsidR="00246AB3" w:rsidRDefault="00246AB3" w:rsidP="00246AB3">
      <w:r>
        <w:rPr>
          <w:rFonts w:hint="eastAsia"/>
        </w:rPr>
        <w:t>描绘耶稣在地上事奉期间门徒跟随祂的场景在福音书中占有最重要的篇幅。而福音书中一贯且不断重复的是，耶稣的门训形式非常独特。耶稣的门训在表面上仍带有与犹太教、希腊—罗马世界中的其他门训形式的相似点，但它又是非常独特的，这是因为一个最主要的因素：耶稣基督是一位独一无二的师父，因此祂的门训也是独一无二的。</w:t>
      </w:r>
    </w:p>
    <w:p w14:paraId="2E50C077" w14:textId="77777777" w:rsidR="00246AB3" w:rsidRPr="000A563D" w:rsidRDefault="00246AB3" w:rsidP="00246AB3"/>
    <w:p w14:paraId="6AF45059" w14:textId="77777777" w:rsidR="00246AB3" w:rsidRDefault="00246AB3" w:rsidP="00246AB3">
      <w:r>
        <w:rPr>
          <w:rFonts w:hint="eastAsia"/>
        </w:rPr>
        <w:t>在历史层面上，我们必须在一世纪的历史背景中研究耶稣这位师父，才能够了解祂的追随者的门徒身份的类型。这种研究将提供耶稣首创的门训制度的独特的历史形式，并将揭示福音书作者所分享的历史资料的共性。而在神学层面上，每一位福音书作者都有一个独特的视角来看待耶稣和祂的追随者之间的历史关系，以处理福音书作者所针对的人群的需要和他们所关心的问题。</w:t>
      </w:r>
    </w:p>
    <w:p w14:paraId="39BB4C3C" w14:textId="77777777" w:rsidR="00246AB3" w:rsidRDefault="00246AB3" w:rsidP="00246AB3"/>
    <w:p w14:paraId="616874D5" w14:textId="77777777" w:rsidR="00246AB3" w:rsidRDefault="00246AB3" w:rsidP="00246AB3">
      <w:r>
        <w:rPr>
          <w:rFonts w:hint="eastAsia"/>
        </w:rPr>
        <w:t>在这两个层面上，福音书作者都意欲唤醒或加强他们读者的信心。</w:t>
      </w:r>
      <w:r>
        <w:rPr>
          <w:rStyle w:val="ad"/>
        </w:rPr>
        <w:footnoteReference w:id="38"/>
      </w:r>
      <w:r>
        <w:rPr>
          <w:rFonts w:hint="eastAsia"/>
        </w:rPr>
        <w:t>每一卷福音书都准确地叙述了耶稣的生活和事奉的历史细节，但每一卷福音书又都为耶稣的生活和事奉提供了一个独特的视角，以满足各自针对人群的特殊需要，以及地中海世界中更多教会受众的需要。</w:t>
      </w:r>
      <w:r>
        <w:rPr>
          <w:rStyle w:val="ad"/>
        </w:rPr>
        <w:footnoteReference w:id="39"/>
      </w:r>
      <w:r>
        <w:rPr>
          <w:rFonts w:hint="eastAsia"/>
        </w:rPr>
        <w:t>因此，门训关系可以被狭义地理解为对历史上师父与门徒关系的技术性讨论，也可以广义地理解为基督徒的经验——这样的生活要求什么、意味着什么，以及会带来什么</w:t>
      </w:r>
      <w:r>
        <w:rPr>
          <w:rStyle w:val="ad"/>
        </w:rPr>
        <w:footnoteReference w:id="40"/>
      </w:r>
      <w:r>
        <w:rPr>
          <w:rFonts w:hint="eastAsia"/>
        </w:rPr>
        <w:t>。为了充分理解福音书的概念，必须留意在耶稣在世生活时，临到当时的门徒的挑战和他们活出来的生活，以及当门徒受到挑战时的教会生活。</w:t>
      </w:r>
      <w:r>
        <w:rPr>
          <w:rStyle w:val="ad"/>
        </w:rPr>
        <w:footnoteReference w:id="41"/>
      </w:r>
    </w:p>
    <w:p w14:paraId="7F5703D0" w14:textId="77777777" w:rsidR="00246AB3" w:rsidRDefault="00246AB3" w:rsidP="00246AB3"/>
    <w:p w14:paraId="483A4D1B" w14:textId="77777777" w:rsidR="00246AB3" w:rsidRDefault="00246AB3" w:rsidP="00246AB3">
      <w:pPr>
        <w:pStyle w:val="aff4"/>
      </w:pPr>
      <w:r>
        <w:rPr>
          <w:rFonts w:hint="eastAsia"/>
        </w:rPr>
        <w:t>3</w:t>
      </w:r>
      <w:r>
        <w:rPr>
          <w:rFonts w:hint="eastAsia"/>
        </w:rPr>
        <w:t>、福音书作者对耶稣及其门徒的描绘</w:t>
      </w:r>
    </w:p>
    <w:p w14:paraId="7FACD919" w14:textId="77777777" w:rsidR="00246AB3" w:rsidRDefault="00246AB3" w:rsidP="00246AB3"/>
    <w:p w14:paraId="2511A18C" w14:textId="77777777" w:rsidR="00246AB3" w:rsidRDefault="00246AB3" w:rsidP="00246AB3">
      <w:r>
        <w:rPr>
          <w:rFonts w:hint="eastAsia"/>
        </w:rPr>
        <w:t>四卷福音书中，每一卷都从不同的角度描述了耶稣的生活。</w:t>
      </w:r>
      <w:r>
        <w:rPr>
          <w:rStyle w:val="ad"/>
        </w:rPr>
        <w:footnoteReference w:id="42"/>
      </w:r>
      <w:r>
        <w:rPr>
          <w:rFonts w:hint="eastAsia"/>
        </w:rPr>
        <w:t>同样，每卷福音书对祂最亲密的同伴——祂的门徒们也提供了不同的视角。</w:t>
      </w:r>
      <w:r>
        <w:rPr>
          <w:rStyle w:val="ad"/>
        </w:rPr>
        <w:footnoteReference w:id="43"/>
      </w:r>
      <w:r>
        <w:rPr>
          <w:rFonts w:hint="eastAsia"/>
        </w:rPr>
        <w:t>一位学者说：“在四卷正典福音书中，耶稣的肖像画有线、影、色和明暗的不同。马可福音中的耶稣的行为与路加福音中的耶稣不同，马太福音中的耶稣的说话方式与约翰福音中的耶稣不同。相应地，在四卷福音书中，门徒的角色也不同。”</w:t>
      </w:r>
      <w:r>
        <w:rPr>
          <w:rStyle w:val="ad"/>
        </w:rPr>
        <w:footnoteReference w:id="44"/>
      </w:r>
      <w:r>
        <w:rPr>
          <w:rFonts w:hint="eastAsia"/>
        </w:rPr>
        <w:t>每卷福音书各自聚焦于不同的特征，帮助我们理解耶稣呼召和训练门徒的目的。</w:t>
      </w:r>
      <w:r>
        <w:rPr>
          <w:rStyle w:val="ad"/>
        </w:rPr>
        <w:footnoteReference w:id="45"/>
      </w:r>
      <w:r>
        <w:rPr>
          <w:rFonts w:hint="eastAsia"/>
        </w:rPr>
        <w:t>将每卷福音书对门徒的描绘结合在一起，会使我们对耶稣进行门训用意何在有一个全面的认识。</w:t>
      </w:r>
    </w:p>
    <w:p w14:paraId="306F4F4D" w14:textId="77777777" w:rsidR="00246AB3" w:rsidRDefault="00246AB3" w:rsidP="00246AB3"/>
    <w:p w14:paraId="394215D7" w14:textId="77777777" w:rsidR="00246AB3" w:rsidRDefault="00246AB3" w:rsidP="00246AB3">
      <w:pPr>
        <w:pStyle w:val="aff8"/>
      </w:pPr>
      <w:r>
        <w:rPr>
          <w:rFonts w:hint="eastAsia"/>
        </w:rPr>
        <w:t>马可福音中的门训：独特的救赎仆人（</w:t>
      </w:r>
      <w:r w:rsidRPr="00A62AA9">
        <w:t>Redemptive Servant</w:t>
      </w:r>
      <w:r>
        <w:rPr>
          <w:rFonts w:hint="eastAsia"/>
        </w:rPr>
        <w:t>）的独特的仆人们</w:t>
      </w:r>
    </w:p>
    <w:p w14:paraId="374C9CEB" w14:textId="77777777" w:rsidR="00246AB3" w:rsidRDefault="00246AB3" w:rsidP="00246AB3"/>
    <w:p w14:paraId="112CA59C" w14:textId="77777777" w:rsidR="00246AB3" w:rsidRDefault="00246AB3" w:rsidP="00246AB3">
      <w:r>
        <w:rPr>
          <w:rFonts w:hint="eastAsia"/>
        </w:rPr>
        <w:t>马可福音中对耶稣的门徒们的独特描绘与马可对耶稣的描绘相对应。</w:t>
      </w:r>
      <w:r>
        <w:rPr>
          <w:rStyle w:val="ad"/>
        </w:rPr>
        <w:footnoteReference w:id="46"/>
      </w:r>
      <w:r>
        <w:rPr>
          <w:rFonts w:hint="eastAsia"/>
        </w:rPr>
        <w:t>马可把我们带回一世纪，在巴勒斯坦的天空下与耶稣同行，听祂讲道、教导，看祂施行神迹，看祂与宗教领袖辩论，见证人们对祂的反应。阅读马可福音的人要面对挑战，要在一世纪和今天之间来回穿梭，在原初的背景下观看耶稣的信息和事工，以便它们能够清楚地对当下的生活处境说话。</w:t>
      </w:r>
    </w:p>
    <w:p w14:paraId="78DA1B06" w14:textId="77777777" w:rsidR="00246AB3" w:rsidRDefault="00246AB3" w:rsidP="00246AB3"/>
    <w:p w14:paraId="624BAEB6" w14:textId="77777777" w:rsidR="00246AB3" w:rsidRDefault="00246AB3" w:rsidP="00246AB3">
      <w:r>
        <w:rPr>
          <w:rFonts w:hint="eastAsia"/>
        </w:rPr>
        <w:t>马可强调了耶稣的独特性，并由此也强调了这位独一无二的主的门训的独特性。因此，要理解马可福音中的门训，一个重要的问题就是要认识到中心舞台永远属于耶稣。虽然这看似显而易见，但不幸的是，阅读福音书的人，以及教导者或传道者，常常违背这个基本的释经学原则。虽然其他人物以及耶稣出现的场景，通过突出祂的位格和事工的各个面向，也扮演着重要的角色</w:t>
      </w:r>
      <w:r>
        <w:rPr>
          <w:rStyle w:val="ad"/>
        </w:rPr>
        <w:footnoteReference w:id="47"/>
      </w:r>
      <w:r>
        <w:rPr>
          <w:rFonts w:hint="eastAsia"/>
        </w:rPr>
        <w:t>，但首先的也是最重要的，马可讲述的是关于耶稣的故事</w:t>
      </w:r>
      <w:r>
        <w:rPr>
          <w:rStyle w:val="ad"/>
        </w:rPr>
        <w:footnoteReference w:id="48"/>
      </w:r>
      <w:r>
        <w:rPr>
          <w:rFonts w:hint="eastAsia"/>
        </w:rPr>
        <w:t>。从第</w:t>
      </w:r>
      <w:r>
        <w:rPr>
          <w:rFonts w:hint="eastAsia"/>
        </w:rPr>
        <w:t>1</w:t>
      </w:r>
      <w:r>
        <w:rPr>
          <w:rFonts w:hint="eastAsia"/>
        </w:rPr>
        <w:t>节经文开始——祂被宣告为弥赛亚，上帝的儿子（</w:t>
      </w:r>
      <w:r>
        <w:rPr>
          <w:rFonts w:hint="eastAsia"/>
        </w:rPr>
        <w:t>1:1</w:t>
      </w:r>
      <w:r>
        <w:rPr>
          <w:rFonts w:hint="eastAsia"/>
        </w:rPr>
        <w:t>），直到最后——祂惊人地从死里复活，使妇女们发抖和惊奇地逃跑（</w:t>
      </w:r>
      <w:r>
        <w:rPr>
          <w:rFonts w:hint="eastAsia"/>
        </w:rPr>
        <w:t>16:8</w:t>
      </w:r>
      <w:r>
        <w:rPr>
          <w:rFonts w:hint="eastAsia"/>
        </w:rPr>
        <w:t>），这整卷福音所写的就是耶稣这个人物，并且必须根据祂独特的位格和使命来理解祂的门训。</w:t>
      </w:r>
    </w:p>
    <w:p w14:paraId="0C7A6DF0" w14:textId="77777777" w:rsidR="00246AB3" w:rsidRDefault="00246AB3" w:rsidP="00246AB3"/>
    <w:p w14:paraId="4FD8404A" w14:textId="77777777" w:rsidR="00246AB3" w:rsidRDefault="00246AB3" w:rsidP="00246AB3">
      <w:pPr>
        <w:pStyle w:val="aff4"/>
      </w:pPr>
      <w:r>
        <w:rPr>
          <w:rFonts w:hint="eastAsia"/>
        </w:rPr>
        <w:t>1</w:t>
      </w:r>
      <w:r>
        <w:rPr>
          <w:rFonts w:hint="eastAsia"/>
        </w:rPr>
        <w:t>、独特的门训模式</w:t>
      </w:r>
    </w:p>
    <w:p w14:paraId="36274840" w14:textId="77777777" w:rsidR="00246AB3" w:rsidRDefault="00246AB3" w:rsidP="00246AB3"/>
    <w:p w14:paraId="1C0B9246" w14:textId="77777777" w:rsidR="00246AB3" w:rsidRDefault="00246AB3" w:rsidP="00246AB3">
      <w:r>
        <w:rPr>
          <w:rFonts w:hint="eastAsia"/>
        </w:rPr>
        <w:t>马可给了我们一幅耶稣的基本肖像，也给了耶稣门徒与祂同行时的基本写照。</w:t>
      </w:r>
      <w:r>
        <w:rPr>
          <w:rStyle w:val="ad"/>
        </w:rPr>
        <w:footnoteReference w:id="49"/>
      </w:r>
      <w:r>
        <w:rPr>
          <w:rFonts w:hint="eastAsia"/>
        </w:rPr>
        <w:t>有些人认为，对马可的整体叙事和修辞策略最好的描述就是呼召人作门徒，所需的是人如同耶稣那样丧掉生命，好救了生命</w:t>
      </w:r>
      <w:r>
        <w:rPr>
          <w:rFonts w:hint="eastAsia"/>
        </w:rPr>
        <w:t xml:space="preserve"> </w:t>
      </w:r>
      <w:r>
        <w:rPr>
          <w:rFonts w:hint="eastAsia"/>
        </w:rPr>
        <w:t>（</w:t>
      </w:r>
      <w:r>
        <w:rPr>
          <w:rFonts w:hint="eastAsia"/>
        </w:rPr>
        <w:t>8:34-38</w:t>
      </w:r>
      <w:r>
        <w:rPr>
          <w:rFonts w:hint="eastAsia"/>
        </w:rPr>
        <w:t>）。</w:t>
      </w:r>
      <w:r>
        <w:rPr>
          <w:rStyle w:val="ad"/>
        </w:rPr>
        <w:footnoteReference w:id="50"/>
      </w:r>
    </w:p>
    <w:p w14:paraId="02F744CD" w14:textId="77777777" w:rsidR="00246AB3" w:rsidRDefault="00246AB3" w:rsidP="00246AB3"/>
    <w:p w14:paraId="631716E1" w14:textId="77777777" w:rsidR="00246AB3" w:rsidRDefault="00246AB3" w:rsidP="00246AB3">
      <w:pPr>
        <w:pStyle w:val="affb"/>
      </w:pPr>
      <w:r>
        <w:rPr>
          <w:rFonts w:hint="eastAsia"/>
        </w:rPr>
        <w:t>（</w:t>
      </w:r>
      <w:r>
        <w:rPr>
          <w:rFonts w:hint="eastAsia"/>
        </w:rPr>
        <w:t>1</w:t>
      </w:r>
      <w:r>
        <w:rPr>
          <w:rFonts w:hint="eastAsia"/>
        </w:rPr>
        <w:t>）呼召门徒</w:t>
      </w:r>
    </w:p>
    <w:p w14:paraId="07D5AE9B" w14:textId="77777777" w:rsidR="00246AB3" w:rsidRDefault="00246AB3" w:rsidP="00246AB3"/>
    <w:p w14:paraId="2B9813E7" w14:textId="77777777" w:rsidR="00246AB3" w:rsidRDefault="00246AB3" w:rsidP="00246AB3">
      <w:r>
        <w:rPr>
          <w:rFonts w:hint="eastAsia"/>
        </w:rPr>
        <w:t>在对耶稣的介绍之后，呼召四个人跟随耶稣立即在马可的叙述中占据了重要位置</w:t>
      </w:r>
      <w:r w:rsidRPr="00CD77DE">
        <w:rPr>
          <w:rFonts w:asciiTheme="minorEastAsia" w:hAnsiTheme="minorEastAsia"/>
        </w:rPr>
        <w:t>(</w:t>
      </w:r>
      <w:r>
        <w:rPr>
          <w:rFonts w:hint="eastAsia"/>
        </w:rPr>
        <w:t>1:16-20</w:t>
      </w:r>
      <w:r w:rsidRPr="00CD77DE">
        <w:rPr>
          <w:rFonts w:asciiTheme="minorEastAsia" w:hAnsiTheme="minorEastAsia"/>
        </w:rPr>
        <w:t>)</w:t>
      </w:r>
      <w:r>
        <w:rPr>
          <w:rFonts w:hint="eastAsia"/>
        </w:rPr>
        <w:t>。有几个要点使马可对耶稣第一次公开活动的叙述显得格外重要。</w:t>
      </w:r>
    </w:p>
    <w:p w14:paraId="0440431D" w14:textId="77777777" w:rsidR="00246AB3" w:rsidRDefault="00246AB3" w:rsidP="00246AB3"/>
    <w:p w14:paraId="305B59DF" w14:textId="77777777" w:rsidR="00246AB3" w:rsidRDefault="00246AB3" w:rsidP="00246AB3">
      <w:r>
        <w:rPr>
          <w:rFonts w:hint="eastAsia"/>
        </w:rPr>
        <w:t>第一，这次事件的主要焦点是耶稣和祂所宣告的上帝的国。呼召的场景特别突出了耶稣的权威。当祂呼召，人们就服从。耶稣是上帝的儿子，圣灵所膏的弥赛亚，上帝的国已经在祂里面降临。对祂的呼召，唯一合适的反应是立即顺服。这是进入与耶稣的关系的含义的根本核</w:t>
      </w:r>
      <w:r>
        <w:rPr>
          <w:rFonts w:hint="eastAsia"/>
        </w:rPr>
        <w:lastRenderedPageBreak/>
        <w:t>心。</w:t>
      </w:r>
      <w:r>
        <w:rPr>
          <w:rStyle w:val="ad"/>
        </w:rPr>
        <w:footnoteReference w:id="51"/>
      </w:r>
    </w:p>
    <w:p w14:paraId="3B938B8A" w14:textId="77777777" w:rsidR="00246AB3" w:rsidRDefault="00246AB3" w:rsidP="00246AB3"/>
    <w:p w14:paraId="265D0A92" w14:textId="77777777" w:rsidR="00246AB3" w:rsidRDefault="00246AB3" w:rsidP="00246AB3">
      <w:r>
        <w:rPr>
          <w:rFonts w:hint="eastAsia"/>
        </w:rPr>
        <w:t>第二，耶稣以这个呼召开始了祂独特的方法，这将成为祂门训的方式。</w:t>
      </w:r>
      <w:r>
        <w:rPr>
          <w:rStyle w:val="ad"/>
        </w:rPr>
        <w:footnoteReference w:id="52"/>
      </w:r>
      <w:r>
        <w:rPr>
          <w:rFonts w:hint="eastAsia"/>
        </w:rPr>
        <w:t>这是耶稣和其他的师父之间最有特色的区别之一。在古代，由未来的门徒发出要跟随师父学习的请求。但耶稣自己主动召唤这些人跟随祂。只有凭着耶稣的权威，一个人才能进入并持续这种跟随的生活。</w:t>
      </w:r>
      <w:r>
        <w:rPr>
          <w:rStyle w:val="ad"/>
        </w:rPr>
        <w:footnoteReference w:id="53"/>
      </w:r>
    </w:p>
    <w:p w14:paraId="5A6B49EC" w14:textId="77777777" w:rsidR="00246AB3" w:rsidRDefault="00246AB3" w:rsidP="00246AB3"/>
    <w:p w14:paraId="60FFB621" w14:textId="77777777" w:rsidR="00246AB3" w:rsidRDefault="00246AB3" w:rsidP="00246AB3">
      <w:r>
        <w:rPr>
          <w:rFonts w:hint="eastAsia"/>
        </w:rPr>
        <w:t>第三，这四位弟兄的呼召和回应是建立在他们与耶稣此前的长期关系基础上的。</w:t>
      </w:r>
      <w:r>
        <w:rPr>
          <w:rStyle w:val="ad"/>
        </w:rPr>
        <w:footnoteReference w:id="54"/>
      </w:r>
      <w:r>
        <w:rPr>
          <w:rFonts w:hint="eastAsia"/>
        </w:rPr>
        <w:t>马可的注意力集中在耶稣作为国度的开创者的权威上，所以他没有详细说明这些弟兄的背景。但这并不是他们和耶稣的第一次相遇。约翰福音填补了一些背景。安得烈是施洗约翰的两个门徒之一，他离开施洗约翰成为耶稣的门徒，并立即把他的兄弟彼得带到耶稣面前（约</w:t>
      </w:r>
      <w:r>
        <w:rPr>
          <w:rFonts w:hint="eastAsia"/>
        </w:rPr>
        <w:t>1:35-42</w:t>
      </w:r>
      <w:r>
        <w:rPr>
          <w:rFonts w:hint="eastAsia"/>
        </w:rPr>
        <w:t>）。那个未具名的门徒传统上被认为是使徒约翰。</w:t>
      </w:r>
      <w:r>
        <w:rPr>
          <w:rStyle w:val="ad"/>
        </w:rPr>
        <w:footnoteReference w:id="55"/>
      </w:r>
      <w:r>
        <w:rPr>
          <w:rFonts w:hint="eastAsia"/>
        </w:rPr>
        <w:t>至少有安得烈、彼得和约翰（也许还有雅各？），十有八九是作为耶稣的门徒陪同耶稣去参加迦拿婚宴的人，在那里他们看见神迹并信了祂（约</w:t>
      </w:r>
      <w:r>
        <w:rPr>
          <w:rFonts w:hint="eastAsia"/>
        </w:rPr>
        <w:t>2:1-2</w:t>
      </w:r>
      <w:r>
        <w:rPr>
          <w:rFonts w:hint="eastAsia"/>
        </w:rPr>
        <w:t>，</w:t>
      </w:r>
      <w:r>
        <w:rPr>
          <w:rFonts w:hint="eastAsia"/>
        </w:rPr>
        <w:t>11</w:t>
      </w:r>
      <w:bookmarkStart w:id="11" w:name="OLE_LINK1"/>
      <w:bookmarkStart w:id="12" w:name="OLE_LINK4"/>
      <w:r>
        <w:rPr>
          <w:rFonts w:hint="eastAsia"/>
        </w:rPr>
        <w:t>）</w:t>
      </w:r>
      <w:bookmarkEnd w:id="11"/>
      <w:bookmarkEnd w:id="12"/>
      <w:r>
        <w:rPr>
          <w:rFonts w:hint="eastAsia"/>
        </w:rPr>
        <w:t>。他们很可能是耶稣事工的第一年与祂一同在犹太地服事的门徒们。（约</w:t>
      </w:r>
      <w:r>
        <w:rPr>
          <w:rFonts w:hint="eastAsia"/>
        </w:rPr>
        <w:t>3:22-23</w:t>
      </w:r>
      <w:r>
        <w:rPr>
          <w:rFonts w:hint="eastAsia"/>
        </w:rPr>
        <w:t>，</w:t>
      </w:r>
      <w:r>
        <w:rPr>
          <w:rFonts w:hint="eastAsia"/>
        </w:rPr>
        <w:t>4:1-3</w:t>
      </w:r>
      <w:r>
        <w:rPr>
          <w:rFonts w:hint="eastAsia"/>
        </w:rPr>
        <w:t>）大约一年后，在加利利发生这事件时，他们已经仔细考虑了耶稣的使命。当耶稣开始祂的国度事工（</w:t>
      </w:r>
      <w:r w:rsidRPr="004B33A1">
        <w:t>Kingdom mission</w:t>
      </w:r>
      <w:r>
        <w:rPr>
          <w:rFonts w:hint="eastAsia"/>
        </w:rPr>
        <w:t>）时，他们在祂呼召的时候立即作出回应。</w:t>
      </w:r>
    </w:p>
    <w:p w14:paraId="4CFAF032" w14:textId="77777777" w:rsidR="00246AB3" w:rsidRDefault="00246AB3" w:rsidP="00246AB3"/>
    <w:p w14:paraId="51DD90B2" w14:textId="77777777" w:rsidR="00246AB3" w:rsidRDefault="00246AB3" w:rsidP="00246AB3">
      <w:r>
        <w:rPr>
          <w:rFonts w:hint="eastAsia"/>
        </w:rPr>
        <w:t>第四，效忠于耶稣的位格是决定性的行动。</w:t>
      </w:r>
      <w:r>
        <w:rPr>
          <w:rStyle w:val="ad"/>
        </w:rPr>
        <w:footnoteReference w:id="56"/>
      </w:r>
      <w:r>
        <w:rPr>
          <w:rFonts w:hint="eastAsia"/>
        </w:rPr>
        <w:t>关于这些弟兄们在他们被呼召时的属灵状况，这能告诉我们什么？正如我们所观察到的，约翰福音指出，这四个人之前对耶稣有多方面的认识，甚至相信祂是弥赛亚（参约</w:t>
      </w:r>
      <w:r>
        <w:rPr>
          <w:rFonts w:hint="eastAsia"/>
        </w:rPr>
        <w:t>1:41</w:t>
      </w:r>
      <w:r>
        <w:rPr>
          <w:rFonts w:hint="eastAsia"/>
        </w:rPr>
        <w:t>，</w:t>
      </w:r>
      <w:r>
        <w:rPr>
          <w:rFonts w:hint="eastAsia"/>
        </w:rPr>
        <w:t>2:11</w:t>
      </w:r>
      <w:r>
        <w:rPr>
          <w:rFonts w:hint="eastAsia"/>
        </w:rPr>
        <w:t>）。根据我们目前“复活后”处境下的分类，很难确定这些人是什么时候“得救”的。耶稣身份的真实本质是如此令人困惑，很难确定这四位了解耶稣的完全程度。然而，他们尽可能地按照他们所理解的程度来回应，这是与上帝建立救恩关系的本质。“在马可福音中，要承认耶稣对自己生命的主权，必须要了解耶稣是谁，以及祂为什么而来。马可独特的救恩模式就是门徒关系。”</w:t>
      </w:r>
      <w:r>
        <w:rPr>
          <w:rStyle w:val="ad"/>
        </w:rPr>
        <w:footnoteReference w:id="57"/>
      </w:r>
      <w:r>
        <w:rPr>
          <w:rFonts w:hint="eastAsia"/>
        </w:rPr>
        <w:t>在耶稣传道的全过程中，对于耶稣是谁，门徒有越来越多的了解，而这种了解的增加要求他们相应地调整他们对祂的委身。</w:t>
      </w:r>
    </w:p>
    <w:p w14:paraId="3C04D109" w14:textId="77777777" w:rsidR="00246AB3" w:rsidRDefault="00246AB3" w:rsidP="00246AB3"/>
    <w:p w14:paraId="1FD40DFA" w14:textId="77777777" w:rsidR="00246AB3" w:rsidRDefault="00246AB3" w:rsidP="00246AB3">
      <w:r>
        <w:rPr>
          <w:rFonts w:hint="eastAsia"/>
        </w:rPr>
        <w:t>第五，耶稣以此征召工人加入祂的国度事工，承诺“我要使你们成为得人的渔夫”（</w:t>
      </w:r>
      <w:r>
        <w:rPr>
          <w:rFonts w:hint="eastAsia"/>
        </w:rPr>
        <w:t>1:17</w:t>
      </w:r>
      <w:r>
        <w:rPr>
          <w:rFonts w:hint="eastAsia"/>
        </w:rPr>
        <w:t>，新译本）。历史情形提供了一个机会，耶稣以隐喻性的字词游戏来形容他们未来的角色。这些加利利的渔民（</w:t>
      </w:r>
      <w:r w:rsidRPr="00987756">
        <w:t>halieis</w:t>
      </w:r>
      <w:r>
        <w:rPr>
          <w:rFonts w:hint="eastAsia"/>
        </w:rPr>
        <w:t>）将在耶稣的国度事工里成为得人的渔夫（</w:t>
      </w:r>
      <w:r w:rsidRPr="00987756">
        <w:t>halieis anthrōpōn</w:t>
      </w:r>
      <w:r w:rsidRPr="00987756">
        <w:rPr>
          <w:rFonts w:hint="eastAsia"/>
        </w:rPr>
        <w:t>）</w:t>
      </w:r>
      <w:r>
        <w:rPr>
          <w:rFonts w:hint="eastAsia"/>
        </w:rPr>
        <w:t>。“耶稣的呼召……改变了门徒的职业，意味着他们与以前的生活方式彻底地决裂。不再靠捕鱼为生，而是为了接触他人而活。”</w:t>
      </w:r>
      <w:r>
        <w:rPr>
          <w:rStyle w:val="ad"/>
        </w:rPr>
        <w:footnoteReference w:id="58"/>
      </w:r>
      <w:r>
        <w:rPr>
          <w:rFonts w:hint="eastAsia"/>
        </w:rPr>
        <w:t>这四个人将被设立为使徒（</w:t>
      </w:r>
      <w:r>
        <w:rPr>
          <w:rFonts w:hint="eastAsia"/>
        </w:rPr>
        <w:t>3:13-19</w:t>
      </w:r>
      <w:r>
        <w:rPr>
          <w:rFonts w:hint="eastAsia"/>
        </w:rPr>
        <w:t>），并将成为耶稣身边核心圈子的一部分（</w:t>
      </w:r>
      <w:r>
        <w:rPr>
          <w:rFonts w:hint="eastAsia"/>
        </w:rPr>
        <w:t>13:3</w:t>
      </w:r>
      <w:r>
        <w:rPr>
          <w:rFonts w:hint="eastAsia"/>
        </w:rPr>
        <w:t>），不但带着耶稣自己的权柄奉差作短期宣教（</w:t>
      </w:r>
      <w:r>
        <w:rPr>
          <w:rFonts w:hint="eastAsia"/>
        </w:rPr>
        <w:t>6:7</w:t>
      </w:r>
      <w:r>
        <w:rPr>
          <w:rFonts w:hint="eastAsia"/>
        </w:rPr>
        <w:t>），也要出去进行世界性</w:t>
      </w:r>
      <w:r>
        <w:rPr>
          <w:rFonts w:hint="eastAsia"/>
        </w:rPr>
        <w:lastRenderedPageBreak/>
        <w:t>的宣教（</w:t>
      </w:r>
      <w:r>
        <w:rPr>
          <w:rFonts w:hint="eastAsia"/>
        </w:rPr>
        <w:t>13:9-10</w:t>
      </w:r>
      <w:r>
        <w:rPr>
          <w:rFonts w:hint="eastAsia"/>
        </w:rPr>
        <w:t>）。耶稣在祂国度事工早期就征召了祂的团队。</w:t>
      </w:r>
      <w:r>
        <w:rPr>
          <w:rStyle w:val="ad"/>
        </w:rPr>
        <w:footnoteReference w:id="59"/>
      </w:r>
    </w:p>
    <w:p w14:paraId="25290324" w14:textId="77777777" w:rsidR="00246AB3" w:rsidRDefault="00246AB3" w:rsidP="00246AB3"/>
    <w:p w14:paraId="316A5552" w14:textId="77777777" w:rsidR="00246AB3" w:rsidRDefault="00246AB3" w:rsidP="00246AB3">
      <w:pPr>
        <w:pStyle w:val="affb"/>
      </w:pPr>
      <w:r>
        <w:rPr>
          <w:rFonts w:hint="eastAsia"/>
        </w:rPr>
        <w:t>（</w:t>
      </w:r>
      <w:r>
        <w:rPr>
          <w:rFonts w:hint="eastAsia"/>
        </w:rPr>
        <w:t>2</w:t>
      </w:r>
      <w:r>
        <w:rPr>
          <w:rFonts w:hint="eastAsia"/>
        </w:rPr>
        <w:t>）门训的形式</w:t>
      </w:r>
    </w:p>
    <w:p w14:paraId="5757EB14" w14:textId="77777777" w:rsidR="00246AB3" w:rsidRDefault="00246AB3" w:rsidP="00246AB3"/>
    <w:p w14:paraId="62E23242" w14:textId="77777777" w:rsidR="00246AB3" w:rsidRDefault="00246AB3" w:rsidP="00246AB3">
      <w:r>
        <w:rPr>
          <w:rFonts w:hint="eastAsia"/>
        </w:rPr>
        <w:t>这一“呼召”也为耶稣的门训形式设置了区别性的标志。虽然马可没有用“门徒”这个术语来指称呼召这段经文中的这些人，但他的叙述让我们明白这是他们的身份，因为他们立即成为耶稣最亲密的追随者（参可</w:t>
      </w:r>
      <w:r>
        <w:rPr>
          <w:rFonts w:hint="eastAsia"/>
        </w:rPr>
        <w:t>1:29</w:t>
      </w:r>
      <w:r>
        <w:rPr>
          <w:rFonts w:hint="eastAsia"/>
        </w:rPr>
        <w:t>、</w:t>
      </w:r>
      <w:r>
        <w:rPr>
          <w:rFonts w:hint="eastAsia"/>
        </w:rPr>
        <w:t>36</w:t>
      </w:r>
      <w:r>
        <w:rPr>
          <w:rFonts w:hint="eastAsia"/>
        </w:rPr>
        <w:t>）。他们与名为利未（</w:t>
      </w:r>
      <w:r>
        <w:rPr>
          <w:rFonts w:hint="eastAsia"/>
        </w:rPr>
        <w:t>2:14</w:t>
      </w:r>
      <w:r>
        <w:rPr>
          <w:rFonts w:hint="eastAsia"/>
        </w:rPr>
        <w:t>）的人以及一些没有给出名字的人一起被确认，在</w:t>
      </w:r>
      <w:r>
        <w:rPr>
          <w:rFonts w:hint="eastAsia"/>
        </w:rPr>
        <w:t>2:</w:t>
      </w:r>
      <w:r>
        <w:t>15</w:t>
      </w:r>
      <w:r>
        <w:rPr>
          <w:rFonts w:hint="eastAsia"/>
        </w:rPr>
        <w:t>首次被称为“祂的门徒”，这个称呼此后贯穿整个叙事。</w:t>
      </w:r>
    </w:p>
    <w:p w14:paraId="1AAEFF92" w14:textId="77777777" w:rsidR="00246AB3" w:rsidRDefault="00246AB3" w:rsidP="00246AB3"/>
    <w:p w14:paraId="468F459A" w14:textId="77777777" w:rsidR="00246AB3" w:rsidRDefault="00246AB3" w:rsidP="00246AB3">
      <w:r>
        <w:rPr>
          <w:rFonts w:hint="eastAsia"/>
        </w:rPr>
        <w:t>从表面上看，耶稣具有犹太拉比的许多特征。祂安息日在他们的会堂教导，祂是按照犹太人的习俗教导，祂作为一位律法教师受到尊重，祂的门徒跟随祂，甚至被称为“拉比”（可</w:t>
      </w:r>
      <w:r>
        <w:rPr>
          <w:rFonts w:hint="eastAsia"/>
        </w:rPr>
        <w:t>9:5</w:t>
      </w:r>
      <w:r>
        <w:rPr>
          <w:rFonts w:hint="eastAsia"/>
        </w:rPr>
        <w:t>；太</w:t>
      </w:r>
      <w:r>
        <w:rPr>
          <w:rFonts w:hint="eastAsia"/>
        </w:rPr>
        <w:t>26:49</w:t>
      </w:r>
      <w:r>
        <w:rPr>
          <w:rFonts w:hint="eastAsia"/>
        </w:rPr>
        <w:t>；约</w:t>
      </w:r>
      <w:r>
        <w:rPr>
          <w:rFonts w:hint="eastAsia"/>
        </w:rPr>
        <w:t>1:49</w:t>
      </w:r>
      <w:r>
        <w:rPr>
          <w:rFonts w:hint="eastAsia"/>
        </w:rPr>
        <w:t>）。在以色列，正常的模式是潜在的门徒就近拉比，请求与他一起学习。约书亚·本·佩拉奇亚（</w:t>
      </w:r>
      <w:r>
        <w:rPr>
          <w:rFonts w:hint="eastAsia"/>
        </w:rPr>
        <w:t>Joshua b. Perahyah</w:t>
      </w:r>
      <w:r>
        <w:rPr>
          <w:rFonts w:hint="eastAsia"/>
        </w:rPr>
        <w:t>）说：“给自己一个老师，使你成为一个弟子。”（</w:t>
      </w:r>
      <w:r>
        <w:rPr>
          <w:rFonts w:hint="eastAsia"/>
        </w:rPr>
        <w:t>m.</w:t>
      </w:r>
      <w:r>
        <w:rPr>
          <w:rFonts w:hint="eastAsia"/>
        </w:rPr>
        <w:t>‘</w:t>
      </w:r>
      <w:r>
        <w:rPr>
          <w:rFonts w:hint="eastAsia"/>
        </w:rPr>
        <w:t>abot 1.6</w:t>
      </w:r>
      <w:r>
        <w:rPr>
          <w:rFonts w:hint="eastAsia"/>
        </w:rPr>
        <w:t>）拉班·伽玛列（</w:t>
      </w:r>
      <w:r>
        <w:rPr>
          <w:rFonts w:hint="eastAsia"/>
        </w:rPr>
        <w:t>Rabban Gamaliel</w:t>
      </w:r>
      <w:r>
        <w:rPr>
          <w:rFonts w:hint="eastAsia"/>
        </w:rPr>
        <w:t>）对此附和道：“给你自己一个老师，解答自己的疑惑。”</w:t>
      </w:r>
      <w:r>
        <w:rPr>
          <w:rFonts w:hint="eastAsia"/>
        </w:rPr>
        <w:t>(m.</w:t>
      </w:r>
      <w:r>
        <w:rPr>
          <w:rFonts w:hint="eastAsia"/>
        </w:rPr>
        <w:t>‘</w:t>
      </w:r>
      <w:r>
        <w:rPr>
          <w:rFonts w:hint="eastAsia"/>
        </w:rPr>
        <w:t>abot 1.16</w:t>
      </w:r>
      <w:r>
        <w:rPr>
          <w:rFonts w:hint="eastAsia"/>
        </w:rPr>
        <w:t>；参太</w:t>
      </w:r>
      <w:r>
        <w:rPr>
          <w:rFonts w:hint="eastAsia"/>
        </w:rPr>
        <w:t>8:19)</w:t>
      </w:r>
      <w:r>
        <w:rPr>
          <w:rFonts w:hint="eastAsia"/>
        </w:rPr>
        <w:t>。后来，拉比的门徒跟随他们的夫子四处行走，经常一举一动地模仿夫子对妥拉的教导，因为“模仿夫子就是在模仿摩西对上帝的模仿”。</w:t>
      </w:r>
      <w:r>
        <w:rPr>
          <w:rStyle w:val="ad"/>
        </w:rPr>
        <w:footnoteReference w:id="60"/>
      </w:r>
    </w:p>
    <w:p w14:paraId="016DFC51" w14:textId="77777777" w:rsidR="00246AB3" w:rsidRDefault="00246AB3" w:rsidP="00246AB3"/>
    <w:p w14:paraId="73755AF5" w14:textId="77777777" w:rsidR="00246AB3" w:rsidRDefault="00246AB3" w:rsidP="00246AB3">
      <w:r>
        <w:rPr>
          <w:rFonts w:hint="eastAsia"/>
        </w:rPr>
        <w:t>但当耶稣的事工展开时，祂开始建立一种与拉比不一样的门训。在耶稣事工的早期阶段，许多人来到耶稣跟前，就像对待拉比或先知一样（如约</w:t>
      </w:r>
      <w:r>
        <w:rPr>
          <w:rFonts w:hint="eastAsia"/>
        </w:rPr>
        <w:t>1:38</w:t>
      </w:r>
      <w:r>
        <w:rPr>
          <w:rFonts w:hint="eastAsia"/>
        </w:rPr>
        <w:t>、</w:t>
      </w:r>
      <w:r>
        <w:rPr>
          <w:rFonts w:hint="eastAsia"/>
        </w:rPr>
        <w:t>49</w:t>
      </w:r>
      <w:r>
        <w:rPr>
          <w:rFonts w:hint="eastAsia"/>
        </w:rPr>
        <w:t>，</w:t>
      </w:r>
      <w:r>
        <w:rPr>
          <w:rFonts w:hint="eastAsia"/>
        </w:rPr>
        <w:t>3:2</w:t>
      </w:r>
      <w:r>
        <w:rPr>
          <w:rFonts w:hint="eastAsia"/>
        </w:rPr>
        <w:t>）。在祂的国度事工的开创时期，耶稣建立了一个新的模式，因为祂是主动寻求并呼召这些兄弟进入与祂的永久关系。</w:t>
      </w:r>
      <w:r>
        <w:rPr>
          <w:rStyle w:val="ad"/>
        </w:rPr>
        <w:footnoteReference w:id="61"/>
      </w:r>
      <w:r>
        <w:rPr>
          <w:rFonts w:hint="eastAsia"/>
        </w:rPr>
        <w:t>尽管耶稣的门徒很可能记住了祂的大部分教导，并将其作为教会传统传承下来，但他们最终是委身于祂的位格，而不仅仅是祂的教导。犹太门徒的目标是有一天自己成为师父或拉比，并有自己的门徒跟随他们。但耶稣的门徒一直是门徒，追随他们的主和夫子耶稣，并且只跟从祂（参太</w:t>
      </w:r>
      <w:r>
        <w:rPr>
          <w:rFonts w:hint="eastAsia"/>
        </w:rPr>
        <w:t>23:8-12</w:t>
      </w:r>
      <w:r>
        <w:rPr>
          <w:rFonts w:hint="eastAsia"/>
        </w:rPr>
        <w:t>）。作耶稣的门徒将与许多人所预期的不同，这不仅仅是一个学术或宗教项目。门徒的生活始于与主的关系，并且这个关系进入他们经历的所有领域。这是国度生活的开始。</w:t>
      </w:r>
      <w:r>
        <w:rPr>
          <w:rStyle w:val="ad"/>
        </w:rPr>
        <w:footnoteReference w:id="62"/>
      </w:r>
    </w:p>
    <w:p w14:paraId="782F574C" w14:textId="77777777" w:rsidR="00246AB3" w:rsidRDefault="00246AB3" w:rsidP="00246AB3"/>
    <w:p w14:paraId="4B34F260" w14:textId="77777777" w:rsidR="00246AB3" w:rsidRDefault="00246AB3" w:rsidP="00246AB3">
      <w:pPr>
        <w:pStyle w:val="aff4"/>
      </w:pPr>
      <w:r>
        <w:rPr>
          <w:rFonts w:hint="eastAsia"/>
        </w:rPr>
        <w:t>2</w:t>
      </w:r>
      <w:r>
        <w:rPr>
          <w:rFonts w:hint="eastAsia"/>
        </w:rPr>
        <w:t>、独特的门训成员</w:t>
      </w:r>
    </w:p>
    <w:p w14:paraId="494318C7" w14:textId="77777777" w:rsidR="00246AB3" w:rsidRDefault="00246AB3" w:rsidP="00246AB3"/>
    <w:p w14:paraId="2E1A6435" w14:textId="77777777" w:rsidR="00246AB3" w:rsidRDefault="00246AB3" w:rsidP="00246AB3">
      <w:pPr>
        <w:pStyle w:val="affb"/>
      </w:pPr>
      <w:r>
        <w:rPr>
          <w:rFonts w:hint="eastAsia"/>
        </w:rPr>
        <w:t>（</w:t>
      </w:r>
      <w:r>
        <w:rPr>
          <w:rFonts w:hint="eastAsia"/>
        </w:rPr>
        <w:t>1</w:t>
      </w:r>
      <w:r>
        <w:rPr>
          <w:rFonts w:hint="eastAsia"/>
        </w:rPr>
        <w:t>）门徒和使徒</w:t>
      </w:r>
    </w:p>
    <w:p w14:paraId="45831DE5" w14:textId="77777777" w:rsidR="00246AB3" w:rsidRDefault="00246AB3" w:rsidP="00246AB3"/>
    <w:p w14:paraId="521EAF76" w14:textId="77777777" w:rsidR="00246AB3" w:rsidRDefault="00246AB3" w:rsidP="00246AB3">
      <w:r>
        <w:rPr>
          <w:rFonts w:hint="eastAsia"/>
        </w:rPr>
        <w:t>马可进一步强调，耶稣从较大的门徒群体中选择一小群十二个人，作为祂的使徒与祂同在（</w:t>
      </w:r>
      <w:r>
        <w:rPr>
          <w:rFonts w:hint="eastAsia"/>
        </w:rPr>
        <w:t>3:13-14</w:t>
      </w:r>
      <w:r>
        <w:rPr>
          <w:rFonts w:hint="eastAsia"/>
        </w:rPr>
        <w:t>）。</w:t>
      </w:r>
      <w:r>
        <w:rPr>
          <w:rStyle w:val="ad"/>
        </w:rPr>
        <w:footnoteReference w:id="63"/>
      </w:r>
      <w:r>
        <w:rPr>
          <w:rFonts w:hint="eastAsia"/>
        </w:rPr>
        <w:t>马可的用词有些模糊，但路加给出进一步澄清：“到了天亮，叫祂的门徒来，就从他们中间挑选十二个人，称他们为使徒。”（路</w:t>
      </w:r>
      <w:r>
        <w:rPr>
          <w:rFonts w:hint="eastAsia"/>
        </w:rPr>
        <w:t>6:13</w:t>
      </w:r>
      <w:r>
        <w:rPr>
          <w:rFonts w:hint="eastAsia"/>
        </w:rPr>
        <w:t>）“门徒”一词指那些被呼召悔改并相信耶稣所启示的福音的人，他们组成了相信耶稣的广泛群体（</w:t>
      </w:r>
      <w:r>
        <w:rPr>
          <w:rFonts w:hint="eastAsia"/>
        </w:rPr>
        <w:t>3:13-14</w:t>
      </w:r>
      <w:r>
        <w:rPr>
          <w:rFonts w:hint="eastAsia"/>
        </w:rPr>
        <w:t>，</w:t>
      </w:r>
      <w:r>
        <w:rPr>
          <w:rFonts w:hint="eastAsia"/>
        </w:rPr>
        <w:t>4:10</w:t>
      </w:r>
      <w:r>
        <w:rPr>
          <w:rFonts w:hint="eastAsia"/>
        </w:rPr>
        <w:t>）。“使徒”一词指特定的门徒，即受差派和训练的十二个门徒</w:t>
      </w:r>
      <w:r>
        <w:rPr>
          <w:rStyle w:val="ad"/>
        </w:rPr>
        <w:footnoteReference w:id="64"/>
      </w:r>
      <w:r>
        <w:rPr>
          <w:rFonts w:hint="eastAsia"/>
        </w:rPr>
        <w:t>，以代表耶稣，作为即将到来的教会的领</w:t>
      </w:r>
      <w:r>
        <w:rPr>
          <w:rFonts w:hint="eastAsia"/>
        </w:rPr>
        <w:lastRenderedPageBreak/>
        <w:t>袖（</w:t>
      </w:r>
      <w:r>
        <w:rPr>
          <w:rFonts w:hint="eastAsia"/>
        </w:rPr>
        <w:t>3:14</w:t>
      </w:r>
      <w:r>
        <w:rPr>
          <w:rFonts w:hint="eastAsia"/>
        </w:rPr>
        <w:t>，</w:t>
      </w:r>
      <w:r>
        <w:rPr>
          <w:rFonts w:hint="eastAsia"/>
        </w:rPr>
        <w:t>6:7-13</w:t>
      </w:r>
      <w:r>
        <w:rPr>
          <w:rFonts w:hint="eastAsia"/>
        </w:rPr>
        <w:t>、</w:t>
      </w:r>
      <w:r>
        <w:rPr>
          <w:rFonts w:hint="eastAsia"/>
        </w:rPr>
        <w:t>30-31</w:t>
      </w:r>
      <w:r>
        <w:rPr>
          <w:rFonts w:hint="eastAsia"/>
        </w:rPr>
        <w:t>）。这十二个人既是门徒，又是使徒。作为门徒，他们代表所有信徒；作为使徒，他们代表领袖。</w:t>
      </w:r>
      <w:r>
        <w:rPr>
          <w:rStyle w:val="ad"/>
        </w:rPr>
        <w:footnoteReference w:id="65"/>
      </w:r>
    </w:p>
    <w:p w14:paraId="7E3E1077" w14:textId="77777777" w:rsidR="00246AB3" w:rsidRDefault="00246AB3" w:rsidP="00246AB3"/>
    <w:p w14:paraId="2E0A93D3" w14:textId="77777777" w:rsidR="00246AB3" w:rsidRDefault="00246AB3" w:rsidP="00246AB3">
      <w:r>
        <w:rPr>
          <w:rFonts w:hint="eastAsia"/>
        </w:rPr>
        <w:t>一般门徒群体和十二使徒特定群体之间的区别与功能有关，而与地位或价值无关。作为耶稣的门徒，论及进入救恩和上帝的国，所有人都是平等的。这十二个人作为使徒的角色，功能性地指向他们的领袖身份。但这个功能并没有把他们提升到一个更高的地位；呼召作领袖就是呼召作仆人（参</w:t>
      </w:r>
      <w:r>
        <w:rPr>
          <w:rFonts w:hint="eastAsia"/>
        </w:rPr>
        <w:t>10:45</w:t>
      </w:r>
      <w:r>
        <w:rPr>
          <w:rFonts w:hint="eastAsia"/>
        </w:rPr>
        <w:t>）。</w:t>
      </w:r>
      <w:r>
        <w:rPr>
          <w:rStyle w:val="ad"/>
        </w:rPr>
        <w:footnoteReference w:id="66"/>
      </w:r>
    </w:p>
    <w:p w14:paraId="66D5E363" w14:textId="77777777" w:rsidR="00246AB3" w:rsidRDefault="00246AB3" w:rsidP="00246AB3"/>
    <w:p w14:paraId="36812FB9" w14:textId="77777777" w:rsidR="00246AB3" w:rsidRDefault="00246AB3" w:rsidP="00246AB3">
      <w:r>
        <w:rPr>
          <w:rFonts w:hint="eastAsia"/>
        </w:rPr>
        <w:t>这与我们在使徒行传中看到的区分类似，在那里“信徒”（徒</w:t>
      </w:r>
      <w:r>
        <w:rPr>
          <w:rFonts w:hint="eastAsia"/>
        </w:rPr>
        <w:t>4:32</w:t>
      </w:r>
      <w:r>
        <w:rPr>
          <w:rFonts w:hint="eastAsia"/>
        </w:rPr>
        <w:t>）被称为“门徒”（徒</w:t>
      </w:r>
      <w:r>
        <w:rPr>
          <w:rFonts w:hint="eastAsia"/>
        </w:rPr>
        <w:t>6:2</w:t>
      </w:r>
      <w:r>
        <w:rPr>
          <w:rFonts w:hint="eastAsia"/>
        </w:rPr>
        <w:t>），而这十二位一直都被称为使徒。“信徒”和“门徒”一词指的是同一群人（参徒</w:t>
      </w:r>
      <w:r>
        <w:rPr>
          <w:rFonts w:hint="eastAsia"/>
        </w:rPr>
        <w:t>6:7</w:t>
      </w:r>
      <w:r>
        <w:rPr>
          <w:rFonts w:hint="eastAsia"/>
        </w:rPr>
        <w:t>，</w:t>
      </w:r>
      <w:r>
        <w:rPr>
          <w:rFonts w:hint="eastAsia"/>
        </w:rPr>
        <w:t>9:26</w:t>
      </w:r>
      <w:r>
        <w:rPr>
          <w:rFonts w:hint="eastAsia"/>
        </w:rPr>
        <w:t>，</w:t>
      </w:r>
      <w:r>
        <w:rPr>
          <w:rFonts w:hint="eastAsia"/>
        </w:rPr>
        <w:t>11:26</w:t>
      </w:r>
      <w:r>
        <w:rPr>
          <w:rFonts w:hint="eastAsia"/>
        </w:rPr>
        <w:t>，</w:t>
      </w:r>
      <w:r>
        <w:rPr>
          <w:rFonts w:hint="eastAsia"/>
        </w:rPr>
        <w:t>14:21-22</w:t>
      </w:r>
      <w:r>
        <w:rPr>
          <w:rFonts w:hint="eastAsia"/>
        </w:rPr>
        <w:t>）。门徒也是基督徒最早的同义词（徒</w:t>
      </w:r>
      <w:r>
        <w:rPr>
          <w:rFonts w:hint="eastAsia"/>
        </w:rPr>
        <w:t>11:26</w:t>
      </w:r>
      <w:r>
        <w:rPr>
          <w:rFonts w:hint="eastAsia"/>
        </w:rPr>
        <w:t>）。因此，所有基督信徒都是门徒，而只有少数早期教会的主要领袖被指定为使徒。</w:t>
      </w:r>
      <w:r>
        <w:rPr>
          <w:rStyle w:val="ad"/>
        </w:rPr>
        <w:footnoteReference w:id="67"/>
      </w:r>
    </w:p>
    <w:p w14:paraId="15108F1F" w14:textId="77777777" w:rsidR="00246AB3" w:rsidRDefault="00246AB3" w:rsidP="00246AB3"/>
    <w:p w14:paraId="374F539B" w14:textId="77777777" w:rsidR="00246AB3" w:rsidRDefault="00246AB3" w:rsidP="00246AB3">
      <w:pPr>
        <w:pStyle w:val="affb"/>
      </w:pPr>
      <w:r>
        <w:rPr>
          <w:rFonts w:hint="eastAsia"/>
        </w:rPr>
        <w:t>（</w:t>
      </w:r>
      <w:r>
        <w:rPr>
          <w:rFonts w:hint="eastAsia"/>
        </w:rPr>
        <w:t>2</w:t>
      </w:r>
      <w:r>
        <w:rPr>
          <w:rFonts w:hint="eastAsia"/>
        </w:rPr>
        <w:t>）打破门徒身份的藩篱</w:t>
      </w:r>
    </w:p>
    <w:p w14:paraId="794735C0" w14:textId="77777777" w:rsidR="00246AB3" w:rsidRDefault="00246AB3" w:rsidP="00246AB3"/>
    <w:p w14:paraId="3BE5FBCA" w14:textId="77777777" w:rsidR="00246AB3" w:rsidRDefault="00246AB3" w:rsidP="00246AB3">
      <w:r>
        <w:rPr>
          <w:rFonts w:hint="eastAsia"/>
        </w:rPr>
        <w:t>耶稣所建立的门训形式是出人意料和令人震惊的，因为祂打破了社会阶层之间的障碍，祂推翻了宗教的好人的观念，祂废除了对宗教文化传统的盲目遵循（</w:t>
      </w:r>
      <w:r>
        <w:rPr>
          <w:rFonts w:hint="eastAsia"/>
        </w:rPr>
        <w:t>7:1-13</w:t>
      </w:r>
      <w:r>
        <w:rPr>
          <w:rFonts w:hint="eastAsia"/>
        </w:rPr>
        <w:t>）。耶稣呼召门徒包括了本地的税吏“亚勒腓的儿子利未”（</w:t>
      </w:r>
      <w:r>
        <w:rPr>
          <w:rFonts w:hint="eastAsia"/>
        </w:rPr>
        <w:t>2:14</w:t>
      </w:r>
      <w:r>
        <w:rPr>
          <w:rFonts w:hint="eastAsia"/>
        </w:rPr>
        <w:t>），他在第一卷福音书中被称为“马太”（太</w:t>
      </w:r>
      <w:r>
        <w:rPr>
          <w:rFonts w:hint="eastAsia"/>
        </w:rPr>
        <w:t>9:9</w:t>
      </w:r>
      <w:r>
        <w:rPr>
          <w:rFonts w:hint="eastAsia"/>
        </w:rPr>
        <w:t>）。由于在福音书中被呼召的情形是相同的，大多数学者认为这位税吏有两个名字，马太和利未。</w:t>
      </w:r>
      <w:r>
        <w:rPr>
          <w:rStyle w:val="ad"/>
        </w:rPr>
        <w:footnoteReference w:id="68"/>
      </w:r>
    </w:p>
    <w:p w14:paraId="00F943BC" w14:textId="77777777" w:rsidR="00246AB3" w:rsidRDefault="00246AB3" w:rsidP="00246AB3"/>
    <w:p w14:paraId="75A8447B" w14:textId="77777777" w:rsidR="00246AB3" w:rsidRDefault="00246AB3" w:rsidP="00246AB3">
      <w:r>
        <w:rPr>
          <w:rFonts w:hint="eastAsia"/>
        </w:rPr>
        <w:t>在巴勒斯坦，税吏被当作罗马统治当局的代表，负责收取规定的税款，并维护公共秩序。他们通常是从当地居民中招募的，因为他们需要认识当地人和了解当地的风俗习惯，以免被欺骗。他们负责为罗马当局收取一定数额的税款，他们收取的任何额外税款则作为他们自己的佣金。过度敲诈勒索的倾向使他们被自己的人民所鄙视和憎恨（参路</w:t>
      </w:r>
      <w:r>
        <w:rPr>
          <w:rFonts w:hint="eastAsia"/>
        </w:rPr>
        <w:t>19:8)</w:t>
      </w:r>
      <w:r>
        <w:rPr>
          <w:rFonts w:hint="eastAsia"/>
        </w:rPr>
        <w:t>。马太很可能不是该地区受人尊敬的一员；相反，他可能被认为是向罗马的占领和统治出卖自己人民的叛徒。</w:t>
      </w:r>
    </w:p>
    <w:p w14:paraId="535823EF" w14:textId="77777777" w:rsidR="00246AB3" w:rsidRDefault="00246AB3" w:rsidP="00246AB3"/>
    <w:p w14:paraId="776779F0" w14:textId="77777777" w:rsidR="00246AB3" w:rsidRDefault="00246AB3" w:rsidP="00246AB3">
      <w:r>
        <w:rPr>
          <w:rFonts w:hint="eastAsia"/>
        </w:rPr>
        <w:t>一被呼召，马太立即跟随耶稣，并在自己的家里为耶稣和祂的其他门徒安排了一次宴会（</w:t>
      </w:r>
      <w:r>
        <w:rPr>
          <w:rFonts w:hint="eastAsia"/>
        </w:rPr>
        <w:t>2:15</w:t>
      </w:r>
      <w:r>
        <w:rPr>
          <w:rFonts w:hint="eastAsia"/>
        </w:rPr>
        <w:t>；参路</w:t>
      </w:r>
      <w:r>
        <w:rPr>
          <w:rFonts w:hint="eastAsia"/>
        </w:rPr>
        <w:t>5:29-30</w:t>
      </w:r>
      <w:r>
        <w:rPr>
          <w:rFonts w:hint="eastAsia"/>
        </w:rPr>
        <w:t>）。</w:t>
      </w:r>
      <w:r>
        <w:rPr>
          <w:rStyle w:val="ad"/>
        </w:rPr>
        <w:footnoteReference w:id="69"/>
      </w:r>
      <w:r w:rsidDel="008A7D88">
        <w:rPr>
          <w:rFonts w:hint="eastAsia"/>
        </w:rPr>
        <w:t xml:space="preserve"> </w:t>
      </w:r>
      <w:r>
        <w:rPr>
          <w:rFonts w:hint="eastAsia"/>
        </w:rPr>
        <w:t>“许多税吏和‘罪人’”受邀参加宴会（</w:t>
      </w:r>
      <w:r>
        <w:rPr>
          <w:rFonts w:hint="eastAsia"/>
        </w:rPr>
        <w:t>2:15</w:t>
      </w:r>
      <w:r>
        <w:rPr>
          <w:rFonts w:hint="eastAsia"/>
        </w:rPr>
        <w:t>），这很可能是马太在成为门徒之前生活中最亲密的伙伴。餐桌联谊是古代世界许多群体中重要的社会和宗教习俗。人们会划定界限，餐宴时谁包括在内，谁排除在外，这也被用来划定参与者的宗教和道德义务。</w:t>
      </w:r>
      <w:r>
        <w:rPr>
          <w:rStyle w:val="ad"/>
        </w:rPr>
        <w:footnoteReference w:id="70"/>
      </w:r>
      <w:r>
        <w:rPr>
          <w:rFonts w:hint="eastAsia"/>
        </w:rPr>
        <w:t>因为税吏持续与外邦人接触，并对在安息日工作采取妥协，他们被认为是在礼仪上不洁净的，这就更加重了人们对税吏普遍的奚落。</w:t>
      </w:r>
      <w:r>
        <w:rPr>
          <w:rStyle w:val="ad"/>
        </w:rPr>
        <w:footnoteReference w:id="71"/>
      </w:r>
    </w:p>
    <w:p w14:paraId="57BDDE87" w14:textId="77777777" w:rsidR="00246AB3" w:rsidRDefault="00246AB3" w:rsidP="00246AB3"/>
    <w:p w14:paraId="2A0EC214" w14:textId="77777777" w:rsidR="00246AB3" w:rsidRDefault="00246AB3" w:rsidP="00246AB3">
      <w:r>
        <w:rPr>
          <w:rFonts w:hint="eastAsia"/>
        </w:rPr>
        <w:t>法利赛人为耶稣和这群人一起吃饭而惊骇，特别是其中还有“罪人”（</w:t>
      </w:r>
      <w:r>
        <w:rPr>
          <w:rFonts w:hint="eastAsia"/>
        </w:rPr>
        <w:t>2:16</w:t>
      </w:r>
      <w:r>
        <w:rPr>
          <w:rFonts w:hint="eastAsia"/>
        </w:rPr>
        <w:t>）。“罪人”（</w:t>
      </w:r>
      <w:r w:rsidRPr="00987756">
        <w:rPr>
          <w:rFonts w:hint="eastAsia"/>
        </w:rPr>
        <w:t>hamart</w:t>
      </w:r>
      <w:r w:rsidRPr="00987756">
        <w:rPr>
          <w:rFonts w:hint="eastAsia"/>
        </w:rPr>
        <w:t>ō</w:t>
      </w:r>
      <w:r w:rsidRPr="00987756">
        <w:rPr>
          <w:rFonts w:hint="eastAsia"/>
        </w:rPr>
        <w:t>los</w:t>
      </w:r>
      <w:r>
        <w:rPr>
          <w:rFonts w:hint="eastAsia"/>
        </w:rPr>
        <w:t>）一词经常被法利赛人用来指那些按照他们对律法和他们的哈拉卡（</w:t>
      </w:r>
      <w:r w:rsidRPr="00850C8E">
        <w:t>halakah</w:t>
      </w:r>
      <w:r>
        <w:rPr>
          <w:rFonts w:hint="eastAsia"/>
        </w:rPr>
        <w:t>）的正确服从的理解（</w:t>
      </w:r>
      <w:r w:rsidDel="008A7D88">
        <w:rPr>
          <w:rFonts w:hint="eastAsia"/>
        </w:rPr>
        <w:t xml:space="preserve"> </w:t>
      </w:r>
      <w:r>
        <w:rPr>
          <w:rFonts w:hint="eastAsia"/>
        </w:rPr>
        <w:t>例如路</w:t>
      </w:r>
      <w:r>
        <w:rPr>
          <w:rFonts w:hint="eastAsia"/>
        </w:rPr>
        <w:t>7:36-50</w:t>
      </w:r>
      <w:r>
        <w:rPr>
          <w:rFonts w:hint="eastAsia"/>
        </w:rPr>
        <w:t>，</w:t>
      </w:r>
      <w:r>
        <w:rPr>
          <w:rFonts w:hint="eastAsia"/>
        </w:rPr>
        <w:t>26:45</w:t>
      </w:r>
      <w:r>
        <w:rPr>
          <w:rFonts w:hint="eastAsia"/>
        </w:rPr>
        <w:t>）</w:t>
      </w:r>
      <w:r>
        <w:rPr>
          <w:rFonts w:hint="eastAsia"/>
        </w:rPr>
        <w:t xml:space="preserve"> </w:t>
      </w:r>
      <w:r>
        <w:rPr>
          <w:rStyle w:val="ad"/>
        </w:rPr>
        <w:footnoteReference w:id="72"/>
      </w:r>
      <w:r>
        <w:rPr>
          <w:rFonts w:hint="eastAsia"/>
        </w:rPr>
        <w:t>明显地违背上帝旨意的一群人。马太的同伴不仅是背信弃义的税吏，而且也是生活在律法之外的犹太人，故意无视合宜的犹太人行为的合法界限。在法利赛人的心目中，耶稣与这类人一起吃饭，表明祂接纳他们进入自己的团体；这也向他们暗示，祂容忍他们的行为。</w:t>
      </w:r>
      <w:r>
        <w:rPr>
          <w:rStyle w:val="ad"/>
        </w:rPr>
        <w:footnoteReference w:id="73"/>
      </w:r>
    </w:p>
    <w:p w14:paraId="1338355C" w14:textId="77777777" w:rsidR="00246AB3" w:rsidRDefault="00246AB3" w:rsidP="00246AB3"/>
    <w:p w14:paraId="6E63D7D2" w14:textId="77777777" w:rsidR="00246AB3" w:rsidRDefault="00246AB3" w:rsidP="00246AB3">
      <w:r>
        <w:rPr>
          <w:rFonts w:hint="eastAsia"/>
        </w:rPr>
        <w:t>耶稣宣称，祂的事工不是要有份于这些人的罪，而是要给他们带来医治。不可否认，耶稣的信息和事工最明显的特点之一就是应许拯救“罪人”。</w:t>
      </w:r>
      <w:r>
        <w:rPr>
          <w:rStyle w:val="ad"/>
        </w:rPr>
        <w:footnoteReference w:id="74"/>
      </w:r>
      <w:r>
        <w:rPr>
          <w:rFonts w:hint="eastAsia"/>
        </w:rPr>
        <w:t>对耶稣来说，罪人是任何一个仍旧反对上帝旨意的人。法利赛人认为自己在上帝面前是公义的，因为他们以遵守律法——他们的“献祭”</w:t>
      </w:r>
      <w:r>
        <w:rPr>
          <w:rFonts w:hint="eastAsia"/>
        </w:rPr>
        <w:t xml:space="preserve"> </w:t>
      </w:r>
      <w:r>
        <w:rPr>
          <w:rFonts w:hint="eastAsia"/>
        </w:rPr>
        <w:t>来定义公义。但他们却对自己在上帝面前真正的罪视而不见（</w:t>
      </w:r>
      <w:r>
        <w:rPr>
          <w:rFonts w:hint="eastAsia"/>
        </w:rPr>
        <w:t>2:17</w:t>
      </w:r>
      <w:r>
        <w:rPr>
          <w:rFonts w:hint="eastAsia"/>
        </w:rPr>
        <w:t>）。而聚集到耶稣身边的各色人群无法回避他们自己的罪孽。马太曾是他们中的一员，但他经历了耶稣仁慈的呼召得到救恩，所以现在他把他以前的有罪的同伴带到耶稣那里，使他们的灵魂也得医治。耶稣是来给这些人带来怜悯的信息的。耶稣在宗派戒律之外赐给罪人的救恩，威胁了法利赛人的根基和生活方式，但却是祂所建立的门训的核心所在。</w:t>
      </w:r>
      <w:r>
        <w:rPr>
          <w:rStyle w:val="ad"/>
        </w:rPr>
        <w:footnoteReference w:id="75"/>
      </w:r>
    </w:p>
    <w:p w14:paraId="075B857C" w14:textId="77777777" w:rsidR="00246AB3" w:rsidRDefault="00246AB3" w:rsidP="00246AB3"/>
    <w:p w14:paraId="5D1C92A1" w14:textId="77777777" w:rsidR="00246AB3" w:rsidRDefault="00246AB3" w:rsidP="00246AB3">
      <w:pPr>
        <w:pStyle w:val="affb"/>
      </w:pPr>
      <w:r>
        <w:rPr>
          <w:rFonts w:hint="eastAsia"/>
        </w:rPr>
        <w:t>（</w:t>
      </w:r>
      <w:r>
        <w:rPr>
          <w:rFonts w:hint="eastAsia"/>
        </w:rPr>
        <w:t>3</w:t>
      </w:r>
      <w:r>
        <w:rPr>
          <w:rFonts w:hint="eastAsia"/>
        </w:rPr>
        <w:t>）门训与宗教传统</w:t>
      </w:r>
    </w:p>
    <w:p w14:paraId="2C320740" w14:textId="77777777" w:rsidR="00246AB3" w:rsidRDefault="00246AB3" w:rsidP="00246AB3"/>
    <w:p w14:paraId="164CF726" w14:textId="77777777" w:rsidR="00246AB3" w:rsidRDefault="00246AB3" w:rsidP="00246AB3">
      <w:r>
        <w:rPr>
          <w:rFonts w:hint="eastAsia"/>
        </w:rPr>
        <w:t>在耶稣门训的程序改变上，马可强调了耶稣的门徒是如何对待犹太教内忠心门徒的传统宗教行为。耶稣与税吏和罪人一起吃饭，冒犯了法利赛人的门徒，也使耶稣的先锋官施洗约翰的门徒反感（参</w:t>
      </w:r>
      <w:r>
        <w:rPr>
          <w:rFonts w:hint="eastAsia"/>
        </w:rPr>
        <w:t>2:18</w:t>
      </w:r>
      <w:r>
        <w:rPr>
          <w:rFonts w:hint="eastAsia"/>
        </w:rPr>
        <w:t>）。“约翰的门徒”是先知施洗约翰的忠实追随者，他们聚集在这位预示弥赛亚时代到来的先知身边。他们协助约翰给那些到他那里来的人施洗，并且严格实行约翰教导的宗教行为，例如禁食和祈祷（路</w:t>
      </w:r>
      <w:r>
        <w:rPr>
          <w:rFonts w:hint="eastAsia"/>
        </w:rPr>
        <w:t>5:33</w:t>
      </w:r>
      <w:r>
        <w:rPr>
          <w:rFonts w:hint="eastAsia"/>
        </w:rPr>
        <w:t>，</w:t>
      </w:r>
      <w:r>
        <w:rPr>
          <w:rFonts w:hint="eastAsia"/>
        </w:rPr>
        <w:t>11:1</w:t>
      </w:r>
      <w:r>
        <w:rPr>
          <w:rFonts w:hint="eastAsia"/>
        </w:rPr>
        <w:t>）。“法利赛人的门徒”（</w:t>
      </w:r>
      <w:r>
        <w:rPr>
          <w:rFonts w:hint="eastAsia"/>
        </w:rPr>
        <w:t>2:18</w:t>
      </w:r>
      <w:r>
        <w:rPr>
          <w:rFonts w:hint="eastAsia"/>
        </w:rPr>
        <w:t>，参太</w:t>
      </w:r>
      <w:r>
        <w:rPr>
          <w:rFonts w:hint="eastAsia"/>
        </w:rPr>
        <w:t>22:16</w:t>
      </w:r>
      <w:r>
        <w:rPr>
          <w:rFonts w:hint="eastAsia"/>
        </w:rPr>
        <w:t>）是最有可能被训练成为他们的弟兄的。他们一直浸泡在对法利赛人口头法律和严格的传统实践的委身中，特别是禁食。在旧约中，禁食只被规定在赎罪日进行（利</w:t>
      </w:r>
      <w:r>
        <w:rPr>
          <w:rFonts w:hint="eastAsia"/>
        </w:rPr>
        <w:t>16:29</w:t>
      </w:r>
      <w:r>
        <w:rPr>
          <w:rFonts w:hint="eastAsia"/>
        </w:rPr>
        <w:t>、</w:t>
      </w:r>
      <w:r>
        <w:rPr>
          <w:rFonts w:hint="eastAsia"/>
        </w:rPr>
        <w:t>31</w:t>
      </w:r>
      <w:r>
        <w:rPr>
          <w:rFonts w:hint="eastAsia"/>
        </w:rPr>
        <w:t>，</w:t>
      </w:r>
      <w:r>
        <w:rPr>
          <w:rFonts w:hint="eastAsia"/>
        </w:rPr>
        <w:t>23:27</w:t>
      </w:r>
      <w:r>
        <w:rPr>
          <w:rFonts w:hint="eastAsia"/>
        </w:rPr>
        <w:t>、</w:t>
      </w:r>
      <w:r>
        <w:rPr>
          <w:rFonts w:hint="eastAsia"/>
        </w:rPr>
        <w:t>32)</w:t>
      </w:r>
      <w:r>
        <w:rPr>
          <w:rFonts w:hint="eastAsia"/>
        </w:rPr>
        <w:t>。但禁食后来成为一种在认罪（尼</w:t>
      </w:r>
      <w:r>
        <w:rPr>
          <w:rFonts w:hint="eastAsia"/>
        </w:rPr>
        <w:t>9:1-2</w:t>
      </w:r>
      <w:r>
        <w:rPr>
          <w:rFonts w:hint="eastAsia"/>
        </w:rPr>
        <w:t>）、哀悼死者（撒上</w:t>
      </w:r>
      <w:r>
        <w:rPr>
          <w:rFonts w:hint="eastAsia"/>
        </w:rPr>
        <w:t>31:13</w:t>
      </w:r>
      <w:r>
        <w:rPr>
          <w:rFonts w:hint="eastAsia"/>
        </w:rPr>
        <w:t>）、自卑（申</w:t>
      </w:r>
      <w:r>
        <w:rPr>
          <w:rFonts w:hint="eastAsia"/>
        </w:rPr>
        <w:t>9:18</w:t>
      </w:r>
      <w:r>
        <w:rPr>
          <w:rFonts w:hint="eastAsia"/>
        </w:rPr>
        <w:t>）和专心祈祷（拉</w:t>
      </w:r>
      <w:r>
        <w:rPr>
          <w:rFonts w:hint="eastAsia"/>
        </w:rPr>
        <w:t>8:23</w:t>
      </w:r>
      <w:r>
        <w:rPr>
          <w:rFonts w:hint="eastAsia"/>
        </w:rPr>
        <w:t>）时的表达。在这些情况下，禁食不是一种规定的仪式。但是犹太教内的各个团体都把禁食作为他们的定期活动的一部分，有些人每周禁食两次，以此作为接近上帝的途径</w:t>
      </w:r>
      <w:r>
        <w:rPr>
          <w:rStyle w:val="ad"/>
        </w:rPr>
        <w:footnoteReference w:id="76"/>
      </w:r>
      <w:r>
        <w:rPr>
          <w:rFonts w:hint="eastAsia"/>
        </w:rPr>
        <w:t>。约翰的门徒不明白为什么耶稣的门徒不定期禁食，以表示悔改或表明他们的属灵操练。</w:t>
      </w:r>
    </w:p>
    <w:p w14:paraId="21B21891" w14:textId="77777777" w:rsidR="00246AB3" w:rsidRDefault="00246AB3" w:rsidP="00246AB3"/>
    <w:p w14:paraId="48652926" w14:textId="77777777" w:rsidR="00246AB3" w:rsidRDefault="00246AB3" w:rsidP="00246AB3">
      <w:r>
        <w:rPr>
          <w:rFonts w:hint="eastAsia"/>
        </w:rPr>
        <w:t>耶稣表示上帝国的到来成就了对以色列的应许，这是一个欢乐的时刻，就像在结婚典礼上所经历的一样（参太</w:t>
      </w:r>
      <w:r>
        <w:rPr>
          <w:rFonts w:hint="eastAsia"/>
        </w:rPr>
        <w:t>25:12-13</w:t>
      </w:r>
      <w:r>
        <w:rPr>
          <w:rFonts w:hint="eastAsia"/>
        </w:rPr>
        <w:t>），那不是禁食的适当时机。然而，在将来耶稣被“带走”的时候，禁食是合适的（</w:t>
      </w:r>
      <w:r>
        <w:rPr>
          <w:rFonts w:hint="eastAsia"/>
        </w:rPr>
        <w:t>2:20</w:t>
      </w:r>
      <w:r>
        <w:rPr>
          <w:rFonts w:hint="eastAsia"/>
        </w:rPr>
        <w:t>）。</w:t>
      </w:r>
    </w:p>
    <w:p w14:paraId="6BE872AA" w14:textId="77777777" w:rsidR="00246AB3" w:rsidRDefault="00246AB3" w:rsidP="00246AB3"/>
    <w:p w14:paraId="4F83D81F" w14:textId="77777777" w:rsidR="00246AB3" w:rsidRDefault="00246AB3" w:rsidP="00246AB3">
      <w:r>
        <w:rPr>
          <w:rFonts w:hint="eastAsia"/>
        </w:rPr>
        <w:t>耶稣的回应是如何正确看待门训和传统做法的重要指导方针。门徒的灵性成长并不会自动地通过仪式化地遵守某些操练而得到保证。传统做法必须恰当地执行，而不是教条地执行。传统是人类试图将圣经原则应用于日常生活的方式，但它们并不是来自上帝的绝对命令。如果</w:t>
      </w:r>
      <w:r>
        <w:rPr>
          <w:rFonts w:hint="eastAsia"/>
        </w:rPr>
        <w:lastRenderedPageBreak/>
        <w:t>实践得当，它们可能会有所帮助，但如果它们变得比委身于耶稣本身更重要了，就会拦阻上帝的工作。</w:t>
      </w:r>
    </w:p>
    <w:p w14:paraId="1006FA8D" w14:textId="77777777" w:rsidR="00246AB3" w:rsidRDefault="00246AB3" w:rsidP="00246AB3"/>
    <w:p w14:paraId="76C6AC2A" w14:textId="77777777" w:rsidR="00246AB3" w:rsidRDefault="00246AB3" w:rsidP="00246AB3">
      <w:r>
        <w:rPr>
          <w:rFonts w:hint="eastAsia"/>
        </w:rPr>
        <w:t>耶稣用日常生活中的两个例子说明关于属灵成长和传统实践的这些观点。他来并不仅仅是为了修补犹太人的传统习俗。旧的犹太传统体系不足以适应上帝国度的新的门徒生活。这个国的新衣服和新酒需要新的形式，耶稣门徒的新生活也需要新的实践（</w:t>
      </w:r>
      <w:r>
        <w:rPr>
          <w:rFonts w:hint="eastAsia"/>
        </w:rPr>
        <w:t>2:21-22</w:t>
      </w:r>
      <w:r>
        <w:rPr>
          <w:rFonts w:hint="eastAsia"/>
        </w:rPr>
        <w:t>）。这并不是取代或废除旧约——耶稣来是成全旧约（参太</w:t>
      </w:r>
      <w:r>
        <w:rPr>
          <w:rFonts w:hint="eastAsia"/>
        </w:rPr>
        <w:t>5:17</w:t>
      </w:r>
      <w:r>
        <w:rPr>
          <w:rFonts w:hint="eastAsia"/>
        </w:rPr>
        <w:t>），而是表明耶稣的门训取代了对犹太传统习俗严格的教条式遵守。</w:t>
      </w:r>
    </w:p>
    <w:p w14:paraId="3EC7C942" w14:textId="77777777" w:rsidR="00246AB3" w:rsidRDefault="00246AB3" w:rsidP="00246AB3"/>
    <w:p w14:paraId="1180C883" w14:textId="77777777" w:rsidR="00246AB3" w:rsidRDefault="00246AB3" w:rsidP="00246AB3">
      <w:pPr>
        <w:pStyle w:val="affb"/>
      </w:pPr>
      <w:r>
        <w:rPr>
          <w:rFonts w:hint="eastAsia"/>
        </w:rPr>
        <w:t>（</w:t>
      </w:r>
      <w:r>
        <w:rPr>
          <w:rFonts w:hint="eastAsia"/>
        </w:rPr>
        <w:t>4</w:t>
      </w:r>
      <w:r>
        <w:rPr>
          <w:rFonts w:hint="eastAsia"/>
        </w:rPr>
        <w:t>）门训和属灵家庭</w:t>
      </w:r>
    </w:p>
    <w:p w14:paraId="149913C6" w14:textId="77777777" w:rsidR="00246AB3" w:rsidRDefault="00246AB3" w:rsidP="00246AB3"/>
    <w:p w14:paraId="4F983FA9" w14:textId="77777777" w:rsidR="00246AB3" w:rsidRDefault="00246AB3" w:rsidP="00246AB3">
      <w:r>
        <w:rPr>
          <w:rFonts w:hint="eastAsia"/>
        </w:rPr>
        <w:t>耶稣受众人欢迎的高峰，也是耶稣与宗教组织逐步升级的冲突的高峰，马可表示耶稣的家人觉得祂疯了，因此才说出祂所声称的，扰乱了宗教现状（</w:t>
      </w:r>
      <w:r>
        <w:rPr>
          <w:rFonts w:hint="eastAsia"/>
        </w:rPr>
        <w:t>3:21</w:t>
      </w:r>
      <w:r>
        <w:rPr>
          <w:rFonts w:hint="eastAsia"/>
        </w:rPr>
        <w:t>；参约</w:t>
      </w:r>
      <w:r>
        <w:rPr>
          <w:rFonts w:hint="eastAsia"/>
        </w:rPr>
        <w:t>7:5</w:t>
      </w:r>
      <w:r>
        <w:rPr>
          <w:rFonts w:hint="eastAsia"/>
        </w:rPr>
        <w:t>）。</w:t>
      </w:r>
      <w:r>
        <w:rPr>
          <w:rStyle w:val="ad"/>
        </w:rPr>
        <w:footnoteReference w:id="77"/>
      </w:r>
      <w:r>
        <w:rPr>
          <w:rFonts w:hint="eastAsia"/>
        </w:rPr>
        <w:t>同时，很可能这时耶稣的父亲已经去世，耶稣的母亲和兄弟们想要使耶稣恢复理智（</w:t>
      </w:r>
      <w:r>
        <w:rPr>
          <w:rFonts w:hint="eastAsia"/>
        </w:rPr>
        <w:t>3:32</w:t>
      </w:r>
      <w:r>
        <w:rPr>
          <w:rFonts w:hint="eastAsia"/>
        </w:rPr>
        <w:t>），作为长子的祂在父亲死后应该负责照顾祂的母亲和弟弟妹妹。</w:t>
      </w:r>
    </w:p>
    <w:p w14:paraId="1ECF2118" w14:textId="77777777" w:rsidR="00246AB3" w:rsidRDefault="00246AB3" w:rsidP="00246AB3"/>
    <w:p w14:paraId="0B356260" w14:textId="77777777" w:rsidR="00246AB3" w:rsidRDefault="00246AB3" w:rsidP="00246AB3">
      <w:r>
        <w:rPr>
          <w:rFonts w:hint="eastAsia"/>
        </w:rPr>
        <w:t>但是耶稣的弥赛亚使命不会就此被拦阻，即使这意味着中断祂对血缘关系的忠诚。相反，祂对门徒关系作了一个纲领性的声明。耶稣看着那些坐在祂周围的人——马太明确说那是祂的门徒（太</w:t>
      </w:r>
      <w:r>
        <w:rPr>
          <w:rFonts w:hint="eastAsia"/>
        </w:rPr>
        <w:t>12:49</w:t>
      </w:r>
      <w:r>
        <w:rPr>
          <w:rFonts w:hint="eastAsia"/>
        </w:rPr>
        <w:t>），并指出创造和形塑祂的属灵家庭的中心特征是遵行上帝的旨意（太</w:t>
      </w:r>
      <w:r>
        <w:rPr>
          <w:rFonts w:hint="eastAsia"/>
        </w:rPr>
        <w:t>3:34-35</w:t>
      </w:r>
      <w:r>
        <w:rPr>
          <w:rFonts w:hint="eastAsia"/>
        </w:rPr>
        <w:t>）。凡听从祂的呼召进入上帝的国、成为祂的门徒的，就是上帝的新家庭的一份子。</w:t>
      </w:r>
    </w:p>
    <w:p w14:paraId="1A0BA963" w14:textId="77777777" w:rsidR="00246AB3" w:rsidRDefault="00246AB3" w:rsidP="00246AB3"/>
    <w:p w14:paraId="4C6DEA65" w14:textId="77777777" w:rsidR="00246AB3" w:rsidRDefault="00246AB3" w:rsidP="00246AB3">
      <w:r>
        <w:rPr>
          <w:rFonts w:hint="eastAsia"/>
        </w:rPr>
        <w:t>无论是能证明一个人为以色列民的族谱关系，还是他的家庭关系，都不能保证他在上帝的国中有一席之地。每个人都必须自己回应上帝的旨意，听从耶稣的呼召，好进入祂的国，成为祂的门徒。耶稣是天父旨意的终极显现和遵行天父旨意的终极榜样（</w:t>
      </w:r>
      <w:r>
        <w:rPr>
          <w:rFonts w:hint="eastAsia"/>
        </w:rPr>
        <w:t>14:36</w:t>
      </w:r>
      <w:r>
        <w:rPr>
          <w:rFonts w:hint="eastAsia"/>
        </w:rPr>
        <w:t>），所以在门训中效法祂的榜样，成为祂的样式，将使祂的门徒能够在日常生活中遵行上帝的旨意。</w:t>
      </w:r>
    </w:p>
    <w:p w14:paraId="2FC5FDB5" w14:textId="77777777" w:rsidR="00246AB3" w:rsidRDefault="00246AB3" w:rsidP="00246AB3"/>
    <w:p w14:paraId="59A2DA80" w14:textId="77777777" w:rsidR="00246AB3" w:rsidRDefault="00246AB3" w:rsidP="00246AB3">
      <w:r>
        <w:rPr>
          <w:rFonts w:hint="eastAsia"/>
        </w:rPr>
        <w:t>耶稣向祂的门徒强调，决定委身于祂，将不可避免地造成家庭成员之间的分离（</w:t>
      </w:r>
      <w:r>
        <w:rPr>
          <w:rFonts w:hint="eastAsia"/>
        </w:rPr>
        <w:t>13:12-13</w:t>
      </w:r>
      <w:r>
        <w:rPr>
          <w:rFonts w:hint="eastAsia"/>
        </w:rPr>
        <w:t>）。但耶稣不是来废除血缘家庭的，因为祂会继续维护那要求孩子们孝敬父母的律法，并谴责那些发展出人的遗传来设法规避担负家庭义务的人（</w:t>
      </w:r>
      <w:r>
        <w:rPr>
          <w:rFonts w:hint="eastAsia"/>
        </w:rPr>
        <w:t>7:9-13</w:t>
      </w:r>
      <w:r>
        <w:rPr>
          <w:rFonts w:hint="eastAsia"/>
        </w:rPr>
        <w:t>）。耶稣也的确回到祂的家人所在的拿撒勒，在会堂里传道（</w:t>
      </w:r>
      <w:r>
        <w:rPr>
          <w:rFonts w:hint="eastAsia"/>
        </w:rPr>
        <w:t>6:1-6</w:t>
      </w:r>
      <w:r>
        <w:rPr>
          <w:rFonts w:hint="eastAsia"/>
        </w:rPr>
        <w:t>）。耶稣不是废除或拒绝祂的家庭，而是表明一个人对祂和上帝的国的委身是超越其他的。这一委身形成与耶稣、与天父的新的属灵家庭关系。理想情况下，这样的属灵家庭将包含自己的血缘家庭。</w:t>
      </w:r>
    </w:p>
    <w:p w14:paraId="57A540DB" w14:textId="77777777" w:rsidR="00246AB3" w:rsidRDefault="00246AB3" w:rsidP="00246AB3"/>
    <w:p w14:paraId="79B60206" w14:textId="77777777" w:rsidR="00246AB3" w:rsidRDefault="00246AB3" w:rsidP="00246AB3">
      <w:pPr>
        <w:pStyle w:val="affb"/>
      </w:pPr>
      <w:r>
        <w:rPr>
          <w:rFonts w:hint="eastAsia"/>
        </w:rPr>
        <w:t>（</w:t>
      </w:r>
      <w:r>
        <w:rPr>
          <w:rFonts w:hint="eastAsia"/>
        </w:rPr>
        <w:t>5</w:t>
      </w:r>
      <w:r>
        <w:rPr>
          <w:rFonts w:hint="eastAsia"/>
        </w:rPr>
        <w:t>）属灵家庭中的男女门徒</w:t>
      </w:r>
    </w:p>
    <w:p w14:paraId="567892AB" w14:textId="77777777" w:rsidR="00246AB3" w:rsidRDefault="00246AB3" w:rsidP="00246AB3"/>
    <w:p w14:paraId="6A9F98F0" w14:textId="77777777" w:rsidR="00246AB3" w:rsidRDefault="00246AB3" w:rsidP="00246AB3">
      <w:r>
        <w:rPr>
          <w:rFonts w:hint="eastAsia"/>
        </w:rPr>
        <w:t>这是指耶稣有意地扩大性别范围，把妇女也包括进祂的门徒里，称她们为“姐妹”。</w:t>
      </w:r>
      <w:r>
        <w:rPr>
          <w:rStyle w:val="ad"/>
        </w:rPr>
        <w:footnoteReference w:id="78"/>
      </w:r>
      <w:r>
        <w:rPr>
          <w:rFonts w:hint="eastAsia"/>
        </w:rPr>
        <w:t>耶稣现在明确地指出，祂的信息与事工开创了性别上独特的门训形式。对于当时的犹太人，尤其是拉比，只有男性才能成为拉比的门徒并学习律法。米示拿（</w:t>
      </w:r>
      <w:r w:rsidRPr="00E208EA">
        <w:t>Mishnah</w:t>
      </w:r>
      <w:r>
        <w:rPr>
          <w:rFonts w:hint="eastAsia"/>
        </w:rPr>
        <w:t>）的晚期信息中给出了耶稣时期所有的普遍特征。它拦阻男人和女人（甚至自己的妻子）之间过多地交谈，因为会</w:t>
      </w:r>
      <w:r>
        <w:rPr>
          <w:rFonts w:hint="eastAsia"/>
        </w:rPr>
        <w:lastRenderedPageBreak/>
        <w:t>分散拉比的门徒学习犹太律法的注意力：“过多和女人交谈的人会自食恶果，忽视学习律法，最后将承受地狱。”（</w:t>
      </w:r>
      <w:r>
        <w:rPr>
          <w:rFonts w:hint="eastAsia"/>
        </w:rPr>
        <w:t>m.</w:t>
      </w:r>
      <w:r>
        <w:rPr>
          <w:rFonts w:hint="eastAsia"/>
        </w:rPr>
        <w:t>‘</w:t>
      </w:r>
      <w:r>
        <w:rPr>
          <w:rFonts w:hint="eastAsia"/>
        </w:rPr>
        <w:t>Abot 1:5</w:t>
      </w:r>
      <w:r>
        <w:rPr>
          <w:rFonts w:hint="eastAsia"/>
        </w:rPr>
        <w:t>）但对于耶稣，无论男女老幼，无论是外邦人还是犹太人，凡回应神国福音、为了永生而信祂的，就是祂的门徒。</w:t>
      </w:r>
      <w:r>
        <w:rPr>
          <w:rFonts w:hint="eastAsia"/>
        </w:rPr>
        <w:t xml:space="preserve"> </w:t>
      </w:r>
    </w:p>
    <w:p w14:paraId="07BB21D5" w14:textId="77777777" w:rsidR="00246AB3" w:rsidRDefault="00246AB3" w:rsidP="00246AB3"/>
    <w:p w14:paraId="310D9869" w14:textId="77777777" w:rsidR="00246AB3" w:rsidRDefault="00246AB3" w:rsidP="00246AB3">
      <w:r>
        <w:rPr>
          <w:rFonts w:hint="eastAsia"/>
        </w:rPr>
        <w:t>因此，耶稣的门训不应该被拉比的模式所定义，而应该被与耶稣的关系所定义，这意味着遵从上帝的旨意。</w:t>
      </w:r>
      <w:r>
        <w:rPr>
          <w:rStyle w:val="ad"/>
        </w:rPr>
        <w:footnoteReference w:id="79"/>
      </w:r>
      <w:r>
        <w:rPr>
          <w:rFonts w:hint="eastAsia"/>
        </w:rPr>
        <w:t>这是耶稣门徒的特征，无论家庭如何，性别如何，创造了一个上帝的新的家庭。</w:t>
      </w:r>
      <w:r>
        <w:rPr>
          <w:rStyle w:val="ad"/>
        </w:rPr>
        <w:footnoteReference w:id="80"/>
      </w:r>
      <w:r>
        <w:rPr>
          <w:rFonts w:hint="eastAsia"/>
        </w:rPr>
        <w:t>这是早期教会的体验，“门徒”指向男人和女人（徒</w:t>
      </w:r>
      <w:r>
        <w:rPr>
          <w:rFonts w:hint="eastAsia"/>
        </w:rPr>
        <w:t>6:1-7</w:t>
      </w:r>
      <w:r>
        <w:rPr>
          <w:rFonts w:hint="eastAsia"/>
        </w:rPr>
        <w:t>，</w:t>
      </w:r>
      <w:r>
        <w:rPr>
          <w:rFonts w:hint="eastAsia"/>
        </w:rPr>
        <w:t>9:10</w:t>
      </w:r>
      <w:r>
        <w:rPr>
          <w:rFonts w:hint="eastAsia"/>
        </w:rPr>
        <w:t>、</w:t>
      </w:r>
      <w:r>
        <w:rPr>
          <w:rFonts w:hint="eastAsia"/>
        </w:rPr>
        <w:t>36</w:t>
      </w:r>
      <w:r>
        <w:rPr>
          <w:rFonts w:hint="eastAsia"/>
        </w:rPr>
        <w:t>，</w:t>
      </w:r>
      <w:r>
        <w:rPr>
          <w:rFonts w:hint="eastAsia"/>
        </w:rPr>
        <w:t>16:1</w:t>
      </w:r>
      <w:r>
        <w:rPr>
          <w:rFonts w:hint="eastAsia"/>
        </w:rPr>
        <w:t>），所有人一起被称为“信徒”（徒</w:t>
      </w:r>
      <w:r>
        <w:rPr>
          <w:rFonts w:hint="eastAsia"/>
        </w:rPr>
        <w:t>5:14</w:t>
      </w:r>
      <w:r>
        <w:rPr>
          <w:rFonts w:hint="eastAsia"/>
        </w:rPr>
        <w:t>），他们共同组成教会（徒</w:t>
      </w:r>
      <w:r>
        <w:rPr>
          <w:rFonts w:hint="eastAsia"/>
        </w:rPr>
        <w:t>8:3</w:t>
      </w:r>
      <w:r>
        <w:rPr>
          <w:rFonts w:hint="eastAsia"/>
        </w:rPr>
        <w:t>）。</w:t>
      </w:r>
      <w:r>
        <w:rPr>
          <w:rStyle w:val="ad"/>
        </w:rPr>
        <w:footnoteReference w:id="81"/>
      </w:r>
      <w:r>
        <w:rPr>
          <w:rFonts w:hint="eastAsia"/>
        </w:rPr>
        <w:t>路加甚至用了一个少见的“门徒”一词的女性形式——“女徒”</w:t>
      </w:r>
      <w:r>
        <w:rPr>
          <w:rFonts w:hint="eastAsia"/>
        </w:rPr>
        <w:t>(math</w:t>
      </w:r>
      <w:r>
        <w:rPr>
          <w:rFonts w:hint="eastAsia"/>
        </w:rPr>
        <w:t>ē</w:t>
      </w:r>
      <w:r>
        <w:rPr>
          <w:rFonts w:hint="eastAsia"/>
        </w:rPr>
        <w:t xml:space="preserve">tria) </w:t>
      </w:r>
      <w:r>
        <w:rPr>
          <w:rFonts w:hint="eastAsia"/>
        </w:rPr>
        <w:t>来称呼大比大（多加）（徒</w:t>
      </w:r>
      <w:r>
        <w:rPr>
          <w:rFonts w:hint="eastAsia"/>
        </w:rPr>
        <w:t>9:36</w:t>
      </w:r>
      <w:r>
        <w:rPr>
          <w:rFonts w:hint="eastAsia"/>
        </w:rPr>
        <w:t>）。与犹太人的门徒制不同，所有顺从上帝旨意的男人女人，都进入与耶稣救恩性的门训关系。</w:t>
      </w:r>
    </w:p>
    <w:p w14:paraId="719CB82D" w14:textId="77777777" w:rsidR="00246AB3" w:rsidRDefault="00246AB3" w:rsidP="00246AB3"/>
    <w:p w14:paraId="245293DB" w14:textId="77777777" w:rsidR="00246AB3" w:rsidRDefault="00246AB3" w:rsidP="00246AB3">
      <w:pPr>
        <w:pStyle w:val="aff4"/>
      </w:pPr>
      <w:r>
        <w:rPr>
          <w:rFonts w:hint="eastAsia"/>
        </w:rPr>
        <w:t>3</w:t>
      </w:r>
      <w:r>
        <w:rPr>
          <w:rFonts w:hint="eastAsia"/>
        </w:rPr>
        <w:t>、独特的门训使者</w:t>
      </w:r>
    </w:p>
    <w:p w14:paraId="0EFEF5A1" w14:textId="77777777" w:rsidR="00246AB3" w:rsidRDefault="00246AB3" w:rsidP="00246AB3"/>
    <w:p w14:paraId="6621D663" w14:textId="77777777" w:rsidR="00246AB3" w:rsidRDefault="00246AB3" w:rsidP="00246AB3">
      <w:r>
        <w:rPr>
          <w:rFonts w:hint="eastAsia"/>
        </w:rPr>
        <w:t>马可对比了关于耶稣福音信息的两个根本对立的观点：“体贴上帝的意思”和“体贴人的意思”（参</w:t>
      </w:r>
      <w:r>
        <w:rPr>
          <w:rFonts w:hint="eastAsia"/>
        </w:rPr>
        <w:t>8:33</w:t>
      </w:r>
      <w:r>
        <w:rPr>
          <w:rFonts w:hint="eastAsia"/>
        </w:rPr>
        <w:t>）。马可描绘了一幅门徒的画像，来强调理解耶稣的信息和事工的困难，这可能是福音书中最模棱两可的画像。</w:t>
      </w:r>
      <w:r>
        <w:rPr>
          <w:rStyle w:val="ad"/>
        </w:rPr>
        <w:footnoteReference w:id="82"/>
      </w:r>
    </w:p>
    <w:p w14:paraId="3B2A76F2" w14:textId="77777777" w:rsidR="00246AB3" w:rsidRDefault="00246AB3" w:rsidP="00246AB3"/>
    <w:p w14:paraId="6721F9BA" w14:textId="77777777" w:rsidR="00246AB3" w:rsidRDefault="00246AB3" w:rsidP="00246AB3">
      <w:r>
        <w:rPr>
          <w:rFonts w:hint="eastAsia"/>
        </w:rPr>
        <w:t>一方面，门徒得到正面的描绘。他们是由耶稣专门挑选和委任的（</w:t>
      </w:r>
      <w:r>
        <w:rPr>
          <w:rFonts w:hint="eastAsia"/>
        </w:rPr>
        <w:t>1:16-20</w:t>
      </w:r>
      <w:r>
        <w:rPr>
          <w:rFonts w:hint="eastAsia"/>
        </w:rPr>
        <w:t>，</w:t>
      </w:r>
      <w:r>
        <w:rPr>
          <w:rFonts w:hint="eastAsia"/>
        </w:rPr>
        <w:t>3:13-19a</w:t>
      </w:r>
      <w:r>
        <w:rPr>
          <w:rFonts w:hint="eastAsia"/>
        </w:rPr>
        <w:t>），目的是聆听神国的奥秘（</w:t>
      </w:r>
      <w:r>
        <w:rPr>
          <w:rFonts w:hint="eastAsia"/>
        </w:rPr>
        <w:t>4:10-12</w:t>
      </w:r>
      <w:r>
        <w:rPr>
          <w:rFonts w:hint="eastAsia"/>
        </w:rPr>
        <w:t>），并宣传祂的事工（</w:t>
      </w:r>
      <w:r>
        <w:rPr>
          <w:rFonts w:hint="eastAsia"/>
        </w:rPr>
        <w:t>3:14-15</w:t>
      </w:r>
      <w:r>
        <w:rPr>
          <w:rFonts w:hint="eastAsia"/>
        </w:rPr>
        <w:t>，</w:t>
      </w:r>
      <w:r>
        <w:rPr>
          <w:rFonts w:hint="eastAsia"/>
        </w:rPr>
        <w:t>6:7-13</w:t>
      </w:r>
      <w:r>
        <w:rPr>
          <w:rFonts w:hint="eastAsia"/>
        </w:rPr>
        <w:t>、</w:t>
      </w:r>
      <w:r>
        <w:rPr>
          <w:rFonts w:hint="eastAsia"/>
        </w:rPr>
        <w:t>35</w:t>
      </w:r>
      <w:r>
        <w:rPr>
          <w:rFonts w:hint="eastAsia"/>
        </w:rPr>
        <w:t>）。耶稣赐他们能力在以色列事奉，他们传道，医治，赶鬼，如同耶稣所行的。</w:t>
      </w:r>
    </w:p>
    <w:p w14:paraId="1D765048" w14:textId="77777777" w:rsidR="00246AB3" w:rsidRDefault="00246AB3" w:rsidP="00246AB3"/>
    <w:p w14:paraId="5EF2895C" w14:textId="77777777" w:rsidR="00246AB3" w:rsidRDefault="00246AB3" w:rsidP="00246AB3">
      <w:r>
        <w:rPr>
          <w:rFonts w:hint="eastAsia"/>
        </w:rPr>
        <w:t>另一方面，门徒们被涂上了不光彩的色彩。门徒虽然蒙上帝光照，也被耶稣赋予能力，却显出自己的不明白。门徒不明白比喻的教导（</w:t>
      </w:r>
      <w:r>
        <w:rPr>
          <w:rFonts w:hint="eastAsia"/>
        </w:rPr>
        <w:t>4:13</w:t>
      </w:r>
      <w:r>
        <w:rPr>
          <w:rFonts w:hint="eastAsia"/>
        </w:rPr>
        <w:t>，</w:t>
      </w:r>
      <w:r>
        <w:rPr>
          <w:rFonts w:hint="eastAsia"/>
        </w:rPr>
        <w:t>7:17-18</w:t>
      </w:r>
      <w:r>
        <w:rPr>
          <w:rFonts w:hint="eastAsia"/>
        </w:rPr>
        <w:t>），不明白平静风浪的耶稣的真正身份是上帝的儿子（</w:t>
      </w:r>
      <w:r>
        <w:rPr>
          <w:rFonts w:hint="eastAsia"/>
        </w:rPr>
        <w:t>4:35-41</w:t>
      </w:r>
      <w:r>
        <w:rPr>
          <w:rFonts w:hint="eastAsia"/>
        </w:rPr>
        <w:t>，</w:t>
      </w:r>
      <w:r>
        <w:rPr>
          <w:rFonts w:hint="eastAsia"/>
        </w:rPr>
        <w:t>6:45-52</w:t>
      </w:r>
      <w:r>
        <w:rPr>
          <w:rFonts w:hint="eastAsia"/>
        </w:rPr>
        <w:t>），也不了解耶稣喂饱众人的神迹异能（</w:t>
      </w:r>
      <w:r>
        <w:rPr>
          <w:rFonts w:hint="eastAsia"/>
        </w:rPr>
        <w:t>6:34-44</w:t>
      </w:r>
      <w:r>
        <w:rPr>
          <w:rFonts w:hint="eastAsia"/>
        </w:rPr>
        <w:t>，</w:t>
      </w:r>
      <w:r>
        <w:rPr>
          <w:rFonts w:hint="eastAsia"/>
        </w:rPr>
        <w:t>8:1-10</w:t>
      </w:r>
      <w:r>
        <w:rPr>
          <w:rFonts w:hint="eastAsia"/>
        </w:rPr>
        <w:t>）。门徒并不真正理解耶稣的事工或教导（</w:t>
      </w:r>
      <w:r>
        <w:rPr>
          <w:rFonts w:hint="eastAsia"/>
        </w:rPr>
        <w:t>8:14-21</w:t>
      </w:r>
      <w:r>
        <w:rPr>
          <w:rFonts w:hint="eastAsia"/>
        </w:rPr>
        <w:t>）的实质，这实质关乎透过作奴仆（</w:t>
      </w:r>
      <w:r>
        <w:rPr>
          <w:rFonts w:hint="eastAsia"/>
        </w:rPr>
        <w:t>10:32-45</w:t>
      </w:r>
      <w:r>
        <w:rPr>
          <w:rFonts w:hint="eastAsia"/>
        </w:rPr>
        <w:t>）走十字架的道路（</w:t>
      </w:r>
      <w:r>
        <w:rPr>
          <w:rFonts w:hint="eastAsia"/>
        </w:rPr>
        <w:t>8:31-33</w:t>
      </w:r>
      <w:r>
        <w:rPr>
          <w:rFonts w:hint="eastAsia"/>
        </w:rPr>
        <w:t>，</w:t>
      </w:r>
      <w:r>
        <w:rPr>
          <w:rFonts w:hint="eastAsia"/>
        </w:rPr>
        <w:t>9:30-32</w:t>
      </w:r>
      <w:r>
        <w:rPr>
          <w:rFonts w:hint="eastAsia"/>
        </w:rPr>
        <w:t>）。这种不解最终导致犹大背叛祂（</w:t>
      </w:r>
      <w:r>
        <w:rPr>
          <w:rFonts w:hint="eastAsia"/>
        </w:rPr>
        <w:t>14:43-46</w:t>
      </w:r>
      <w:r>
        <w:rPr>
          <w:rFonts w:hint="eastAsia"/>
        </w:rPr>
        <w:t>），门徒抛弃祂（</w:t>
      </w:r>
      <w:r>
        <w:rPr>
          <w:rFonts w:hint="eastAsia"/>
        </w:rPr>
        <w:t>14:50</w:t>
      </w:r>
      <w:r>
        <w:rPr>
          <w:rFonts w:hint="eastAsia"/>
        </w:rPr>
        <w:t>），彼得不认祂（</w:t>
      </w:r>
      <w:r>
        <w:rPr>
          <w:rFonts w:hint="eastAsia"/>
        </w:rPr>
        <w:t>14:54</w:t>
      </w:r>
      <w:r>
        <w:rPr>
          <w:rFonts w:hint="eastAsia"/>
        </w:rPr>
        <w:t>，</w:t>
      </w:r>
      <w:r>
        <w:rPr>
          <w:rFonts w:hint="eastAsia"/>
        </w:rPr>
        <w:t>66-72</w:t>
      </w:r>
      <w:r>
        <w:rPr>
          <w:rFonts w:hint="eastAsia"/>
        </w:rPr>
        <w:t>）。</w:t>
      </w:r>
      <w:r>
        <w:rPr>
          <w:rStyle w:val="ad"/>
        </w:rPr>
        <w:footnoteReference w:id="83"/>
      </w:r>
    </w:p>
    <w:p w14:paraId="198C78E6" w14:textId="77777777" w:rsidR="00246AB3" w:rsidRDefault="00246AB3" w:rsidP="00246AB3"/>
    <w:p w14:paraId="3D06C74D" w14:textId="77777777" w:rsidR="00246AB3" w:rsidRDefault="00246AB3" w:rsidP="00246AB3">
      <w:r>
        <w:rPr>
          <w:rFonts w:hint="eastAsia"/>
        </w:rPr>
        <w:t>但作耶稣真正的门徒意味着敞开自己，聆听上帝的信息，以对耶稣坚定不移的委身来调整自己的优先次序，最终忠于上帝的道路，而不是人的道路。</w:t>
      </w:r>
      <w:r>
        <w:rPr>
          <w:rStyle w:val="ad"/>
        </w:rPr>
        <w:footnoteReference w:id="84"/>
      </w:r>
      <w:r>
        <w:rPr>
          <w:rFonts w:hint="eastAsia"/>
        </w:rPr>
        <w:t>对于所有听见耶稣呼召的人，这都是一个挑战。这些主题在马可福音的三个关键段落中得到了强调：耶稣用比喻所作的教导（</w:t>
      </w:r>
      <w:r>
        <w:rPr>
          <w:rFonts w:hint="eastAsia"/>
        </w:rPr>
        <w:t>4:1-34</w:t>
      </w:r>
      <w:r>
        <w:rPr>
          <w:rFonts w:hint="eastAsia"/>
        </w:rPr>
        <w:t>），彼得的认信（</w:t>
      </w:r>
      <w:r>
        <w:rPr>
          <w:rFonts w:hint="eastAsia"/>
        </w:rPr>
        <w:t>8:27-38</w:t>
      </w:r>
      <w:r>
        <w:rPr>
          <w:rFonts w:hint="eastAsia"/>
        </w:rPr>
        <w:t>），以及见证十字架、埋葬和复活的妇女们（</w:t>
      </w:r>
      <w:r>
        <w:rPr>
          <w:rFonts w:hint="eastAsia"/>
        </w:rPr>
        <w:t>15:33-16:8</w:t>
      </w:r>
      <w:r>
        <w:rPr>
          <w:rFonts w:hint="eastAsia"/>
        </w:rPr>
        <w:t>）。</w:t>
      </w:r>
    </w:p>
    <w:p w14:paraId="4818B435" w14:textId="77777777" w:rsidR="00246AB3" w:rsidRDefault="00246AB3" w:rsidP="00246AB3"/>
    <w:p w14:paraId="76C629EB" w14:textId="77777777" w:rsidR="00246AB3" w:rsidRDefault="00246AB3" w:rsidP="00246AB3">
      <w:pPr>
        <w:pStyle w:val="affb"/>
      </w:pPr>
      <w:r>
        <w:rPr>
          <w:rFonts w:hint="eastAsia"/>
        </w:rPr>
        <w:t>（</w:t>
      </w:r>
      <w:r>
        <w:rPr>
          <w:rFonts w:hint="eastAsia"/>
        </w:rPr>
        <w:t>1</w:t>
      </w:r>
      <w:r>
        <w:rPr>
          <w:rFonts w:hint="eastAsia"/>
        </w:rPr>
        <w:t>）恰当理解耶稣的神国的比喻（</w:t>
      </w:r>
      <w:r>
        <w:rPr>
          <w:rFonts w:hint="eastAsia"/>
        </w:rPr>
        <w:t>4:1-34</w:t>
      </w:r>
      <w:r>
        <w:rPr>
          <w:rFonts w:hint="eastAsia"/>
        </w:rPr>
        <w:t>）</w:t>
      </w:r>
    </w:p>
    <w:p w14:paraId="2B432651" w14:textId="77777777" w:rsidR="00246AB3" w:rsidRDefault="00246AB3" w:rsidP="00246AB3"/>
    <w:p w14:paraId="4A21B456" w14:textId="77777777" w:rsidR="00246AB3" w:rsidRDefault="00246AB3" w:rsidP="00246AB3">
      <w:r>
        <w:rPr>
          <w:rFonts w:hint="eastAsia"/>
        </w:rPr>
        <w:t>在跟随耶稣的人群中，许多人都盼望神国的到来，并公开展示政治和军事的力量。但是，对现实和物质祝福的盼望使他们刚硬，而无法认识到自己的属灵状况。耶稣通过祂的比喻，试</w:t>
      </w:r>
      <w:r>
        <w:rPr>
          <w:rFonts w:hint="eastAsia"/>
        </w:rPr>
        <w:lastRenderedPageBreak/>
        <w:t>验群众的心，以揭示上帝国度的福音信息是已经扎根并正开花结果，还是并无成效（</w:t>
      </w:r>
      <w:r>
        <w:rPr>
          <w:rFonts w:hint="eastAsia"/>
        </w:rPr>
        <w:t>4:13-20</w:t>
      </w:r>
      <w:r>
        <w:rPr>
          <w:rFonts w:hint="eastAsia"/>
        </w:rPr>
        <w:t>）。他们必须决定他们是站在祂一边，还是反对祂。</w:t>
      </w:r>
    </w:p>
    <w:p w14:paraId="0A1028F4" w14:textId="77777777" w:rsidR="00246AB3" w:rsidRDefault="00246AB3" w:rsidP="00246AB3"/>
    <w:p w14:paraId="28FFC6B9" w14:textId="77777777" w:rsidR="00246AB3" w:rsidRDefault="00246AB3" w:rsidP="00246AB3">
      <w:r>
        <w:rPr>
          <w:rFonts w:hint="eastAsia"/>
        </w:rPr>
        <w:t>通过这些比喻，耶稣也向祂的门徒揭示神国的奥秘，让他们知道在这个世代，神国将以一种不显眼的形式存在。这将是一个隐藏的王国，而不是如许多人所期待的，以压倒一切的政治、军事和主导的文化来彰显上帝的统治（</w:t>
      </w:r>
      <w:r>
        <w:rPr>
          <w:rFonts w:hint="eastAsia"/>
        </w:rPr>
        <w:t>4:30-32</w:t>
      </w:r>
      <w:r>
        <w:rPr>
          <w:rFonts w:hint="eastAsia"/>
        </w:rPr>
        <w:t>）。因此，这些比喻揭示了耶稣的门徒作为神国臣民，生活在一个尚未体验到神国完全实现的世界中，意味着什么。</w:t>
      </w:r>
    </w:p>
    <w:p w14:paraId="777775E1" w14:textId="77777777" w:rsidR="00246AB3" w:rsidRDefault="00246AB3" w:rsidP="00246AB3"/>
    <w:p w14:paraId="3CF22E4D" w14:textId="77777777" w:rsidR="00246AB3" w:rsidRDefault="00246AB3" w:rsidP="00246AB3">
      <w:r>
        <w:rPr>
          <w:rFonts w:hint="eastAsia"/>
        </w:rPr>
        <w:t>这些比喻进一步揭示出，耶稣的门徒将明显不同于这个世界上的其他人，他们将结出果实，清楚地表明他们是耶稣的门徒。耶稣揭示了神国已经大有能力地临到，但这能力是一个隐藏的、属灵的、转化性的能力。这就是在这个上帝的国已秘密到来、但尚未完全完成的世代里，耶稣门徒的样式。</w:t>
      </w:r>
    </w:p>
    <w:p w14:paraId="31E719AA" w14:textId="77777777" w:rsidR="00246AB3" w:rsidRDefault="00246AB3" w:rsidP="00246AB3"/>
    <w:p w14:paraId="09D0527F" w14:textId="77777777" w:rsidR="00246AB3" w:rsidRDefault="00246AB3" w:rsidP="00246AB3">
      <w:r>
        <w:rPr>
          <w:rFonts w:hint="eastAsia"/>
        </w:rPr>
        <w:t>根据比喻中对神国奥秘的启示，读者可能会认为如果人们不理解这些隐蔽的信息，应该得到原谅。马可强调说，耶稣讲比喻，是要叫众人看不见：“叫他们看是看见，却不晓得；听是听见，却不明白；恐怕他们回转过来，就得赦免。”（</w:t>
      </w:r>
      <w:r>
        <w:rPr>
          <w:rFonts w:hint="eastAsia"/>
        </w:rPr>
        <w:t>4:12</w:t>
      </w:r>
      <w:r>
        <w:rPr>
          <w:rFonts w:hint="eastAsia"/>
        </w:rPr>
        <w:t>）</w:t>
      </w:r>
      <w:r>
        <w:rPr>
          <w:rStyle w:val="ad"/>
        </w:rPr>
        <w:footnoteReference w:id="85"/>
      </w:r>
      <w:r>
        <w:rPr>
          <w:rFonts w:hint="eastAsia"/>
        </w:rPr>
        <w:t>在人群中，对耶稣的态度是多种多样的，有的倾向于成为耶稣的门徒，而有的倾向于跟随法利赛人反对耶稣，还有的则抱骑墙态度。耶稣用比喻来迫使人们作决定。上帝知道那些对耶稣的信息硬着心的人，所以这些比喻被上帝主权性地用来使那些人心硬，直到他们最终无法回应（参</w:t>
      </w:r>
      <w:r>
        <w:rPr>
          <w:rFonts w:hint="eastAsia"/>
        </w:rPr>
        <w:t>4:12</w:t>
      </w:r>
      <w:r>
        <w:rPr>
          <w:rFonts w:hint="eastAsia"/>
        </w:rPr>
        <w:t>，太</w:t>
      </w:r>
      <w:r>
        <w:rPr>
          <w:rFonts w:hint="eastAsia"/>
        </w:rPr>
        <w:t>13:15</w:t>
      </w:r>
      <w:r>
        <w:rPr>
          <w:rFonts w:hint="eastAsia"/>
        </w:rPr>
        <w:t>）。上帝也知道那些愿意回应福音信息的人，所以用这些比喻引出积极的回应，使他们来到耶稣面前，成为祂的门徒，并向祂求问（参</w:t>
      </w:r>
      <w:r>
        <w:rPr>
          <w:rFonts w:hint="eastAsia"/>
        </w:rPr>
        <w:t>4:10</w:t>
      </w:r>
      <w:r>
        <w:rPr>
          <w:rFonts w:hint="eastAsia"/>
        </w:rPr>
        <w:t>）。</w:t>
      </w:r>
    </w:p>
    <w:p w14:paraId="17F98D68" w14:textId="77777777" w:rsidR="00246AB3" w:rsidRDefault="00246AB3" w:rsidP="00246AB3"/>
    <w:p w14:paraId="5BB29C41" w14:textId="77777777" w:rsidR="00246AB3" w:rsidRDefault="00246AB3" w:rsidP="00246AB3">
      <w:pPr>
        <w:pStyle w:val="affb"/>
      </w:pPr>
      <w:r>
        <w:rPr>
          <w:rFonts w:hint="eastAsia"/>
        </w:rPr>
        <w:t>（</w:t>
      </w:r>
      <w:r>
        <w:rPr>
          <w:rFonts w:hint="eastAsia"/>
        </w:rPr>
        <w:t>2</w:t>
      </w:r>
      <w:r>
        <w:rPr>
          <w:rFonts w:hint="eastAsia"/>
        </w:rPr>
        <w:t>）了解并告白耶稣的身份（</w:t>
      </w:r>
      <w:r>
        <w:rPr>
          <w:rFonts w:hint="eastAsia"/>
        </w:rPr>
        <w:t>8:27-2</w:t>
      </w:r>
      <w:r>
        <w:t>9</w:t>
      </w:r>
      <w:r>
        <w:rPr>
          <w:rFonts w:hint="eastAsia"/>
        </w:rPr>
        <w:t>）</w:t>
      </w:r>
    </w:p>
    <w:p w14:paraId="6E2162C5" w14:textId="77777777" w:rsidR="00246AB3" w:rsidRDefault="00246AB3" w:rsidP="00246AB3"/>
    <w:p w14:paraId="11D714C2" w14:textId="77777777" w:rsidR="00246AB3" w:rsidRDefault="00246AB3" w:rsidP="00246AB3">
      <w:r>
        <w:rPr>
          <w:rFonts w:hint="eastAsia"/>
        </w:rPr>
        <w:t>在耶稣结束了加利利的事工、开始通往耶路撒冷和十字架的最终之旅的转折点，耶稣期待门徒对祂的身份作出直接的回答。</w:t>
      </w:r>
      <w:r>
        <w:rPr>
          <w:rStyle w:val="ad"/>
        </w:rPr>
        <w:footnoteReference w:id="86"/>
      </w:r>
      <w:r>
        <w:rPr>
          <w:rFonts w:hint="eastAsia"/>
        </w:rPr>
        <w:t>彼得作为门徒的领袖和代言人上前</w:t>
      </w:r>
      <w:r>
        <w:rPr>
          <w:rStyle w:val="ad"/>
        </w:rPr>
        <w:footnoteReference w:id="87"/>
      </w:r>
      <w:r>
        <w:rPr>
          <w:rFonts w:hint="eastAsia"/>
        </w:rPr>
        <w:t>，宣称：“你是基督。”（</w:t>
      </w:r>
      <w:r>
        <w:rPr>
          <w:rFonts w:hint="eastAsia"/>
        </w:rPr>
        <w:t>8:29</w:t>
      </w:r>
      <w:r>
        <w:rPr>
          <w:rFonts w:hint="eastAsia"/>
        </w:rPr>
        <w:t>）“基督”是犹太人心目中与以色列受膏的王——大卫联系在一起的头衔，作为应许的“受膏者”，他将成为以色列百姓的希望之光（参撒下</w:t>
      </w:r>
      <w:r>
        <w:rPr>
          <w:rFonts w:hint="eastAsia"/>
        </w:rPr>
        <w:t>7:11b-16</w:t>
      </w:r>
      <w:r>
        <w:rPr>
          <w:rFonts w:hint="eastAsia"/>
        </w:rPr>
        <w:t>）。尽管人们对这一应许的理解各不相同，</w:t>
      </w:r>
      <w:r>
        <w:rPr>
          <w:rStyle w:val="ad"/>
        </w:rPr>
        <w:footnoteReference w:id="88"/>
      </w:r>
      <w:r>
        <w:rPr>
          <w:rFonts w:hint="eastAsia"/>
        </w:rPr>
        <w:t>但这应许已成为这个国家即将到来的祝福时代（</w:t>
      </w:r>
      <w:r>
        <w:t>a coming age of blessing</w:t>
      </w:r>
      <w:r>
        <w:rPr>
          <w:rFonts w:hint="eastAsia"/>
        </w:rPr>
        <w:t>）的盼望所在（如赛</w:t>
      </w:r>
      <w:r>
        <w:rPr>
          <w:rFonts w:hint="eastAsia"/>
        </w:rPr>
        <w:t>26-29</w:t>
      </w:r>
      <w:r>
        <w:rPr>
          <w:rFonts w:hint="eastAsia"/>
        </w:rPr>
        <w:t>、</w:t>
      </w:r>
      <w:r>
        <w:rPr>
          <w:rFonts w:hint="eastAsia"/>
        </w:rPr>
        <w:t>40</w:t>
      </w:r>
      <w:r>
        <w:rPr>
          <w:rFonts w:hint="eastAsia"/>
        </w:rPr>
        <w:t>），这时代将会由一个人物开启，他将把所应许的大卫王朝的末世统治付诸实施，并在最后的日子战胜以色列的仇敌。（参诗</w:t>
      </w:r>
      <w:r>
        <w:rPr>
          <w:rFonts w:hint="eastAsia"/>
        </w:rPr>
        <w:t>2:2</w:t>
      </w:r>
      <w:r>
        <w:rPr>
          <w:rFonts w:hint="eastAsia"/>
        </w:rPr>
        <w:t>；但</w:t>
      </w:r>
      <w:r>
        <w:rPr>
          <w:rFonts w:hint="eastAsia"/>
        </w:rPr>
        <w:t>9:25-26</w:t>
      </w:r>
      <w:r>
        <w:rPr>
          <w:rFonts w:hint="eastAsia"/>
        </w:rPr>
        <w:t>）</w:t>
      </w:r>
      <w:r>
        <w:rPr>
          <w:rFonts w:hint="eastAsia"/>
        </w:rPr>
        <w:t xml:space="preserve"> </w:t>
      </w:r>
      <w:r>
        <w:rPr>
          <w:rStyle w:val="ad"/>
        </w:rPr>
        <w:footnoteReference w:id="89"/>
      </w:r>
    </w:p>
    <w:p w14:paraId="03440D41" w14:textId="77777777" w:rsidR="00246AB3" w:rsidRDefault="00246AB3" w:rsidP="00246AB3"/>
    <w:p w14:paraId="64BD219F" w14:textId="77777777" w:rsidR="00246AB3" w:rsidRDefault="00246AB3" w:rsidP="00246AB3">
      <w:r>
        <w:rPr>
          <w:rFonts w:hint="eastAsia"/>
        </w:rPr>
        <w:t>彼得和其他门徒对耶稣独特身份的了解在进步。他们所认信的“基督”不仅仅是通俗概念的同义词，他们很有可能期待耶稣作为弥赛亚开启末世祝福的时代。但一旦耶稣得到彼得对祂作为弥赛亚的身份的认信，祂就除去门徒们里面残留的流行式期待，并开始预言祂的弥赛亚身份在此时不会走向地上荣耀的宝座，而会走向十字架上羞辱的死亡（</w:t>
      </w:r>
      <w:r>
        <w:rPr>
          <w:rFonts w:hint="eastAsia"/>
        </w:rPr>
        <w:t>8:31</w:t>
      </w:r>
      <w:r>
        <w:rPr>
          <w:rFonts w:hint="eastAsia"/>
        </w:rPr>
        <w:t>）。</w:t>
      </w:r>
    </w:p>
    <w:p w14:paraId="46BFB4A5" w14:textId="77777777" w:rsidR="00246AB3" w:rsidRDefault="00246AB3" w:rsidP="00246AB3"/>
    <w:p w14:paraId="4381ED4A" w14:textId="77777777" w:rsidR="00246AB3" w:rsidRDefault="00246AB3" w:rsidP="00246AB3">
      <w:r>
        <w:rPr>
          <w:rFonts w:hint="eastAsia"/>
        </w:rPr>
        <w:t>耶稣主要三次预言祂被捕和受难（</w:t>
      </w:r>
      <w:r>
        <w:rPr>
          <w:rFonts w:hint="eastAsia"/>
        </w:rPr>
        <w:t>8:31</w:t>
      </w:r>
      <w:r>
        <w:rPr>
          <w:rFonts w:hint="eastAsia"/>
        </w:rPr>
        <w:t>，</w:t>
      </w:r>
      <w:r>
        <w:rPr>
          <w:rFonts w:hint="eastAsia"/>
        </w:rPr>
        <w:t>9:9</w:t>
      </w:r>
      <w:r>
        <w:rPr>
          <w:rFonts w:hint="eastAsia"/>
        </w:rPr>
        <w:t>、</w:t>
      </w:r>
      <w:r>
        <w:rPr>
          <w:rFonts w:hint="eastAsia"/>
        </w:rPr>
        <w:t>12</w:t>
      </w:r>
      <w:r>
        <w:rPr>
          <w:rFonts w:hint="eastAsia"/>
        </w:rPr>
        <w:t>、</w:t>
      </w:r>
      <w:r>
        <w:rPr>
          <w:rFonts w:hint="eastAsia"/>
        </w:rPr>
        <w:t>31</w:t>
      </w:r>
      <w:r>
        <w:rPr>
          <w:rFonts w:hint="eastAsia"/>
        </w:rPr>
        <w:t>，</w:t>
      </w:r>
      <w:r>
        <w:rPr>
          <w:rFonts w:hint="eastAsia"/>
        </w:rPr>
        <w:t>10:33</w:t>
      </w:r>
      <w:r>
        <w:rPr>
          <w:rFonts w:hint="eastAsia"/>
        </w:rPr>
        <w:t>），这是其中的第一次。但当祂试图让祂的门徒理解祂的使命的必要性时，他们却不断地误解它的意义。耶稣不像许多人希望的那样，是革命的解放者，而将是受苦的弥赛亚，不用说众人，即使是祂自己的门徒，对此也很难理解。通过宣告必须在耶路撒冷的宗教领袖手中受苦和死亡，耶稣揭示祂一生事工的终极目的。</w:t>
      </w:r>
    </w:p>
    <w:p w14:paraId="6A79176E" w14:textId="77777777" w:rsidR="00246AB3" w:rsidRDefault="00246AB3" w:rsidP="00246AB3"/>
    <w:p w14:paraId="4284D836" w14:textId="77777777" w:rsidR="00246AB3" w:rsidRDefault="00246AB3" w:rsidP="00246AB3">
      <w:r>
        <w:rPr>
          <w:rFonts w:hint="eastAsia"/>
        </w:rPr>
        <w:t>但是，凭着鲁莽大胆，彼得再次作为其他震惊的门徒的代言人（他们也受到耶稣的责备，参</w:t>
      </w:r>
      <w:r>
        <w:rPr>
          <w:rFonts w:hint="eastAsia"/>
        </w:rPr>
        <w:t>8:33</w:t>
      </w:r>
      <w:r>
        <w:rPr>
          <w:rFonts w:hint="eastAsia"/>
        </w:rPr>
        <w:t>），试图把他的夫子从祂所宣告的苦难命运中拉出来。在犹太师徒关系中，门徒纠正他的夫子是不可想象的，更不用说像彼得在这里所做的“责备”他了（</w:t>
      </w:r>
      <w:r>
        <w:rPr>
          <w:rFonts w:hint="eastAsia"/>
        </w:rPr>
        <w:t>8:32</w:t>
      </w:r>
      <w:r>
        <w:rPr>
          <w:rFonts w:hint="eastAsia"/>
        </w:rPr>
        <w:t>）</w:t>
      </w:r>
      <w:r>
        <w:rPr>
          <w:rStyle w:val="ad"/>
        </w:rPr>
        <w:footnoteReference w:id="90"/>
      </w:r>
      <w:r>
        <w:rPr>
          <w:rFonts w:hint="eastAsia"/>
        </w:rPr>
        <w:t>。彼得又一次试图将耶稣纳入他属人的理解，但这样做使彼得陷入了更深的属人的误解。彼得部分理解耶稣的救主身份，但当论到上帝的计划中他不明白的方面时，他试图努力将耶稣纳入他自己的理解里。但这是撒但的诡计。彼得体贴人的意思，而不是神的意思（</w:t>
      </w:r>
      <w:r>
        <w:rPr>
          <w:rFonts w:hint="eastAsia"/>
        </w:rPr>
        <w:t>8:33</w:t>
      </w:r>
      <w:r>
        <w:rPr>
          <w:rFonts w:hint="eastAsia"/>
        </w:rPr>
        <w:t>）。</w:t>
      </w:r>
    </w:p>
    <w:p w14:paraId="7D67761E" w14:textId="77777777" w:rsidR="00246AB3" w:rsidRDefault="00246AB3" w:rsidP="00246AB3"/>
    <w:p w14:paraId="052B4953" w14:textId="77777777" w:rsidR="00246AB3" w:rsidRDefault="00246AB3" w:rsidP="00246AB3">
      <w:pPr>
        <w:pStyle w:val="affb"/>
      </w:pPr>
      <w:r>
        <w:rPr>
          <w:rFonts w:hint="eastAsia"/>
        </w:rPr>
        <w:t>（</w:t>
      </w:r>
      <w:r>
        <w:rPr>
          <w:rFonts w:hint="eastAsia"/>
        </w:rPr>
        <w:t>3</w:t>
      </w:r>
      <w:r>
        <w:rPr>
          <w:rFonts w:hint="eastAsia"/>
        </w:rPr>
        <w:t>）背起自己的十字架跟随耶稣（</w:t>
      </w:r>
      <w:r>
        <w:rPr>
          <w:rFonts w:hint="eastAsia"/>
        </w:rPr>
        <w:t>8:34-38</w:t>
      </w:r>
      <w:r>
        <w:rPr>
          <w:rFonts w:hint="eastAsia"/>
        </w:rPr>
        <w:t>）</w:t>
      </w:r>
    </w:p>
    <w:p w14:paraId="68A8A255" w14:textId="77777777" w:rsidR="00246AB3" w:rsidRDefault="00246AB3" w:rsidP="00246AB3"/>
    <w:p w14:paraId="28688506" w14:textId="77777777" w:rsidR="00246AB3" w:rsidRDefault="00246AB3" w:rsidP="00246AB3">
      <w:r>
        <w:rPr>
          <w:rFonts w:hint="eastAsia"/>
        </w:rPr>
        <w:t>在耶稣驳斥了彼得试图把自己的思维方式强加在弥赛亚使命上之后，祂揭示了门训的核心原则之一：门徒必须背起自己的十字架跟随耶稣。在一世纪，十字架是一种令人恐惧的处决方式，被罗马人有效地用作对叛乱或暴动的最有力的威慑手段之一。</w:t>
      </w:r>
      <w:r>
        <w:rPr>
          <w:rStyle w:val="ad"/>
        </w:rPr>
        <w:footnoteReference w:id="91"/>
      </w:r>
      <w:r>
        <w:rPr>
          <w:rFonts w:hint="eastAsia"/>
        </w:rPr>
        <w:t>这是一种可怕的死亡方式。被定罪的死刑犯常常被迫将自己的十字架背到刑场（</w:t>
      </w:r>
      <w:r>
        <w:rPr>
          <w:rFonts w:hint="eastAsia"/>
        </w:rPr>
        <w:t>15:21</w:t>
      </w:r>
      <w:r>
        <w:rPr>
          <w:rFonts w:hint="eastAsia"/>
        </w:rPr>
        <w:t>）。</w:t>
      </w:r>
      <w:r>
        <w:rPr>
          <w:rStyle w:val="ad"/>
        </w:rPr>
        <w:footnoteReference w:id="92"/>
      </w:r>
    </w:p>
    <w:p w14:paraId="4CC41178" w14:textId="77777777" w:rsidR="00246AB3" w:rsidRDefault="00246AB3" w:rsidP="00246AB3"/>
    <w:p w14:paraId="18DEFDB7" w14:textId="77777777" w:rsidR="00246AB3" w:rsidRDefault="00246AB3" w:rsidP="00246AB3">
      <w:r>
        <w:rPr>
          <w:rFonts w:hint="eastAsia"/>
        </w:rPr>
        <w:t>恐怖的十字架将是耶稣的悲惨结局，但是对于门徒来说，这一定是一个令人震惊的重点转移，祂用十字架和受死作为对门徒之道的描绘（</w:t>
      </w:r>
      <w:r>
        <w:rPr>
          <w:rFonts w:hint="eastAsia"/>
        </w:rPr>
        <w:t>8:34</w:t>
      </w:r>
      <w:r>
        <w:rPr>
          <w:rFonts w:hint="eastAsia"/>
        </w:rPr>
        <w:t>）。虽然现代的基督徒常常把这种描绘理解为忍受某些个人的苦难或残酷的命运，但十字架具有更深远的意义：一个人必须对自己的意愿死，并且背起代表上帝意愿的自己的十字架。耶稣在十字架上受苦受难和死亡的道路，是顺服天父意志的最终极例子。</w:t>
      </w:r>
      <w:r>
        <w:rPr>
          <w:rStyle w:val="ad"/>
        </w:rPr>
        <w:footnoteReference w:id="93"/>
      </w:r>
      <w:r>
        <w:rPr>
          <w:rFonts w:hint="eastAsia"/>
        </w:rPr>
        <w:t>事实上，十字架象征着耶稣生命的中心目的，因为祂在被出卖和钉死在十字架之前在客西马尼园里向天父呼求：“然而不要从我的意思，只要从你的意思。”（</w:t>
      </w:r>
      <w:r>
        <w:rPr>
          <w:rFonts w:hint="eastAsia"/>
        </w:rPr>
        <w:t>14:36</w:t>
      </w:r>
      <w:r>
        <w:rPr>
          <w:rFonts w:hint="eastAsia"/>
        </w:rPr>
        <w:t>）十字架对于耶稣和那些愿意跟随耶稣作门徒的人，是喻指天父对门徒生命的旨意。它包括否定——“舍弃自我”（一个人对自己生命的意愿），以及肯定——“背起十字架”（接受上帝的意愿）和“跟随耶稣”（实践它）。</w:t>
      </w:r>
    </w:p>
    <w:p w14:paraId="3DB81625" w14:textId="77777777" w:rsidR="00246AB3" w:rsidRDefault="00246AB3" w:rsidP="00246AB3"/>
    <w:p w14:paraId="5A3659EA" w14:textId="77777777" w:rsidR="00246AB3" w:rsidRDefault="00246AB3" w:rsidP="00246AB3">
      <w:r>
        <w:rPr>
          <w:rFonts w:hint="eastAsia"/>
        </w:rPr>
        <w:t>使徒保罗会指出十字架是一个历史事件，在这个事件中，耶稣的死亡与救恩的所有组成部分与基督徒生命的成长密切相关——称义（罗</w:t>
      </w:r>
      <w:r>
        <w:rPr>
          <w:rFonts w:hint="eastAsia"/>
        </w:rPr>
        <w:t>3:21-26</w:t>
      </w:r>
      <w:r>
        <w:rPr>
          <w:rFonts w:hint="eastAsia"/>
        </w:rPr>
        <w:t>），与神和好（西</w:t>
      </w:r>
      <w:r>
        <w:rPr>
          <w:rFonts w:hint="eastAsia"/>
        </w:rPr>
        <w:t>2:11-14</w:t>
      </w:r>
      <w:r>
        <w:rPr>
          <w:rFonts w:hint="eastAsia"/>
        </w:rPr>
        <w:t>），重生（加</w:t>
      </w:r>
      <w:r>
        <w:rPr>
          <w:rFonts w:hint="eastAsia"/>
        </w:rPr>
        <w:t>2:29-20</w:t>
      </w:r>
      <w:r>
        <w:rPr>
          <w:rFonts w:hint="eastAsia"/>
        </w:rPr>
        <w:t>）。这使十字架不仅永远是对上帝之子死亡的可怕提醒，而且也永远是恩典一个不可替代的象征，亦是对基督徒生活无与伦比的鲜明描绘。</w:t>
      </w:r>
    </w:p>
    <w:p w14:paraId="722442FE" w14:textId="77777777" w:rsidR="00246AB3" w:rsidRDefault="00246AB3" w:rsidP="00246AB3"/>
    <w:p w14:paraId="742AF412" w14:textId="77777777" w:rsidR="00246AB3" w:rsidRDefault="00246AB3" w:rsidP="00246AB3">
      <w:pPr>
        <w:pStyle w:val="affb"/>
      </w:pPr>
      <w:r>
        <w:rPr>
          <w:rFonts w:hint="eastAsia"/>
        </w:rPr>
        <w:t>（</w:t>
      </w:r>
      <w:r>
        <w:rPr>
          <w:rFonts w:hint="eastAsia"/>
        </w:rPr>
        <w:t>4</w:t>
      </w:r>
      <w:r>
        <w:rPr>
          <w:rFonts w:hint="eastAsia"/>
        </w:rPr>
        <w:t>）遭遇耶稣令人震惊的受难和祂不可思议的复活（</w:t>
      </w:r>
      <w:r>
        <w:rPr>
          <w:rFonts w:hint="eastAsia"/>
        </w:rPr>
        <w:t>15:33-16:8</w:t>
      </w:r>
      <w:r>
        <w:rPr>
          <w:rFonts w:hint="eastAsia"/>
        </w:rPr>
        <w:t>）</w:t>
      </w:r>
    </w:p>
    <w:p w14:paraId="2EE242A9" w14:textId="77777777" w:rsidR="00246AB3" w:rsidRDefault="00246AB3" w:rsidP="00246AB3"/>
    <w:p w14:paraId="39242B6E" w14:textId="77777777" w:rsidR="00246AB3" w:rsidRDefault="00246AB3" w:rsidP="00246AB3">
      <w:r>
        <w:rPr>
          <w:rFonts w:hint="eastAsia"/>
        </w:rPr>
        <w:lastRenderedPageBreak/>
        <w:t>马可的叙述中最令人印象深刻的一个方面，是那些从加利利跟随耶稣并见证耶稣受难和埋葬的女门徒们的忠心。同样深刻的是，上帝用她们作见证，不仅见证历史救赎行为的中心——耶稣在十字架上的死亡和墓穴被封（参</w:t>
      </w:r>
      <w:r>
        <w:rPr>
          <w:rFonts w:hint="eastAsia"/>
        </w:rPr>
        <w:t>15:40-41</w:t>
      </w:r>
      <w:r>
        <w:rPr>
          <w:rFonts w:hint="eastAsia"/>
        </w:rPr>
        <w:t>、</w:t>
      </w:r>
      <w:r>
        <w:rPr>
          <w:rFonts w:hint="eastAsia"/>
        </w:rPr>
        <w:t>47</w:t>
      </w:r>
      <w:r>
        <w:rPr>
          <w:rFonts w:hint="eastAsia"/>
        </w:rPr>
        <w:t>），也见证祂从死里复活（</w:t>
      </w:r>
      <w:r>
        <w:rPr>
          <w:rFonts w:hint="eastAsia"/>
        </w:rPr>
        <w:t>16:1-8</w:t>
      </w:r>
      <w:r>
        <w:rPr>
          <w:rFonts w:hint="eastAsia"/>
        </w:rPr>
        <w:t>）。上帝赋予了这些女人一种特殊的荣誉。因为她们的忠心和勇气，她们是耶稣真门徒的典范。</w:t>
      </w:r>
    </w:p>
    <w:p w14:paraId="3BA2F33A" w14:textId="77777777" w:rsidR="00246AB3" w:rsidRDefault="00246AB3" w:rsidP="00246AB3"/>
    <w:p w14:paraId="7559D0DB" w14:textId="77777777" w:rsidR="00246AB3" w:rsidRDefault="00246AB3" w:rsidP="00246AB3">
      <w:r>
        <w:rPr>
          <w:rFonts w:hint="eastAsia"/>
        </w:rPr>
        <w:t>马可福音的戏剧性结局——女门徒们因害怕而逃离坟墓，又发抖又惊奇——与马可的门训信息相符合。自始至终，耶稣不符合任何人类理解的典型范畴。女门徒见证了夫子受难的恐怖，现在，不可思议的事情发生了——天使宣布耶稣已经从死里复活了。复活的场景成就了耶稣的预言（</w:t>
      </w:r>
      <w:r>
        <w:rPr>
          <w:rFonts w:hint="eastAsia"/>
        </w:rPr>
        <w:t>9:9</w:t>
      </w:r>
      <w:r>
        <w:rPr>
          <w:rFonts w:hint="eastAsia"/>
        </w:rPr>
        <w:t>，</w:t>
      </w:r>
      <w:r>
        <w:rPr>
          <w:rFonts w:hint="eastAsia"/>
        </w:rPr>
        <w:t>14:28</w:t>
      </w:r>
      <w:r>
        <w:rPr>
          <w:rFonts w:hint="eastAsia"/>
        </w:rPr>
        <w:t>），并使读者理所当然地预见门徒和彼得与耶稣的和好，因为他们将在加利利见到耶稣，正如祂从前告诉他们的那样（</w:t>
      </w:r>
      <w:r>
        <w:rPr>
          <w:rFonts w:hint="eastAsia"/>
        </w:rPr>
        <w:t>16:7</w:t>
      </w:r>
      <w:r>
        <w:rPr>
          <w:rFonts w:hint="eastAsia"/>
        </w:rPr>
        <w:t>）</w:t>
      </w:r>
      <w:r w:rsidRPr="00E015B9">
        <w:rPr>
          <w:rFonts w:hint="eastAsia"/>
        </w:rPr>
        <w:t xml:space="preserve"> </w:t>
      </w:r>
      <w:r>
        <w:rPr>
          <w:rFonts w:hint="eastAsia"/>
        </w:rPr>
        <w:t>。</w:t>
      </w:r>
      <w:r>
        <w:rPr>
          <w:rStyle w:val="ad"/>
        </w:rPr>
        <w:footnoteReference w:id="94"/>
      </w:r>
      <w:r>
        <w:rPr>
          <w:rFonts w:hint="eastAsia"/>
        </w:rPr>
        <w:t>加利利的召见给彼得和门徒们提供了一个保证，即尽管他们否认和抛弃了耶稣，但他们没有被复活的主所离弃。</w:t>
      </w:r>
      <w:r>
        <w:rPr>
          <w:rStyle w:val="ad"/>
        </w:rPr>
        <w:footnoteReference w:id="95"/>
      </w:r>
    </w:p>
    <w:p w14:paraId="11AE6B21" w14:textId="77777777" w:rsidR="00246AB3" w:rsidRDefault="00246AB3" w:rsidP="00246AB3"/>
    <w:p w14:paraId="6B509758" w14:textId="77777777" w:rsidR="00246AB3" w:rsidRDefault="00246AB3" w:rsidP="00246AB3">
      <w:r>
        <w:rPr>
          <w:rFonts w:hint="eastAsia"/>
        </w:rPr>
        <w:t>耶稣的门徒不断地被挑战去体贴上帝的心意，而不是通常人的意思，但这几乎超出了女人们所能理解的范围。是的，她们作为耶稣的门徒，失败了（</w:t>
      </w:r>
      <w:r>
        <w:rPr>
          <w:rFonts w:hint="eastAsia"/>
        </w:rPr>
        <w:t>16:8</w:t>
      </w:r>
      <w:r>
        <w:rPr>
          <w:rFonts w:hint="eastAsia"/>
        </w:rPr>
        <w:t>）；但是天使宣布一个应许，要恢复所有失败的人，甚至包括彼得，他在耶稣最需要的时候否认了耶稣（</w:t>
      </w:r>
      <w:r>
        <w:rPr>
          <w:rFonts w:hint="eastAsia"/>
        </w:rPr>
        <w:t>16:7</w:t>
      </w:r>
      <w:r>
        <w:rPr>
          <w:rFonts w:hint="eastAsia"/>
        </w:rPr>
        <w:t>）。</w:t>
      </w:r>
      <w:r>
        <w:rPr>
          <w:rStyle w:val="ad"/>
        </w:rPr>
        <w:footnoteReference w:id="96"/>
      </w:r>
      <w:r>
        <w:rPr>
          <w:rFonts w:hint="eastAsia"/>
        </w:rPr>
        <w:t>摩尔纳·胡克（</w:t>
      </w:r>
      <w:r w:rsidRPr="00F6340D">
        <w:t>Morna Hooker</w:t>
      </w:r>
      <w:r>
        <w:rPr>
          <w:rFonts w:hint="eastAsia"/>
        </w:rPr>
        <w:t>）申明：门徒们可能失败，而没有跟随耶稣至死，妇女们也可能失败；但现在其他人被呼召成为门徒，来传播福音。马可这个年轻人的信息是对读者发出的命令，要求他们跟着走同样的门徒道路，并将好消息传给其他人。</w:t>
      </w:r>
      <w:r>
        <w:rPr>
          <w:rStyle w:val="ad"/>
        </w:rPr>
        <w:footnoteReference w:id="97"/>
      </w:r>
    </w:p>
    <w:p w14:paraId="0DCAFA51" w14:textId="77777777" w:rsidR="00246AB3" w:rsidRDefault="00246AB3" w:rsidP="00246AB3"/>
    <w:p w14:paraId="3EF1A5E8" w14:textId="77777777" w:rsidR="00246AB3" w:rsidRDefault="00246AB3" w:rsidP="00246AB3">
      <w:pPr>
        <w:pStyle w:val="aff4"/>
      </w:pPr>
      <w:r>
        <w:t>4</w:t>
      </w:r>
      <w:r>
        <w:rPr>
          <w:rFonts w:hint="eastAsia"/>
        </w:rPr>
        <w:t>、马可福音中独特的门训信息</w:t>
      </w:r>
    </w:p>
    <w:p w14:paraId="57767CC3" w14:textId="77777777" w:rsidR="00246AB3" w:rsidRDefault="00246AB3" w:rsidP="00246AB3"/>
    <w:p w14:paraId="779D299E" w14:textId="77777777" w:rsidR="00246AB3" w:rsidRDefault="00246AB3" w:rsidP="00246AB3">
      <w:pPr>
        <w:pStyle w:val="affb"/>
      </w:pPr>
      <w:r>
        <w:rPr>
          <w:rFonts w:hint="eastAsia"/>
        </w:rPr>
        <w:t>（</w:t>
      </w:r>
      <w:r>
        <w:rPr>
          <w:rFonts w:hint="eastAsia"/>
        </w:rPr>
        <w:t>1</w:t>
      </w:r>
      <w:r>
        <w:rPr>
          <w:rFonts w:hint="eastAsia"/>
        </w:rPr>
        <w:t>）面对耶稣</w:t>
      </w:r>
    </w:p>
    <w:p w14:paraId="63527800" w14:textId="77777777" w:rsidR="00246AB3" w:rsidRDefault="00246AB3" w:rsidP="00246AB3"/>
    <w:p w14:paraId="6DD27D86" w14:textId="77777777" w:rsidR="00246AB3" w:rsidRDefault="00246AB3" w:rsidP="00246AB3">
      <w:r>
        <w:rPr>
          <w:rFonts w:hint="eastAsia"/>
        </w:rPr>
        <w:t>马可对耶稣和祂的门徒质朴的描述，是理解他为我们所描绘的画像的线索。马可写给那些需要不折不扣地真实地面对耶稣的人，他们的生活需要被祂的信息和祂的事工所触碰和挑战。马可希望他的读者重新经历门徒与耶稣同行时所经历的一切。教会的人们面临着对耶稣过于熟悉的危险：我们在教堂里听到祂，读四种不同的描述祂生平的福音书，在电视上或剧院里看过关于祂生平的电影。这种对耶稣的熟悉让我们有先入为主或者是套路的形象。当耶稣向一世纪的门徒启示自己和祂的目的时，他们必须不断地对耶稣进行理性和属灵上的调整。祂把他们带到信仰的前沿，有时他们胜利，有时他们动摇，有时他们完全误解。马可想让我们体验同样赤裸裸地面对耶稣的现实，并且他希望我们从最初门徒的例子中学习，成长而有坚定的信心。</w:t>
      </w:r>
      <w:r>
        <w:rPr>
          <w:rStyle w:val="ad"/>
        </w:rPr>
        <w:footnoteReference w:id="98"/>
      </w:r>
    </w:p>
    <w:p w14:paraId="3F26829A" w14:textId="77777777" w:rsidR="00246AB3" w:rsidRDefault="00246AB3" w:rsidP="00246AB3"/>
    <w:p w14:paraId="436D30C7" w14:textId="77777777" w:rsidR="00246AB3" w:rsidRDefault="00246AB3" w:rsidP="00246AB3">
      <w:r>
        <w:rPr>
          <w:rFonts w:hint="eastAsia"/>
        </w:rPr>
        <w:t>面对耶稣就是要把我们的这些想象拿走，因为尽管我们对耶稣如此熟悉，其实祂超出了我们的想象。事实上，我们可能对祂太熟悉了，因此，我们把祂限制在我们有限的能力范围内去面对祂，祂是上帝的儿子，祂深刻地表现出了完全的神性和充分的人性。宗教领袖无法理解祂，所以他们谴责了祂（</w:t>
      </w:r>
      <w:r>
        <w:rPr>
          <w:rFonts w:hint="eastAsia"/>
        </w:rPr>
        <w:t>14:55-64</w:t>
      </w:r>
      <w:r>
        <w:rPr>
          <w:rFonts w:hint="eastAsia"/>
        </w:rPr>
        <w:t>）。群众不会改变对他们想要的东西的期望，所以他们要求</w:t>
      </w:r>
      <w:r>
        <w:rPr>
          <w:rFonts w:hint="eastAsia"/>
        </w:rPr>
        <w:lastRenderedPageBreak/>
        <w:t>释放巴拉巴，却将耶稣钉在十字架上（</w:t>
      </w:r>
      <w:r>
        <w:rPr>
          <w:rFonts w:hint="eastAsia"/>
        </w:rPr>
        <w:t>15:6-15</w:t>
      </w:r>
      <w:r>
        <w:rPr>
          <w:rFonts w:hint="eastAsia"/>
        </w:rPr>
        <w:t>）。甚至耶稣自己最亲密的追随者也不能完全委身于祂真正的身份和使命，所以他们要么出卖了祂，要么离弃了祂（</w:t>
      </w:r>
      <w:r>
        <w:rPr>
          <w:rFonts w:hint="eastAsia"/>
        </w:rPr>
        <w:t>14:43-50</w:t>
      </w:r>
      <w:r>
        <w:rPr>
          <w:rFonts w:hint="eastAsia"/>
        </w:rPr>
        <w:t>、</w:t>
      </w:r>
      <w:r>
        <w:rPr>
          <w:rFonts w:hint="eastAsia"/>
        </w:rPr>
        <w:t>66-72</w:t>
      </w:r>
      <w:r>
        <w:rPr>
          <w:rFonts w:hint="eastAsia"/>
        </w:rPr>
        <w:t>）。要真正面对耶稣，我们必须把我们所有的不足都放在祂的脚下，并进入与祂的关系里，让祂扩张我们的理解、我们的期望，以及我们的委身。</w:t>
      </w:r>
    </w:p>
    <w:p w14:paraId="4EF50C2C" w14:textId="77777777" w:rsidR="00246AB3" w:rsidRDefault="00246AB3" w:rsidP="00246AB3"/>
    <w:p w14:paraId="29E0D192" w14:textId="77777777" w:rsidR="00246AB3" w:rsidRDefault="00246AB3" w:rsidP="00246AB3">
      <w:pPr>
        <w:pStyle w:val="affb"/>
      </w:pPr>
      <w:r>
        <w:rPr>
          <w:rFonts w:hint="eastAsia"/>
        </w:rPr>
        <w:t>（</w:t>
      </w:r>
      <w:r>
        <w:rPr>
          <w:rFonts w:hint="eastAsia"/>
        </w:rPr>
        <w:t>2</w:t>
      </w:r>
      <w:r>
        <w:rPr>
          <w:rFonts w:hint="eastAsia"/>
        </w:rPr>
        <w:t>）体贴上帝的意思</w:t>
      </w:r>
    </w:p>
    <w:p w14:paraId="30D4A2DC" w14:textId="77777777" w:rsidR="00246AB3" w:rsidRDefault="00246AB3" w:rsidP="00246AB3"/>
    <w:p w14:paraId="68789D13" w14:textId="77777777" w:rsidR="00246AB3" w:rsidRDefault="00246AB3" w:rsidP="00246AB3">
      <w:r>
        <w:rPr>
          <w:rFonts w:hint="eastAsia"/>
        </w:rPr>
        <w:t>门徒对耶稣的回应是故事的主要部分。一方面，他们被赐予了神国的奥秘；他们在自己的生命中经历了上帝的救赎行动；他们甚至被授权以耶稣的名义传福音、医治、赶鬼和教导。然而，另一方面，他们误解；他们迷茫和害怕；当逆境来临时，他们几乎没有信心并且心硬。这种混乱吞噬了他们对耶稣是谁的基本认识，以及耶稣的身份对他们作为门徒的影响。</w:t>
      </w:r>
      <w:r>
        <w:rPr>
          <w:rStyle w:val="ad"/>
        </w:rPr>
        <w:footnoteReference w:id="99"/>
      </w:r>
    </w:p>
    <w:p w14:paraId="762EC2DB" w14:textId="77777777" w:rsidR="00246AB3" w:rsidRDefault="00246AB3" w:rsidP="00246AB3"/>
    <w:p w14:paraId="7AF64D68" w14:textId="77777777" w:rsidR="00246AB3" w:rsidRDefault="00246AB3" w:rsidP="00246AB3">
      <w:r>
        <w:rPr>
          <w:rFonts w:hint="eastAsia"/>
        </w:rPr>
        <w:t>因此，马可谈到了一个历史事实：在耶稣的有生之年，门徒们并没有完全理解祂。马可利用历史上的门徒向他的读者展示要了解耶稣和十字架的奥秘是多么的困难。虽然耶稣是神应许的、圣灵所膏的王的后裔，来传扬和开创这个王国，但马可的写作是要纠正那些期待天国最终完成的荣耀，而非它脆弱的开端的人。神国在这里是隐藏的，必须从苦难和十字架的角度来理解上帝的儿子，基督耶稣。（</w:t>
      </w:r>
      <w:r>
        <w:rPr>
          <w:rFonts w:hint="eastAsia"/>
        </w:rPr>
        <w:t>1:1</w:t>
      </w:r>
      <w:r>
        <w:rPr>
          <w:rFonts w:hint="eastAsia"/>
        </w:rPr>
        <w:t>，</w:t>
      </w:r>
      <w:r>
        <w:rPr>
          <w:rFonts w:hint="eastAsia"/>
        </w:rPr>
        <w:t>8:31-33</w:t>
      </w:r>
      <w:r>
        <w:rPr>
          <w:rFonts w:hint="eastAsia"/>
        </w:rPr>
        <w:t>，</w:t>
      </w:r>
      <w:r>
        <w:rPr>
          <w:rFonts w:hint="eastAsia"/>
        </w:rPr>
        <w:t>9:30-32</w:t>
      </w:r>
      <w:r>
        <w:rPr>
          <w:rFonts w:hint="eastAsia"/>
        </w:rPr>
        <w:t>，</w:t>
      </w:r>
      <w:r>
        <w:rPr>
          <w:rFonts w:hint="eastAsia"/>
        </w:rPr>
        <w:t>10:32-34</w:t>
      </w:r>
      <w:r>
        <w:rPr>
          <w:rFonts w:hint="eastAsia"/>
        </w:rPr>
        <w:t>）</w:t>
      </w:r>
    </w:p>
    <w:p w14:paraId="560486BE" w14:textId="77777777" w:rsidR="00246AB3" w:rsidRDefault="00246AB3" w:rsidP="00246AB3"/>
    <w:p w14:paraId="06B1F986" w14:textId="77777777" w:rsidR="00246AB3" w:rsidRDefault="00246AB3" w:rsidP="00246AB3">
      <w:r>
        <w:rPr>
          <w:rFonts w:hint="eastAsia"/>
        </w:rPr>
        <w:t>马可知道单靠人的理解是危险的。整卷福音书中，他引导我们看见，即使是人的部分的理解最终也是灾难性的，于是呼吁他的读者按照上帝而不是我们自己的方式接受耶稣的身份和使命。</w:t>
      </w:r>
      <w:r>
        <w:rPr>
          <w:rStyle w:val="ad"/>
        </w:rPr>
        <w:footnoteReference w:id="100"/>
      </w:r>
      <w:r>
        <w:rPr>
          <w:rFonts w:hint="eastAsia"/>
        </w:rPr>
        <w:t>彼得认出耶稣是基督</w:t>
      </w:r>
      <w:r>
        <w:rPr>
          <w:rFonts w:hint="eastAsia"/>
        </w:rPr>
        <w:t>/</w:t>
      </w:r>
      <w:r>
        <w:rPr>
          <w:rFonts w:hint="eastAsia"/>
        </w:rPr>
        <w:t>弥赛亚，这显然是马可和教会的核心信条</w:t>
      </w:r>
      <w:r>
        <w:rPr>
          <w:rStyle w:val="ad"/>
        </w:rPr>
        <w:footnoteReference w:id="101"/>
      </w:r>
      <w:r>
        <w:rPr>
          <w:rFonts w:hint="eastAsia"/>
        </w:rPr>
        <w:t>，但这远远超出了人类自己所能理解的范围。耶稣远超出彼得所能完全明白的，也远超出许多以色列受欺压的大众所期待的解救者。耶稣是弥赛亚，祂要救人脱离他们的罪；祂要去耶路撒冷的这条路，不是政治和军事的得胜，而是受苦、受死和复活（</w:t>
      </w:r>
      <w:r>
        <w:rPr>
          <w:rFonts w:hint="eastAsia"/>
        </w:rPr>
        <w:t>8:31</w:t>
      </w:r>
      <w:r>
        <w:rPr>
          <w:rFonts w:hint="eastAsia"/>
        </w:rPr>
        <w:t>），天父对祂生命的目的就是要祂成为救赎的仆人（</w:t>
      </w:r>
      <w:r w:rsidRPr="009C31C2">
        <w:t>redemptive Servant</w:t>
      </w:r>
      <w:r>
        <w:rPr>
          <w:rFonts w:hint="eastAsia"/>
        </w:rPr>
        <w:t>）（参</w:t>
      </w:r>
      <w:r>
        <w:rPr>
          <w:rFonts w:hint="eastAsia"/>
        </w:rPr>
        <w:t>10:45</w:t>
      </w:r>
      <w:r>
        <w:rPr>
          <w:rFonts w:hint="eastAsia"/>
        </w:rPr>
        <w:t>）。</w:t>
      </w:r>
    </w:p>
    <w:p w14:paraId="74BE3CA1" w14:textId="77777777" w:rsidR="00246AB3" w:rsidRDefault="00246AB3" w:rsidP="00246AB3"/>
    <w:p w14:paraId="4128DA1C" w14:textId="77777777" w:rsidR="00246AB3" w:rsidRDefault="00246AB3" w:rsidP="00246AB3">
      <w:r>
        <w:rPr>
          <w:rFonts w:hint="eastAsia"/>
        </w:rPr>
        <w:t>要理解耶稣的身份和使命，马可的读者，包括我们在内，不应试图将耶稣强行纳入我们自己的理解，而必须将我们的心思和头脑交给上帝的启示。只有这样，我们才能找到从耶稣十字架而来的真实生命，以及所有跟随耶稣的人都必须背负的十字架（</w:t>
      </w:r>
      <w:r>
        <w:rPr>
          <w:rFonts w:hint="eastAsia"/>
        </w:rPr>
        <w:t>8:34-38</w:t>
      </w:r>
      <w:r>
        <w:rPr>
          <w:rFonts w:hint="eastAsia"/>
        </w:rPr>
        <w:t>）。</w:t>
      </w:r>
      <w:r>
        <w:rPr>
          <w:rStyle w:val="ad"/>
        </w:rPr>
        <w:footnoteReference w:id="102"/>
      </w:r>
    </w:p>
    <w:p w14:paraId="5744341F" w14:textId="77777777" w:rsidR="00246AB3" w:rsidRDefault="00246AB3" w:rsidP="00246AB3"/>
    <w:p w14:paraId="6E905BD5" w14:textId="77777777" w:rsidR="00246AB3" w:rsidRDefault="00246AB3" w:rsidP="00246AB3">
      <w:pPr>
        <w:pStyle w:val="affb"/>
      </w:pPr>
      <w:r>
        <w:rPr>
          <w:rFonts w:hint="eastAsia"/>
        </w:rPr>
        <w:t>（</w:t>
      </w:r>
      <w:r>
        <w:rPr>
          <w:rFonts w:hint="eastAsia"/>
        </w:rPr>
        <w:t>3</w:t>
      </w:r>
      <w:r>
        <w:rPr>
          <w:rFonts w:hint="eastAsia"/>
        </w:rPr>
        <w:t>）在仆人身份中发现伟大</w:t>
      </w:r>
    </w:p>
    <w:p w14:paraId="331FDAAA" w14:textId="77777777" w:rsidR="00246AB3" w:rsidRDefault="00246AB3" w:rsidP="00246AB3"/>
    <w:p w14:paraId="68146EF7" w14:textId="77777777" w:rsidR="00246AB3" w:rsidRDefault="00246AB3" w:rsidP="00246AB3">
      <w:r>
        <w:rPr>
          <w:rFonts w:hint="eastAsia"/>
        </w:rPr>
        <w:t>马可将耶稣对受难的第三次预言置于他叙述的关键时刻（</w:t>
      </w:r>
      <w:r>
        <w:rPr>
          <w:rFonts w:hint="eastAsia"/>
        </w:rPr>
        <w:t>10:32-34</w:t>
      </w:r>
      <w:r>
        <w:rPr>
          <w:rFonts w:hint="eastAsia"/>
        </w:rPr>
        <w:t>）。在给出这个预言之后，耶稣的核心圈子里的两个人——雅各和约翰，问了一个有趣的问题，他们想知道当耶稣进入祂的荣耀时，他们是否能和祂坐在一起（参</w:t>
      </w:r>
      <w:r>
        <w:rPr>
          <w:rFonts w:hint="eastAsia"/>
        </w:rPr>
        <w:t>10:35-39</w:t>
      </w:r>
      <w:r>
        <w:rPr>
          <w:rFonts w:hint="eastAsia"/>
        </w:rPr>
        <w:t>）。这不是门徒们第一次关心显赫的位置。早些时候，耶稣看见十二个人在争论谁最大（参</w:t>
      </w:r>
      <w:r>
        <w:rPr>
          <w:rFonts w:hint="eastAsia"/>
        </w:rPr>
        <w:t>9:33-37</w:t>
      </w:r>
      <w:r>
        <w:rPr>
          <w:rFonts w:hint="eastAsia"/>
        </w:rPr>
        <w:t>）。门徒内心深处有某种东西驱使他们，当他们专注于错误的方向时，就会与上帝的旨意和工作相悖。这就是所谓的“伟大的野心”。这些弟兄们只要能在上帝的国度得到个人显赫地位的奖赏（</w:t>
      </w:r>
      <w:r>
        <w:rPr>
          <w:rFonts w:hint="eastAsia"/>
        </w:rPr>
        <w:t>10:37-39</w:t>
      </w:r>
      <w:r>
        <w:rPr>
          <w:rFonts w:hint="eastAsia"/>
        </w:rPr>
        <w:t>），他们就愿意并准备忍受任何形式的牺牲。</w:t>
      </w:r>
    </w:p>
    <w:p w14:paraId="72F1F74F" w14:textId="77777777" w:rsidR="00246AB3" w:rsidRDefault="00246AB3" w:rsidP="00246AB3"/>
    <w:p w14:paraId="47A97C06" w14:textId="77777777" w:rsidR="00246AB3" w:rsidRDefault="00246AB3" w:rsidP="00246AB3">
      <w:r>
        <w:rPr>
          <w:rFonts w:hint="eastAsia"/>
        </w:rPr>
        <w:t>雅各、约翰和其他门徒一样，认为耶稣将建立一个世上的王国，他们正确地了解到门徒在这个王国里将拥有权威的地位。但他们没有了解到的是，耶稣的王国将是与一般的世俗王国完全不同的王国，因此，耶稣的门徒将是完全不同于其他类型的王国中的重要人物。</w:t>
      </w:r>
    </w:p>
    <w:p w14:paraId="4C07C26D" w14:textId="77777777" w:rsidR="00246AB3" w:rsidRDefault="00246AB3" w:rsidP="00246AB3"/>
    <w:p w14:paraId="60BABE0A" w14:textId="77777777" w:rsidR="00246AB3" w:rsidRDefault="00246AB3" w:rsidP="00246AB3">
      <w:r>
        <w:rPr>
          <w:rFonts w:hint="eastAsia"/>
        </w:rPr>
        <w:t>耶稣的关键声明强调了耶稣对生命和事工的理解与门徒之间的深度不一致：“因为人子来，并不是要受人的服侍，乃是要服侍人，并且要舍命，作多人的赎价。”（</w:t>
      </w:r>
      <w:r>
        <w:rPr>
          <w:rFonts w:hint="eastAsia"/>
        </w:rPr>
        <w:t>10:45</w:t>
      </w:r>
      <w:r>
        <w:rPr>
          <w:rFonts w:hint="eastAsia"/>
        </w:rPr>
        <w:t>）服事的概念不是门徒们所期待的。通过理解耶稣事工的本质是服事，门徒们将理解门训的本质是服事，</w:t>
      </w:r>
      <w:r>
        <w:rPr>
          <w:rStyle w:val="ad"/>
        </w:rPr>
        <w:footnoteReference w:id="103"/>
      </w:r>
      <w:r>
        <w:rPr>
          <w:rFonts w:hint="eastAsia"/>
        </w:rPr>
        <w:t>包括他们的动机、地位、野心、期待和榜样。耶稣并不是来做一个统治者，指望卑微的仆人来迎合祂的一切心意；祂是来作仆人的，为救祂的子民而舍命。这是一个独一无二的夫子，祂也要求祂的跟随者做同样独特的门徒。服事是这个门训群体的首要动力。</w:t>
      </w:r>
    </w:p>
    <w:p w14:paraId="77197BCB" w14:textId="77777777" w:rsidR="00246AB3" w:rsidRDefault="00246AB3" w:rsidP="00246AB3"/>
    <w:p w14:paraId="27AF05BF" w14:textId="77777777" w:rsidR="00246AB3" w:rsidRDefault="00246AB3" w:rsidP="00246AB3">
      <w:r>
        <w:rPr>
          <w:rFonts w:hint="eastAsia"/>
        </w:rPr>
        <w:t>我们可以理解弟兄们自私自利的动机，因为这是我们所熟悉的世界的方式。但是，这种动机，会造成门徒之间的操纵和竞争，破坏群体的合一。当我们理解门徒作为神国成员的地位这一恩典时，我们就能够把我们的目光从自己身上移开。我们永远不会有比这更高的地位了，因为我们都是平等的兄弟姐妹，同有一位父亲（</w:t>
      </w:r>
      <w:r>
        <w:rPr>
          <w:rFonts w:hint="eastAsia"/>
        </w:rPr>
        <w:t>3:31-34</w:t>
      </w:r>
      <w:r>
        <w:rPr>
          <w:rFonts w:hint="eastAsia"/>
        </w:rPr>
        <w:t>），以及，我们是平等的门徒，同有一位师父和夫子（参太</w:t>
      </w:r>
      <w:r>
        <w:rPr>
          <w:rFonts w:hint="eastAsia"/>
        </w:rPr>
        <w:t>23:8-12</w:t>
      </w:r>
      <w:r>
        <w:rPr>
          <w:rFonts w:hint="eastAsia"/>
        </w:rPr>
        <w:t>）。既然我们的地位已经确立，我们就可以将这世界追求伟大的模式颠倒过来，在照顾门徒共同体中那些有需要的人这一方面发现我们的伟大，并奉献我们自己，将服事他们作为终身志向。</w:t>
      </w:r>
      <w:r>
        <w:rPr>
          <w:rStyle w:val="ad"/>
        </w:rPr>
        <w:footnoteReference w:id="104"/>
      </w:r>
    </w:p>
    <w:p w14:paraId="007C328D" w14:textId="77777777" w:rsidR="00246AB3" w:rsidRDefault="00246AB3" w:rsidP="00246AB3"/>
    <w:p w14:paraId="37AC0D9C" w14:textId="77777777" w:rsidR="00246AB3" w:rsidRDefault="00246AB3" w:rsidP="00246AB3">
      <w:r>
        <w:rPr>
          <w:rFonts w:hint="eastAsia"/>
        </w:rPr>
        <w:t>耶稣自己就是一个很有说服力的例子。祂对自己作为上帝儿子的身份如此确定，所以祂不管处在怎样的现世环境中，都可以无条件地舍弃自己来服事我们。权力的范式被颠倒了，以至于一个人在十字架上明显的软弱是这个世界所能知道的权力的最大展示。</w:t>
      </w:r>
      <w:r>
        <w:rPr>
          <w:rStyle w:val="ad"/>
        </w:rPr>
        <w:footnoteReference w:id="105"/>
      </w:r>
      <w:r>
        <w:rPr>
          <w:rFonts w:hint="eastAsia"/>
        </w:rPr>
        <w:t>在这唯一的替代性的服事行动中，当耶稣成为罪的赎价时，人类所有的需要都得到满足。这一行动摆在我们面前，作为服事的一个例子，为此我们在门徒共同体中蒙召，为此我们向这惊讶的、等待的世界作见证。</w:t>
      </w:r>
    </w:p>
    <w:p w14:paraId="5E92F0F7" w14:textId="77777777" w:rsidR="00246AB3" w:rsidRDefault="00246AB3" w:rsidP="00246AB3"/>
    <w:p w14:paraId="46330A1F" w14:textId="77777777" w:rsidR="00246AB3" w:rsidRDefault="00246AB3" w:rsidP="00246AB3">
      <w:pPr>
        <w:pStyle w:val="aff8"/>
      </w:pPr>
      <w:r>
        <w:rPr>
          <w:rFonts w:hint="eastAsia"/>
        </w:rPr>
        <w:t>总结</w:t>
      </w:r>
    </w:p>
    <w:p w14:paraId="2F1831A9" w14:textId="77777777" w:rsidR="00246AB3" w:rsidRDefault="00246AB3" w:rsidP="00246AB3"/>
    <w:p w14:paraId="4E35F789" w14:textId="77777777" w:rsidR="00246AB3" w:rsidRDefault="00246AB3" w:rsidP="00246AB3">
      <w:r>
        <w:rPr>
          <w:rFonts w:hint="eastAsia"/>
        </w:rPr>
        <w:t>马可描绘了门徒之间相互冲突的画面。通常，只关注消极方面的解经家，把这十二个人简单地看作是代表福音派所反对的教会分门结派的文学人物</w:t>
      </w:r>
      <w:r>
        <w:rPr>
          <w:rStyle w:val="ad"/>
        </w:rPr>
        <w:footnoteReference w:id="106"/>
      </w:r>
      <w:r>
        <w:rPr>
          <w:rFonts w:hint="eastAsia"/>
        </w:rPr>
        <w:t>。然而，从门徒的正面和负面两方面特点来看，我们可以看到马可有一副牧者心肠。马可虽然在门徒努力去理解他们独特的夫子时，对他们有最高的评价，但他也利用门徒的失败来指导他的读者。</w:t>
      </w:r>
      <w:r>
        <w:rPr>
          <w:rStyle w:val="ad"/>
        </w:rPr>
        <w:footnoteReference w:id="107"/>
      </w:r>
    </w:p>
    <w:p w14:paraId="07662621" w14:textId="77777777" w:rsidR="00246AB3" w:rsidRDefault="00246AB3" w:rsidP="00246AB3"/>
    <w:p w14:paraId="74D16DEB" w14:textId="77777777" w:rsidR="00246AB3" w:rsidRDefault="00246AB3" w:rsidP="00246AB3">
      <w:r>
        <w:rPr>
          <w:rFonts w:hint="eastAsia"/>
        </w:rPr>
        <w:t>马可指出，门徒们很难理解耶稣的信息和事工。耶稣不符合门徒的期望和刻板印象，因此他们很难理解祂。马可利用历史上的门徒向他的读者展示了解耶稣和十字架的奥秘是多么困难。那些强调门徒不理解的经文，教导教会必须体贴上帝的意思，而不是人的意思（例如</w:t>
      </w:r>
      <w:r>
        <w:rPr>
          <w:rFonts w:hint="eastAsia"/>
        </w:rPr>
        <w:lastRenderedPageBreak/>
        <w:t>8:33</w:t>
      </w:r>
      <w:r>
        <w:rPr>
          <w:rFonts w:hint="eastAsia"/>
        </w:rPr>
        <w:t>）。作者指出门徒们的迟钝，使他的读者了解真正的门徒的意味——无私的仆人。</w:t>
      </w:r>
      <w:r>
        <w:rPr>
          <w:rStyle w:val="ad"/>
        </w:rPr>
        <w:footnoteReference w:id="108"/>
      </w:r>
    </w:p>
    <w:p w14:paraId="2172B77A" w14:textId="77777777" w:rsidR="00246AB3" w:rsidRDefault="00246AB3" w:rsidP="00246AB3"/>
    <w:p w14:paraId="48F57466" w14:textId="77777777" w:rsidR="00246AB3" w:rsidRDefault="00246AB3" w:rsidP="00246AB3">
      <w:r>
        <w:rPr>
          <w:rFonts w:hint="eastAsia"/>
        </w:rPr>
        <w:t>作为祂门徒独一无二的主人，耶稣为我们的门训提供了唯一真正的范例。拉里·赫塔多（</w:t>
      </w:r>
      <w:r w:rsidRPr="005A6C5B">
        <w:t>Larry Hurtado</w:t>
      </w:r>
      <w:r>
        <w:rPr>
          <w:rFonts w:hint="eastAsia"/>
        </w:rPr>
        <w:t>）说得很好，在马可看来，耶稣既是门训的基础，也是门训的模式。祂的死是救赎的赎价（</w:t>
      </w:r>
      <w:r>
        <w:rPr>
          <w:rFonts w:hint="eastAsia"/>
        </w:rPr>
        <w:t>10:45</w:t>
      </w:r>
      <w:r>
        <w:rPr>
          <w:rFonts w:hint="eastAsia"/>
        </w:rPr>
        <w:t>）、立约的祭物（</w:t>
      </w:r>
      <w:r>
        <w:rPr>
          <w:rFonts w:hint="eastAsia"/>
        </w:rPr>
        <w:t>14:24</w:t>
      </w:r>
      <w:r>
        <w:rPr>
          <w:rFonts w:hint="eastAsia"/>
        </w:rPr>
        <w:t>）、门徒委身的指标（例如</w:t>
      </w:r>
      <w:r>
        <w:rPr>
          <w:rFonts w:hint="eastAsia"/>
        </w:rPr>
        <w:t>8:34</w:t>
      </w:r>
      <w:r>
        <w:rPr>
          <w:rFonts w:hint="eastAsia"/>
        </w:rPr>
        <w:t>），以及他们要遵循的仆人模式（</w:t>
      </w:r>
      <w:r>
        <w:rPr>
          <w:rFonts w:hint="eastAsia"/>
        </w:rPr>
        <w:t>10:34-45</w:t>
      </w:r>
      <w:r>
        <w:rPr>
          <w:rFonts w:hint="eastAsia"/>
        </w:rPr>
        <w:t>）。事实上，马可使耶稣门训的模式成为唯一合适的门训模式。</w:t>
      </w:r>
      <w:r>
        <w:rPr>
          <w:rStyle w:val="ad"/>
        </w:rPr>
        <w:footnoteReference w:id="109"/>
      </w:r>
    </w:p>
    <w:p w14:paraId="0B7F45EC" w14:textId="77777777" w:rsidR="00246AB3" w:rsidRDefault="00246AB3" w:rsidP="00246AB3"/>
    <w:p w14:paraId="2CAA328C" w14:textId="77777777" w:rsidR="00246AB3" w:rsidRDefault="00246AB3" w:rsidP="00246AB3">
      <w:r>
        <w:rPr>
          <w:rFonts w:hint="eastAsia"/>
        </w:rPr>
        <w:t>一个有幸成为耶稣王国成员的门徒是一个仆人，这意味着体贴上帝的意思（</w:t>
      </w:r>
      <w:r>
        <w:rPr>
          <w:rFonts w:hint="eastAsia"/>
        </w:rPr>
        <w:t>8:31-33</w:t>
      </w:r>
      <w:r>
        <w:rPr>
          <w:rFonts w:hint="eastAsia"/>
        </w:rPr>
        <w:t>），通过耶稣的信息（</w:t>
      </w:r>
      <w:r>
        <w:rPr>
          <w:rFonts w:hint="eastAsia"/>
        </w:rPr>
        <w:t>9:1-8</w:t>
      </w:r>
      <w:r>
        <w:rPr>
          <w:rFonts w:hint="eastAsia"/>
        </w:rPr>
        <w:t>）和榜样（</w:t>
      </w:r>
      <w:r>
        <w:rPr>
          <w:rFonts w:hint="eastAsia"/>
        </w:rPr>
        <w:t>9:9-32</w:t>
      </w:r>
      <w:r>
        <w:rPr>
          <w:rFonts w:hint="eastAsia"/>
        </w:rPr>
        <w:t>）来追求十字架的生活（</w:t>
      </w:r>
      <w:r w:rsidRPr="00097687">
        <w:t>8:34-38</w:t>
      </w:r>
      <w:r>
        <w:rPr>
          <w:rFonts w:hint="eastAsia"/>
        </w:rPr>
        <w:t>），因此，拒绝地位（</w:t>
      </w:r>
      <w:r>
        <w:rPr>
          <w:rFonts w:hint="eastAsia"/>
        </w:rPr>
        <w:t>9:33-37</w:t>
      </w:r>
      <w:r>
        <w:rPr>
          <w:rFonts w:hint="eastAsia"/>
        </w:rPr>
        <w:t>）、排外（</w:t>
      </w:r>
      <w:r>
        <w:rPr>
          <w:rFonts w:hint="eastAsia"/>
        </w:rPr>
        <w:t>9:38-10:16</w:t>
      </w:r>
      <w:r>
        <w:rPr>
          <w:rFonts w:hint="eastAsia"/>
        </w:rPr>
        <w:t>），以及这个世界的财宝（</w:t>
      </w:r>
      <w:r>
        <w:rPr>
          <w:rFonts w:hint="eastAsia"/>
        </w:rPr>
        <w:t>10:17-31</w:t>
      </w:r>
      <w:r>
        <w:rPr>
          <w:rFonts w:hint="eastAsia"/>
        </w:rPr>
        <w:t>）。马可福音中的门徒是上帝王国中享有特别恩典的成员，但他们的不理解来自于他们属世的期待。马可的门训画像首先指向耶稣，祂是独一无二的主人，祂走上十字架，让其他人能够经历到救赎和与祂的关系的更新力量。耶稣的榜样和教导引导他们和我们去思考上帝的道路，通过服事的受苦和十架的道路，将带来一个独特的门训模式。</w:t>
      </w:r>
    </w:p>
    <w:p w14:paraId="1861E719" w14:textId="77777777" w:rsidR="00246AB3" w:rsidRDefault="00246AB3" w:rsidP="00246AB3"/>
    <w:p w14:paraId="7EEB736F" w14:textId="77777777" w:rsidR="00246AB3" w:rsidRDefault="00246AB3" w:rsidP="00246AB3">
      <w:pPr>
        <w:pStyle w:val="afffc"/>
      </w:pPr>
      <w:r>
        <w:rPr>
          <w:rFonts w:hint="eastAsia"/>
        </w:rPr>
        <w:t>作者简介：</w:t>
      </w:r>
    </w:p>
    <w:p w14:paraId="29B862DC" w14:textId="77777777" w:rsidR="00246AB3" w:rsidRDefault="00246AB3" w:rsidP="00246AB3">
      <w:pPr>
        <w:pStyle w:val="afffd"/>
      </w:pPr>
      <w:r>
        <w:rPr>
          <w:rFonts w:hint="eastAsia"/>
        </w:rPr>
        <w:t>迈克尔·威尔金斯（</w:t>
      </w:r>
      <w:r>
        <w:rPr>
          <w:rFonts w:hint="eastAsia"/>
        </w:rPr>
        <w:t>Michael J. Wilkins</w:t>
      </w:r>
      <w:r>
        <w:rPr>
          <w:rFonts w:hint="eastAsia"/>
        </w:rPr>
        <w:t>）是美国拜欧拉大学（位于美国加利福尼亚州拉米拉达市）塔尔博特神学院新约语言与文学教授，并担任该神学院教务长。威尔金斯博士出版过许多书籍和文章，其中包括《追随大师：门徒训练的圣经神学》（</w:t>
      </w:r>
      <w:r>
        <w:rPr>
          <w:rFonts w:hint="eastAsia"/>
        </w:rPr>
        <w:t>Zondervan</w:t>
      </w:r>
      <w:r>
        <w:rPr>
          <w:rFonts w:hint="eastAsia"/>
        </w:rPr>
        <w:t>，</w:t>
      </w:r>
      <w:r>
        <w:rPr>
          <w:rFonts w:hint="eastAsia"/>
        </w:rPr>
        <w:t>1992</w:t>
      </w:r>
      <w:r>
        <w:rPr>
          <w:rFonts w:hint="eastAsia"/>
        </w:rPr>
        <w:t>）和国际释经应用系列中的《马太福音注释》（</w:t>
      </w:r>
      <w:r>
        <w:rPr>
          <w:rFonts w:hint="eastAsia"/>
        </w:rPr>
        <w:t>Zondervan</w:t>
      </w:r>
      <w:r>
        <w:rPr>
          <w:rFonts w:hint="eastAsia"/>
        </w:rPr>
        <w:t>，</w:t>
      </w:r>
      <w:r>
        <w:rPr>
          <w:rFonts w:hint="eastAsia"/>
        </w:rPr>
        <w:t>2003</w:t>
      </w:r>
      <w:r>
        <w:rPr>
          <w:rFonts w:hint="eastAsia"/>
        </w:rPr>
        <w:t>）。</w:t>
      </w:r>
    </w:p>
    <w:bookmarkEnd w:id="9"/>
    <w:p w14:paraId="21B55D60" w14:textId="77777777" w:rsidR="00246AB3" w:rsidRPr="00F05B4D" w:rsidRDefault="00246AB3" w:rsidP="00246AB3">
      <w:pPr>
        <w:pStyle w:val="afffd"/>
      </w:pPr>
    </w:p>
    <w:p w14:paraId="04EA0084" w14:textId="7A338DEC" w:rsidR="0083429E" w:rsidRPr="00246AB3" w:rsidRDefault="0083429E" w:rsidP="0083429E">
      <w:pPr>
        <w:rPr>
          <w:rFonts w:ascii="宋体" w:hAnsi="宋体" w:hint="eastAsia"/>
        </w:rPr>
      </w:pPr>
    </w:p>
    <w:p w14:paraId="5D291242" w14:textId="567B20EF" w:rsidR="002C79A6" w:rsidRPr="009A01EC" w:rsidRDefault="002C79A6" w:rsidP="002C79A6">
      <w:pPr>
        <w:rPr>
          <w:rFonts w:ascii="Times New Roman" w:hAnsi="Times New Roman"/>
        </w:rPr>
      </w:pPr>
      <w:r w:rsidRPr="009A01EC">
        <w:rPr>
          <w:rFonts w:ascii="Times New Roman" w:eastAsia="仿宋" w:hAnsi="Times New Roman" w:hint="eastAsia"/>
        </w:rPr>
        <w:t>本文刊载于</w:t>
      </w:r>
      <w:r>
        <w:rPr>
          <w:rFonts w:ascii="Times New Roman" w:eastAsia="仿宋" w:hAnsi="Times New Roman" w:hint="eastAsia"/>
        </w:rPr>
        <w:t>《教会》</w:t>
      </w:r>
      <w:r w:rsidRPr="009A01EC">
        <w:rPr>
          <w:rFonts w:ascii="Times New Roman" w:eastAsia="仿宋" w:hAnsi="Times New Roman" w:hint="eastAsia"/>
        </w:rPr>
        <w:t>201</w:t>
      </w:r>
      <w:r>
        <w:rPr>
          <w:rFonts w:ascii="Times New Roman" w:eastAsia="仿宋" w:hAnsi="Times New Roman" w:hint="eastAsia"/>
        </w:rPr>
        <w:t>8</w:t>
      </w:r>
      <w:r w:rsidRPr="009A01EC">
        <w:rPr>
          <w:rFonts w:ascii="Times New Roman" w:eastAsia="仿宋" w:hAnsi="Times New Roman" w:hint="eastAsia"/>
        </w:rPr>
        <w:t>年</w:t>
      </w:r>
      <w:r>
        <w:rPr>
          <w:rFonts w:ascii="Times New Roman" w:eastAsia="仿宋" w:hAnsi="Times New Roman" w:hint="eastAsia"/>
        </w:rPr>
        <w:t>9</w:t>
      </w:r>
      <w:r w:rsidRPr="009A01EC">
        <w:rPr>
          <w:rFonts w:ascii="Times New Roman" w:eastAsia="仿宋" w:hAnsi="Times New Roman" w:hint="eastAsia"/>
        </w:rPr>
        <w:t>月第</w:t>
      </w:r>
      <w:r>
        <w:rPr>
          <w:rFonts w:ascii="Times New Roman" w:eastAsia="仿宋" w:hAnsi="Times New Roman" w:hint="eastAsia"/>
        </w:rPr>
        <w:t>5</w:t>
      </w:r>
      <w:r w:rsidRPr="009A01EC">
        <w:rPr>
          <w:rFonts w:ascii="Times New Roman" w:eastAsia="仿宋" w:hAnsi="Times New Roman" w:hint="eastAsia"/>
        </w:rPr>
        <w:t>期，总第</w:t>
      </w:r>
      <w:r>
        <w:rPr>
          <w:rFonts w:ascii="Times New Roman" w:eastAsia="仿宋" w:hAnsi="Times New Roman" w:hint="eastAsia"/>
        </w:rPr>
        <w:t>73</w:t>
      </w:r>
      <w:r w:rsidRPr="009A01EC">
        <w:rPr>
          <w:rFonts w:ascii="Times New Roman" w:eastAsia="仿宋" w:hAnsi="Times New Roman" w:hint="eastAsia"/>
        </w:rPr>
        <w:t>期。</w:t>
      </w:r>
    </w:p>
    <w:p w14:paraId="20226CAC" w14:textId="77777777" w:rsidR="0083429E" w:rsidRPr="002C79A6" w:rsidRDefault="0083429E" w:rsidP="0083429E"/>
    <w:p w14:paraId="63AFB61C" w14:textId="77777777" w:rsidR="0083429E" w:rsidRPr="004B54B4" w:rsidRDefault="0083429E" w:rsidP="0083429E"/>
    <w:p w14:paraId="66EA2FC7" w14:textId="77777777" w:rsidR="0083429E" w:rsidRPr="004F219E" w:rsidRDefault="0083429E" w:rsidP="0083429E"/>
    <w:p w14:paraId="4137DCCE" w14:textId="77777777" w:rsidR="0083429E" w:rsidRPr="00B6044E" w:rsidRDefault="0083429E" w:rsidP="0083429E"/>
    <w:p w14:paraId="171E99D0" w14:textId="77777777" w:rsidR="0083429E" w:rsidRPr="0082640C" w:rsidRDefault="0083429E" w:rsidP="0083429E"/>
    <w:p w14:paraId="0BFF8546" w14:textId="77777777" w:rsidR="0083429E" w:rsidRPr="0027429A" w:rsidRDefault="0083429E" w:rsidP="0083429E"/>
    <w:p w14:paraId="64A8978F" w14:textId="77777777" w:rsidR="0083429E" w:rsidRPr="00FA5034" w:rsidRDefault="0083429E" w:rsidP="0083429E">
      <w:pPr>
        <w:rPr>
          <w:rFonts w:hint="eastAsia"/>
        </w:rPr>
      </w:pPr>
    </w:p>
    <w:p w14:paraId="32CB2D94" w14:textId="77777777" w:rsidR="0083429E" w:rsidRDefault="0083429E" w:rsidP="0083429E"/>
    <w:p w14:paraId="0283BAD3" w14:textId="77777777" w:rsidR="005D6DE4" w:rsidRDefault="005D6DE4" w:rsidP="009C085F">
      <w:pPr>
        <w:rPr>
          <w:rFonts w:ascii="Times New Roman" w:hAnsi="Times New Roman"/>
        </w:rPr>
        <w:sectPr w:rsidR="005D6DE4" w:rsidSect="00A6387B">
          <w:footnotePr>
            <w:numRestart w:val="eachSect"/>
          </w:footnotePr>
          <w:pgSz w:w="11906" w:h="16838"/>
          <w:pgMar w:top="1440" w:right="1800" w:bottom="1440" w:left="1800" w:header="851" w:footer="992" w:gutter="0"/>
          <w:cols w:space="425"/>
          <w:docGrid w:type="lines" w:linePitch="312"/>
        </w:sectPr>
      </w:pPr>
    </w:p>
    <w:p w14:paraId="37EF3728" w14:textId="7F91C981" w:rsidR="005D6DE4" w:rsidRPr="005D6DE4" w:rsidRDefault="005D6DE4" w:rsidP="005D6DE4">
      <w:pPr>
        <w:pStyle w:val="1"/>
        <w:jc w:val="center"/>
        <w:rPr>
          <w:rFonts w:eastAsia="华文中宋"/>
          <w:sz w:val="36"/>
          <w:szCs w:val="72"/>
          <w:lang w:eastAsia="zh-CN"/>
        </w:rPr>
      </w:pPr>
      <w:bookmarkStart w:id="14" w:name="_Hlk525994920"/>
      <w:bookmarkStart w:id="15" w:name="_门训与栽培"/>
      <w:bookmarkEnd w:id="15"/>
      <w:r w:rsidRPr="005D6DE4">
        <w:rPr>
          <w:rFonts w:eastAsia="华文中宋" w:hint="eastAsia"/>
          <w:sz w:val="36"/>
          <w:szCs w:val="72"/>
          <w:lang w:eastAsia="zh-CN"/>
        </w:rPr>
        <w:lastRenderedPageBreak/>
        <w:t>门训与栽培</w:t>
      </w:r>
      <w:r>
        <w:rPr>
          <w:rStyle w:val="ad"/>
          <w:rFonts w:eastAsia="华文中宋"/>
          <w:sz w:val="36"/>
          <w:szCs w:val="72"/>
          <w:lang w:eastAsia="zh-CN"/>
        </w:rPr>
        <w:footnoteReference w:id="110"/>
      </w:r>
    </w:p>
    <w:p w14:paraId="6F23CC06" w14:textId="77777777" w:rsidR="005D6DE4" w:rsidRDefault="005D6DE4" w:rsidP="005D6DE4">
      <w:pPr>
        <w:pStyle w:val="afff8"/>
      </w:pPr>
      <w:r w:rsidRPr="00096011">
        <w:rPr>
          <w:rFonts w:hint="eastAsia"/>
        </w:rPr>
        <w:t>文</w:t>
      </w:r>
      <w:r w:rsidRPr="00096011">
        <w:rPr>
          <w:rFonts w:hint="eastAsia"/>
        </w:rPr>
        <w:t>/</w:t>
      </w:r>
      <w:r w:rsidRPr="00096011">
        <w:rPr>
          <w:rFonts w:hint="eastAsia"/>
        </w:rPr>
        <w:t>蒂姆•切斯特（</w:t>
      </w:r>
      <w:r w:rsidRPr="00096011">
        <w:rPr>
          <w:rFonts w:hint="eastAsia"/>
        </w:rPr>
        <w:t>Tim Chester</w:t>
      </w:r>
      <w:r w:rsidRPr="00096011">
        <w:t>）</w:t>
      </w:r>
      <w:r w:rsidRPr="00096011">
        <w:rPr>
          <w:rFonts w:hint="eastAsia"/>
        </w:rPr>
        <w:t>史蒂夫•廷米斯（</w:t>
      </w:r>
      <w:r w:rsidRPr="00096011">
        <w:rPr>
          <w:rFonts w:hint="eastAsia"/>
        </w:rPr>
        <w:t>Steve Timmis</w:t>
      </w:r>
      <w:r w:rsidRPr="00096011">
        <w:t>）</w:t>
      </w:r>
      <w:r w:rsidRPr="00096011">
        <w:rPr>
          <w:rFonts w:hint="eastAsia"/>
        </w:rPr>
        <w:t xml:space="preserve"> </w:t>
      </w:r>
    </w:p>
    <w:p w14:paraId="4B5701DB" w14:textId="77777777" w:rsidR="005D6DE4" w:rsidRPr="00096011" w:rsidRDefault="005D6DE4" w:rsidP="005D6DE4">
      <w:pPr>
        <w:pStyle w:val="afff8"/>
      </w:pPr>
      <w:r>
        <w:rPr>
          <w:rFonts w:hint="eastAsia"/>
        </w:rPr>
        <w:t>译</w:t>
      </w:r>
      <w:r>
        <w:rPr>
          <w:rFonts w:hint="eastAsia"/>
        </w:rPr>
        <w:t>/</w:t>
      </w:r>
      <w:r>
        <w:rPr>
          <w:rFonts w:hint="eastAsia"/>
        </w:rPr>
        <w:t>述宁</w:t>
      </w:r>
      <w:r>
        <w:rPr>
          <w:rFonts w:hint="eastAsia"/>
        </w:rPr>
        <w:t xml:space="preserve"> </w:t>
      </w:r>
      <w:r>
        <w:rPr>
          <w:rFonts w:hint="eastAsia"/>
        </w:rPr>
        <w:t>校</w:t>
      </w:r>
      <w:r>
        <w:rPr>
          <w:rFonts w:hint="eastAsia"/>
        </w:rPr>
        <w:t>/</w:t>
      </w:r>
      <w:r>
        <w:rPr>
          <w:rFonts w:hint="eastAsia"/>
        </w:rPr>
        <w:t>甘林</w:t>
      </w:r>
    </w:p>
    <w:p w14:paraId="63EF1C2D" w14:textId="77777777" w:rsidR="005D6DE4" w:rsidRPr="00096011" w:rsidRDefault="005D6DE4" w:rsidP="005D6DE4"/>
    <w:p w14:paraId="6718E095" w14:textId="77777777" w:rsidR="005D6DE4" w:rsidRPr="00096011" w:rsidRDefault="005D6DE4" w:rsidP="005D6DE4">
      <w:r w:rsidRPr="00096011">
        <w:rPr>
          <w:rFonts w:hint="eastAsia"/>
        </w:rPr>
        <w:t>耶稣开始事工，采取的第一个行动就是宣告</w:t>
      </w:r>
      <w:r>
        <w:rPr>
          <w:rFonts w:hint="eastAsia"/>
        </w:rPr>
        <w:t>神的</w:t>
      </w:r>
      <w:r w:rsidRPr="00096011">
        <w:rPr>
          <w:rFonts w:hint="eastAsia"/>
        </w:rPr>
        <w:t>国降临（可</w:t>
      </w:r>
      <w:r w:rsidRPr="00096011">
        <w:rPr>
          <w:rFonts w:hint="eastAsia"/>
        </w:rPr>
        <w:t>1</w:t>
      </w:r>
      <w:r>
        <w:rPr>
          <w:rFonts w:hint="eastAsia"/>
        </w:rPr>
        <w:t>:</w:t>
      </w:r>
      <w:r w:rsidRPr="00096011">
        <w:rPr>
          <w:rFonts w:hint="eastAsia"/>
        </w:rPr>
        <w:t>14-15</w:t>
      </w:r>
      <w:r w:rsidRPr="00096011">
        <w:rPr>
          <w:rFonts w:hint="eastAsia"/>
        </w:rPr>
        <w:t>）。</w:t>
      </w:r>
      <w:r>
        <w:rPr>
          <w:rFonts w:hint="eastAsia"/>
        </w:rPr>
        <w:t>祂</w:t>
      </w:r>
      <w:r w:rsidRPr="00096011">
        <w:rPr>
          <w:rFonts w:hint="eastAsia"/>
        </w:rPr>
        <w:t>的第二个行动，就是呼召人跟从</w:t>
      </w:r>
      <w:r>
        <w:rPr>
          <w:rFonts w:hint="eastAsia"/>
        </w:rPr>
        <w:t>祂</w:t>
      </w:r>
      <w:r w:rsidRPr="00096011">
        <w:rPr>
          <w:rFonts w:hint="eastAsia"/>
        </w:rPr>
        <w:t>（可</w:t>
      </w:r>
      <w:r w:rsidRPr="00096011">
        <w:rPr>
          <w:rFonts w:hint="eastAsia"/>
        </w:rPr>
        <w:t>1</w:t>
      </w:r>
      <w:r>
        <w:rPr>
          <w:rFonts w:hint="eastAsia"/>
        </w:rPr>
        <w:t>:</w:t>
      </w:r>
      <w:r w:rsidRPr="00096011">
        <w:rPr>
          <w:rFonts w:hint="eastAsia"/>
        </w:rPr>
        <w:t>16-20</w:t>
      </w:r>
      <w:r w:rsidRPr="00096011">
        <w:rPr>
          <w:rFonts w:hint="eastAsia"/>
        </w:rPr>
        <w:t>）。第一个行动与一个全新秩序的到来有关，而不是对现有</w:t>
      </w:r>
      <w:r>
        <w:rPr>
          <w:rFonts w:hint="eastAsia"/>
        </w:rPr>
        <w:t>秩序</w:t>
      </w:r>
      <w:r w:rsidRPr="00096011">
        <w:rPr>
          <w:rFonts w:hint="eastAsia"/>
        </w:rPr>
        <w:t>进行</w:t>
      </w:r>
      <w:r>
        <w:rPr>
          <w:rFonts w:hint="eastAsia"/>
        </w:rPr>
        <w:t>修修补补</w:t>
      </w:r>
      <w:r w:rsidRPr="00096011">
        <w:rPr>
          <w:rFonts w:hint="eastAsia"/>
        </w:rPr>
        <w:t>。第二个行动证明了这新秩序的实在。耶稣邀请四位渔夫来跟从</w:t>
      </w:r>
      <w:r>
        <w:rPr>
          <w:rFonts w:hint="eastAsia"/>
        </w:rPr>
        <w:t>祂</w:t>
      </w:r>
      <w:r w:rsidRPr="00096011">
        <w:rPr>
          <w:rFonts w:hint="eastAsia"/>
        </w:rPr>
        <w:t>，形成了一个新的共同体，以此主动开启了</w:t>
      </w:r>
      <w:r>
        <w:rPr>
          <w:rFonts w:hint="eastAsia"/>
        </w:rPr>
        <w:t>一个</w:t>
      </w:r>
      <w:r w:rsidRPr="00096011">
        <w:rPr>
          <w:rFonts w:hint="eastAsia"/>
        </w:rPr>
        <w:t>新世代。在当时，拉比们进行门训是很普遍的事情。但是，当时的学生们往往是自己追寻拉比，而耶稣却发出命令主动呼召门徒。这是耶稣作</w:t>
      </w:r>
      <w:r>
        <w:rPr>
          <w:rFonts w:hint="eastAsia"/>
        </w:rPr>
        <w:t>为</w:t>
      </w:r>
      <w:r w:rsidRPr="00096011">
        <w:rPr>
          <w:rFonts w:hint="eastAsia"/>
        </w:rPr>
        <w:t>王呼召人跟从</w:t>
      </w:r>
      <w:r>
        <w:rPr>
          <w:rFonts w:hint="eastAsia"/>
        </w:rPr>
        <w:t>祂</w:t>
      </w:r>
      <w:r w:rsidRPr="00096011">
        <w:rPr>
          <w:rFonts w:hint="eastAsia"/>
        </w:rPr>
        <w:t>。每一个基督徒都是耶稣的门徒，因为在</w:t>
      </w:r>
      <w:r>
        <w:rPr>
          <w:rFonts w:hint="eastAsia"/>
        </w:rPr>
        <w:t>神</w:t>
      </w:r>
      <w:r w:rsidRPr="00096011">
        <w:rPr>
          <w:rFonts w:hint="eastAsia"/>
        </w:rPr>
        <w:t>的国里，只有耶稣才有门徒。只要我们认识到，我们正在描述的门训，是君王耶稣的门徒彼此帮助，让大家都成为君王耶稣更好</w:t>
      </w:r>
      <w:r>
        <w:rPr>
          <w:rFonts w:hint="eastAsia"/>
        </w:rPr>
        <w:t>的</w:t>
      </w:r>
      <w:r w:rsidRPr="00096011">
        <w:rPr>
          <w:rFonts w:hint="eastAsia"/>
        </w:rPr>
        <w:t>门徒的过程，那么谈论基督徒彼此</w:t>
      </w:r>
      <w:r>
        <w:rPr>
          <w:rFonts w:hint="eastAsia"/>
        </w:rPr>
        <w:t>进行</w:t>
      </w:r>
      <w:r w:rsidRPr="00096011">
        <w:rPr>
          <w:rFonts w:hint="eastAsia"/>
        </w:rPr>
        <w:t>门训，就是正当</w:t>
      </w:r>
      <w:r>
        <w:rPr>
          <w:rFonts w:hint="eastAsia"/>
        </w:rPr>
        <w:t>的</w:t>
      </w:r>
      <w:r w:rsidRPr="00096011">
        <w:rPr>
          <w:rFonts w:hint="eastAsia"/>
        </w:rPr>
        <w:t>。</w:t>
      </w:r>
    </w:p>
    <w:p w14:paraId="406CA618" w14:textId="77777777" w:rsidR="005D6DE4" w:rsidRPr="00096011" w:rsidRDefault="005D6DE4" w:rsidP="005D6DE4"/>
    <w:p w14:paraId="232CCB20" w14:textId="77777777" w:rsidR="005D6DE4" w:rsidRPr="00096011" w:rsidRDefault="005D6DE4" w:rsidP="005D6DE4">
      <w:r w:rsidRPr="00096011">
        <w:rPr>
          <w:rFonts w:hint="eastAsia"/>
        </w:rPr>
        <w:t>在论述传福音的章节中，我们论证说，福音话语（</w:t>
      </w:r>
      <w:r w:rsidRPr="00096011">
        <w:rPr>
          <w:rFonts w:hint="eastAsia"/>
        </w:rPr>
        <w:t>gospel word</w:t>
      </w:r>
      <w:r w:rsidRPr="00096011">
        <w:rPr>
          <w:rFonts w:hint="eastAsia"/>
        </w:rPr>
        <w:t>）和福音共同体（</w:t>
      </w:r>
      <w:r w:rsidRPr="00096011">
        <w:rPr>
          <w:rFonts w:hint="eastAsia"/>
        </w:rPr>
        <w:t>gospel community</w:t>
      </w:r>
      <w:r w:rsidRPr="00096011">
        <w:rPr>
          <w:rFonts w:hint="eastAsia"/>
        </w:rPr>
        <w:t>）都是传福音过程的核心内容。门训也是如此。福音话语和福音共同体，</w:t>
      </w:r>
      <w:r>
        <w:rPr>
          <w:rFonts w:hint="eastAsia"/>
        </w:rPr>
        <w:t>是</w:t>
      </w:r>
      <w:r w:rsidRPr="00096011">
        <w:rPr>
          <w:rFonts w:hint="eastAsia"/>
        </w:rPr>
        <w:t>向罪人传福音的途径，</w:t>
      </w:r>
      <w:r>
        <w:rPr>
          <w:rFonts w:hint="eastAsia"/>
        </w:rPr>
        <w:t>也是</w:t>
      </w:r>
      <w:r w:rsidRPr="00096011">
        <w:rPr>
          <w:rFonts w:hint="eastAsia"/>
        </w:rPr>
        <w:t>耶稣对罪人进行门训的途径。作为基督徒，我们继续彼此“传福音”，因为我们继续通过福音信息彼此劝勉和互相鼓励。赋予人生命的好消息是改变人的好消息，而为罪人</w:t>
      </w:r>
      <w:r>
        <w:rPr>
          <w:rFonts w:hint="eastAsia"/>
        </w:rPr>
        <w:t>将</w:t>
      </w:r>
      <w:r w:rsidRPr="00096011">
        <w:rPr>
          <w:rFonts w:hint="eastAsia"/>
        </w:rPr>
        <w:t>福音真理</w:t>
      </w:r>
      <w:r>
        <w:rPr>
          <w:rFonts w:hint="eastAsia"/>
        </w:rPr>
        <w:t>具象化</w:t>
      </w:r>
      <w:r w:rsidRPr="00096011">
        <w:rPr>
          <w:rFonts w:hint="eastAsia"/>
        </w:rPr>
        <w:t>（</w:t>
      </w:r>
      <w:r w:rsidRPr="00096011">
        <w:rPr>
          <w:rFonts w:hint="eastAsia"/>
        </w:rPr>
        <w:t>incarnate</w:t>
      </w:r>
      <w:r w:rsidRPr="00096011">
        <w:rPr>
          <w:rFonts w:hint="eastAsia"/>
        </w:rPr>
        <w:t>）的共同体，也是为圣徒</w:t>
      </w:r>
      <w:r>
        <w:rPr>
          <w:rFonts w:hint="eastAsia"/>
        </w:rPr>
        <w:t>将</w:t>
      </w:r>
      <w:r w:rsidRPr="00096011">
        <w:rPr>
          <w:rFonts w:hint="eastAsia"/>
        </w:rPr>
        <w:t>福音真理</w:t>
      </w:r>
      <w:r>
        <w:rPr>
          <w:rFonts w:hint="eastAsia"/>
        </w:rPr>
        <w:t>具象化</w:t>
      </w:r>
      <w:r w:rsidRPr="00096011">
        <w:rPr>
          <w:rFonts w:hint="eastAsia"/>
        </w:rPr>
        <w:t>的共同体。</w:t>
      </w:r>
    </w:p>
    <w:p w14:paraId="08794D64" w14:textId="77777777" w:rsidR="005D6DE4" w:rsidRPr="00096011" w:rsidRDefault="005D6DE4" w:rsidP="005D6DE4"/>
    <w:p w14:paraId="309AA2BC" w14:textId="77777777" w:rsidR="005D6DE4" w:rsidRPr="00096011" w:rsidRDefault="005D6DE4" w:rsidP="005D6DE4">
      <w:r w:rsidRPr="00096011">
        <w:rPr>
          <w:rFonts w:hint="eastAsia"/>
        </w:rPr>
        <w:t>耶稣确实把宣教使命定义为一个门训过程。在大使命中，他确立了普世门训</w:t>
      </w:r>
      <w:r>
        <w:rPr>
          <w:rFonts w:hint="eastAsia"/>
        </w:rPr>
        <w:t>的</w:t>
      </w:r>
      <w:r w:rsidRPr="00096011">
        <w:rPr>
          <w:rFonts w:hint="eastAsia"/>
        </w:rPr>
        <w:t>必要性和途径：“所以，你们要去</w:t>
      </w:r>
      <w:r>
        <w:rPr>
          <w:rFonts w:hint="eastAsia"/>
        </w:rPr>
        <w:t>，</w:t>
      </w:r>
      <w:r w:rsidRPr="00096011">
        <w:rPr>
          <w:rFonts w:hint="eastAsia"/>
        </w:rPr>
        <w:t>使万民作我的门徒，奉父、子、圣灵的名给他们施洗。凡我所吩咐你们的，都教训他们遵守，我就常与你们同在，直到世界的末了。”（太</w:t>
      </w:r>
      <w:r w:rsidRPr="00096011">
        <w:rPr>
          <w:rFonts w:hint="eastAsia"/>
        </w:rPr>
        <w:t>28</w:t>
      </w:r>
      <w:r>
        <w:rPr>
          <w:rFonts w:hint="eastAsia"/>
        </w:rPr>
        <w:t>:</w:t>
      </w:r>
      <w:r w:rsidRPr="00096011">
        <w:rPr>
          <w:rFonts w:hint="eastAsia"/>
        </w:rPr>
        <w:t>1</w:t>
      </w:r>
      <w:r>
        <w:rPr>
          <w:rFonts w:hint="eastAsia"/>
        </w:rPr>
        <w:t>9</w:t>
      </w:r>
      <w:r w:rsidRPr="00096011">
        <w:rPr>
          <w:rFonts w:hint="eastAsia"/>
        </w:rPr>
        <w:t>-20</w:t>
      </w:r>
      <w:r w:rsidRPr="00096011">
        <w:rPr>
          <w:rFonts w:hint="eastAsia"/>
        </w:rPr>
        <w:t>）万民接受门训的途径，就是洗礼和教训。</w:t>
      </w:r>
    </w:p>
    <w:p w14:paraId="3761E2FC" w14:textId="77777777" w:rsidR="005D6DE4" w:rsidRPr="00096011" w:rsidRDefault="005D6DE4" w:rsidP="005D6DE4"/>
    <w:p w14:paraId="414DAB79" w14:textId="77777777" w:rsidR="005D6DE4" w:rsidRPr="00096011" w:rsidRDefault="005D6DE4" w:rsidP="005D6DE4">
      <w:pPr>
        <w:pStyle w:val="aff8"/>
      </w:pPr>
      <w:r w:rsidRPr="00096011">
        <w:rPr>
          <w:rFonts w:hint="eastAsia"/>
        </w:rPr>
        <w:t>为人施洗，使人进入福音共同体</w:t>
      </w:r>
    </w:p>
    <w:p w14:paraId="5BB81733" w14:textId="77777777" w:rsidR="005D6DE4" w:rsidRPr="00096011" w:rsidRDefault="005D6DE4" w:rsidP="005D6DE4"/>
    <w:p w14:paraId="405EDBFD" w14:textId="77777777" w:rsidR="005D6DE4" w:rsidRPr="00096011" w:rsidRDefault="005D6DE4" w:rsidP="005D6DE4">
      <w:r w:rsidRPr="00096011">
        <w:rPr>
          <w:rFonts w:hint="eastAsia"/>
        </w:rPr>
        <w:t>洗礼是一种入门（</w:t>
      </w:r>
      <w:r w:rsidRPr="00096011">
        <w:rPr>
          <w:rFonts w:hint="eastAsia"/>
        </w:rPr>
        <w:t>initiation</w:t>
      </w:r>
      <w:r w:rsidRPr="00096011">
        <w:rPr>
          <w:rFonts w:hint="eastAsia"/>
        </w:rPr>
        <w:t>）的举动，是进来的途径。这是一种戏剧化的行为，讲述了一个故事。它讲的是向着旧的生活方式、旧的价值观、旧的共同体和先前的身份死。它还谈到复活，得着一种新的生活方式、新的价值观、</w:t>
      </w:r>
      <w:r>
        <w:rPr>
          <w:rFonts w:hint="eastAsia"/>
        </w:rPr>
        <w:t>一个</w:t>
      </w:r>
      <w:r w:rsidRPr="00096011">
        <w:rPr>
          <w:rFonts w:hint="eastAsia"/>
        </w:rPr>
        <w:t>充满活力的新共同体，以及一种革命性的身份。洗礼是一种群体行动，不是孤立的事件。我们通过洗礼体验三位一体——圣父</w:t>
      </w:r>
      <w:r>
        <w:rPr>
          <w:rFonts w:hint="eastAsia"/>
        </w:rPr>
        <w:t>、</w:t>
      </w:r>
      <w:r w:rsidRPr="00096011">
        <w:rPr>
          <w:rFonts w:hint="eastAsia"/>
        </w:rPr>
        <w:t>圣子和圣灵</w:t>
      </w:r>
      <w:r>
        <w:rPr>
          <w:rFonts w:hint="eastAsia"/>
        </w:rPr>
        <w:t>共同且彼此</w:t>
      </w:r>
      <w:r w:rsidRPr="00096011">
        <w:rPr>
          <w:rFonts w:hint="eastAsia"/>
        </w:rPr>
        <w:t>分享的生命。通过成为</w:t>
      </w:r>
      <w:r>
        <w:rPr>
          <w:rFonts w:hint="eastAsia"/>
        </w:rPr>
        <w:t>神</w:t>
      </w:r>
      <w:r w:rsidRPr="00096011">
        <w:rPr>
          <w:rFonts w:hint="eastAsia"/>
        </w:rPr>
        <w:t>子民的一</w:t>
      </w:r>
      <w:r>
        <w:rPr>
          <w:rFonts w:hint="eastAsia"/>
        </w:rPr>
        <w:t>份</w:t>
      </w:r>
      <w:r w:rsidRPr="00096011">
        <w:rPr>
          <w:rFonts w:hint="eastAsia"/>
        </w:rPr>
        <w:t>子，我们成了门徒。洗礼标志着我们出生进入</w:t>
      </w:r>
      <w:r>
        <w:rPr>
          <w:rFonts w:hint="eastAsia"/>
        </w:rPr>
        <w:t>神</w:t>
      </w:r>
      <w:r w:rsidRPr="00096011">
        <w:rPr>
          <w:rFonts w:hint="eastAsia"/>
        </w:rPr>
        <w:t>的家庭。这是我被</w:t>
      </w:r>
      <w:r>
        <w:rPr>
          <w:rFonts w:hint="eastAsia"/>
        </w:rPr>
        <w:t>塑造</w:t>
      </w:r>
      <w:r w:rsidRPr="00096011">
        <w:rPr>
          <w:rFonts w:hint="eastAsia"/>
        </w:rPr>
        <w:t>成为门徒的</w:t>
      </w:r>
      <w:r>
        <w:rPr>
          <w:rFonts w:hint="eastAsia"/>
        </w:rPr>
        <w:t>前提</w:t>
      </w:r>
      <w:r w:rsidRPr="00096011">
        <w:rPr>
          <w:rFonts w:hint="eastAsia"/>
        </w:rPr>
        <w:t>。当我们看到在使徒行传中第一批门徒如何</w:t>
      </w:r>
      <w:r>
        <w:rPr>
          <w:rFonts w:hint="eastAsia"/>
        </w:rPr>
        <w:t>担负</w:t>
      </w:r>
      <w:r w:rsidRPr="00096011">
        <w:rPr>
          <w:rFonts w:hint="eastAsia"/>
        </w:rPr>
        <w:t>大使命的时候，大使命的内涵就变得显而易见。我们发现，这意味着建立教会。当门徒响应见证耶稣的这条命令，他们就在安提阿（</w:t>
      </w:r>
      <w:r w:rsidRPr="00096011">
        <w:rPr>
          <w:rFonts w:hint="eastAsia"/>
        </w:rPr>
        <w:t>11:26</w:t>
      </w:r>
      <w:r w:rsidRPr="00096011">
        <w:rPr>
          <w:rFonts w:hint="eastAsia"/>
        </w:rPr>
        <w:t>）、特庇、路司得、以哥念（</w:t>
      </w:r>
      <w:r w:rsidRPr="00096011">
        <w:rPr>
          <w:rFonts w:hint="eastAsia"/>
        </w:rPr>
        <w:t>14</w:t>
      </w:r>
      <w:r>
        <w:rPr>
          <w:rFonts w:hint="eastAsia"/>
        </w:rPr>
        <w:t>:</w:t>
      </w:r>
      <w:r w:rsidRPr="00096011">
        <w:rPr>
          <w:rFonts w:hint="eastAsia"/>
        </w:rPr>
        <w:t>1-26</w:t>
      </w:r>
      <w:r w:rsidRPr="00096011">
        <w:rPr>
          <w:rFonts w:hint="eastAsia"/>
        </w:rPr>
        <w:t>）</w:t>
      </w:r>
      <w:r>
        <w:rPr>
          <w:rFonts w:hint="eastAsia"/>
        </w:rPr>
        <w:t>、</w:t>
      </w:r>
      <w:r w:rsidRPr="00096011">
        <w:rPr>
          <w:rFonts w:hint="eastAsia"/>
        </w:rPr>
        <w:t>腓立比（</w:t>
      </w:r>
      <w:r w:rsidRPr="00096011">
        <w:rPr>
          <w:rFonts w:hint="eastAsia"/>
        </w:rPr>
        <w:t>16</w:t>
      </w:r>
      <w:r>
        <w:rPr>
          <w:rFonts w:hint="eastAsia"/>
        </w:rPr>
        <w:t>:</w:t>
      </w:r>
      <w:r w:rsidRPr="00096011">
        <w:rPr>
          <w:rFonts w:hint="eastAsia"/>
        </w:rPr>
        <w:t>11-40</w:t>
      </w:r>
      <w:r w:rsidRPr="00096011">
        <w:rPr>
          <w:rFonts w:hint="eastAsia"/>
        </w:rPr>
        <w:t>）</w:t>
      </w:r>
      <w:r>
        <w:rPr>
          <w:rFonts w:hint="eastAsia"/>
        </w:rPr>
        <w:t>、</w:t>
      </w:r>
      <w:r w:rsidRPr="00096011">
        <w:rPr>
          <w:rFonts w:hint="eastAsia"/>
        </w:rPr>
        <w:t>帖撒罗尼迦（</w:t>
      </w:r>
      <w:r w:rsidRPr="00096011">
        <w:rPr>
          <w:rFonts w:hint="eastAsia"/>
        </w:rPr>
        <w:t>17</w:t>
      </w:r>
      <w:r>
        <w:rPr>
          <w:rFonts w:hint="eastAsia"/>
        </w:rPr>
        <w:t>:</w:t>
      </w:r>
      <w:r w:rsidRPr="00096011">
        <w:rPr>
          <w:rFonts w:hint="eastAsia"/>
        </w:rPr>
        <w:t>1-9</w:t>
      </w:r>
      <w:r w:rsidRPr="00096011">
        <w:rPr>
          <w:rFonts w:hint="eastAsia"/>
        </w:rPr>
        <w:t>）</w:t>
      </w:r>
      <w:r>
        <w:rPr>
          <w:rFonts w:hint="eastAsia"/>
        </w:rPr>
        <w:t>、</w:t>
      </w:r>
      <w:r w:rsidRPr="00096011">
        <w:rPr>
          <w:rFonts w:hint="eastAsia"/>
        </w:rPr>
        <w:t>哥林多（</w:t>
      </w:r>
      <w:r w:rsidRPr="00096011">
        <w:rPr>
          <w:rFonts w:hint="eastAsia"/>
        </w:rPr>
        <w:t>18</w:t>
      </w:r>
      <w:r>
        <w:rPr>
          <w:rFonts w:hint="eastAsia"/>
        </w:rPr>
        <w:t>:</w:t>
      </w:r>
      <w:r w:rsidRPr="00096011">
        <w:rPr>
          <w:rFonts w:hint="eastAsia"/>
        </w:rPr>
        <w:t>1-11</w:t>
      </w:r>
      <w:r w:rsidRPr="00096011">
        <w:rPr>
          <w:rFonts w:hint="eastAsia"/>
        </w:rPr>
        <w:t>）和以弗所（</w:t>
      </w:r>
      <w:r w:rsidRPr="00096011">
        <w:rPr>
          <w:rFonts w:hint="eastAsia"/>
        </w:rPr>
        <w:t>19</w:t>
      </w:r>
      <w:r>
        <w:rPr>
          <w:rFonts w:hint="eastAsia"/>
        </w:rPr>
        <w:t>:</w:t>
      </w:r>
      <w:r w:rsidRPr="00096011">
        <w:rPr>
          <w:rFonts w:hint="eastAsia"/>
        </w:rPr>
        <w:t>1-10</w:t>
      </w:r>
      <w:r w:rsidRPr="00096011">
        <w:rPr>
          <w:rFonts w:hint="eastAsia"/>
        </w:rPr>
        <w:t>）建立教会。</w:t>
      </w:r>
    </w:p>
    <w:p w14:paraId="122A584C" w14:textId="77777777" w:rsidR="005D6DE4" w:rsidRPr="00096011" w:rsidRDefault="005D6DE4" w:rsidP="005D6DE4"/>
    <w:p w14:paraId="7D8A17D9" w14:textId="77777777" w:rsidR="005D6DE4" w:rsidRPr="00096011" w:rsidRDefault="005D6DE4" w:rsidP="005D6DE4">
      <w:r w:rsidRPr="00096011">
        <w:rPr>
          <w:rFonts w:hint="eastAsia"/>
        </w:rPr>
        <w:t>正是在</w:t>
      </w:r>
      <w:r>
        <w:rPr>
          <w:rFonts w:hint="eastAsia"/>
        </w:rPr>
        <w:t>神</w:t>
      </w:r>
      <w:r w:rsidRPr="00096011">
        <w:rPr>
          <w:rFonts w:hint="eastAsia"/>
        </w:rPr>
        <w:t>的家中，我能关心和</w:t>
      </w:r>
      <w:r>
        <w:rPr>
          <w:rFonts w:hint="eastAsia"/>
        </w:rPr>
        <w:t>被</w:t>
      </w:r>
      <w:r w:rsidRPr="00096011">
        <w:rPr>
          <w:rFonts w:hint="eastAsia"/>
        </w:rPr>
        <w:t>关心，爱和</w:t>
      </w:r>
      <w:r>
        <w:rPr>
          <w:rFonts w:hint="eastAsia"/>
        </w:rPr>
        <w:t>被</w:t>
      </w:r>
      <w:r w:rsidRPr="00096011">
        <w:rPr>
          <w:rFonts w:hint="eastAsia"/>
        </w:rPr>
        <w:t>爱，饶恕和</w:t>
      </w:r>
      <w:r>
        <w:rPr>
          <w:rFonts w:hint="eastAsia"/>
        </w:rPr>
        <w:t>被</w:t>
      </w:r>
      <w:r w:rsidRPr="00096011">
        <w:rPr>
          <w:rFonts w:hint="eastAsia"/>
        </w:rPr>
        <w:t>饶恕，责备和</w:t>
      </w:r>
      <w:r>
        <w:rPr>
          <w:rFonts w:hint="eastAsia"/>
        </w:rPr>
        <w:t>被</w:t>
      </w:r>
      <w:r w:rsidRPr="00096011">
        <w:rPr>
          <w:rFonts w:hint="eastAsia"/>
        </w:rPr>
        <w:t>责备，鼓励和</w:t>
      </w:r>
      <w:r>
        <w:rPr>
          <w:rFonts w:hint="eastAsia"/>
        </w:rPr>
        <w:t>被</w:t>
      </w:r>
      <w:r w:rsidRPr="00096011">
        <w:rPr>
          <w:rFonts w:hint="eastAsia"/>
        </w:rPr>
        <w:t>鼓励——对于成为复活的主耶稣的门徒这任务而言，这一切都至关重要。然而，教会</w:t>
      </w:r>
      <w:r>
        <w:rPr>
          <w:rFonts w:hint="eastAsia"/>
        </w:rPr>
        <w:t>常常</w:t>
      </w:r>
      <w:r w:rsidRPr="00096011">
        <w:rPr>
          <w:rFonts w:hint="eastAsia"/>
        </w:rPr>
        <w:t>并不是使人作门徒的地方，而更多是成为与相对陌生的人打招呼的场合。经验告诉我们，</w:t>
      </w:r>
      <w:r>
        <w:rPr>
          <w:rFonts w:hint="eastAsia"/>
        </w:rPr>
        <w:t>这</w:t>
      </w:r>
      <w:r w:rsidRPr="00096011">
        <w:rPr>
          <w:rFonts w:hint="eastAsia"/>
        </w:rPr>
        <w:t>当中也有一种反比关系在起作用：群组越大，人与人的关系就越不可避免地变得肤浅。与其让</w:t>
      </w:r>
      <w:r w:rsidRPr="00096011">
        <w:rPr>
          <w:rFonts w:hint="eastAsia"/>
        </w:rPr>
        <w:lastRenderedPageBreak/>
        <w:t>教会增长，</w:t>
      </w:r>
      <w:r>
        <w:rPr>
          <w:rFonts w:hint="eastAsia"/>
        </w:rPr>
        <w:t>以致</w:t>
      </w:r>
      <w:r w:rsidRPr="00096011">
        <w:rPr>
          <w:rFonts w:hint="eastAsia"/>
        </w:rPr>
        <w:t>不再能维持有意义的以生命影响生命的家人关系，</w:t>
      </w:r>
      <w:r>
        <w:rPr>
          <w:rFonts w:hint="eastAsia"/>
        </w:rPr>
        <w:t>不如采取</w:t>
      </w:r>
      <w:r w:rsidRPr="00096011">
        <w:rPr>
          <w:rFonts w:hint="eastAsia"/>
        </w:rPr>
        <w:t>另一种（也许是必要的）策略，就是通过植堂建立新的教会会众。</w:t>
      </w:r>
    </w:p>
    <w:p w14:paraId="35C1E189" w14:textId="77777777" w:rsidR="005D6DE4" w:rsidRPr="00096011" w:rsidRDefault="005D6DE4" w:rsidP="005D6DE4"/>
    <w:p w14:paraId="69F6086D" w14:textId="77777777" w:rsidR="005D6DE4" w:rsidRPr="00096011" w:rsidRDefault="005D6DE4" w:rsidP="005D6DE4">
      <w:r w:rsidRPr="00096011">
        <w:rPr>
          <w:rFonts w:hint="eastAsia"/>
        </w:rPr>
        <w:t>切斯特顿（</w:t>
      </w:r>
      <w:r w:rsidRPr="00096011">
        <w:rPr>
          <w:rFonts w:hint="eastAsia"/>
        </w:rPr>
        <w:t>G. K. Chesterton</w:t>
      </w:r>
      <w:r w:rsidRPr="00096011">
        <w:rPr>
          <w:rFonts w:hint="eastAsia"/>
        </w:rPr>
        <w:t>）说：“生活在一个小共同体（</w:t>
      </w:r>
      <w:r w:rsidRPr="00096011">
        <w:rPr>
          <w:rFonts w:hint="eastAsia"/>
        </w:rPr>
        <w:t>community</w:t>
      </w:r>
      <w:r w:rsidRPr="00096011">
        <w:rPr>
          <w:rFonts w:hint="eastAsia"/>
        </w:rPr>
        <w:t>）里的人，是活在一个更大的世界里……原因很明显：在一个大的共同体里，我们可以选择我们的同伴</w:t>
      </w:r>
      <w:r>
        <w:rPr>
          <w:rFonts w:hint="eastAsia"/>
        </w:rPr>
        <w:t>；</w:t>
      </w:r>
      <w:r w:rsidRPr="00096011">
        <w:rPr>
          <w:rFonts w:hint="eastAsia"/>
        </w:rPr>
        <w:t>在一个小的共同体里，别人为我们选择同伴。”某人对共同体有一个深刻的定义</w:t>
      </w:r>
      <w:r>
        <w:rPr>
          <w:rFonts w:hint="eastAsia"/>
        </w:rPr>
        <w:t>——</w:t>
      </w:r>
      <w:r w:rsidRPr="00096011">
        <w:rPr>
          <w:rFonts w:hint="eastAsia"/>
        </w:rPr>
        <w:t>它是你</w:t>
      </w:r>
      <w:r>
        <w:rPr>
          <w:rFonts w:hint="eastAsia"/>
        </w:rPr>
        <w:t>和</w:t>
      </w:r>
      <w:r w:rsidRPr="00096011">
        <w:rPr>
          <w:rFonts w:hint="eastAsia"/>
        </w:rPr>
        <w:t>最不想和他们一起生活的人生活的地方！对于这一点，杨腓力（</w:t>
      </w:r>
      <w:r w:rsidRPr="00096011">
        <w:rPr>
          <w:rFonts w:hint="eastAsia"/>
        </w:rPr>
        <w:t>Philip Yancey</w:t>
      </w:r>
      <w:r w:rsidRPr="00096011">
        <w:rPr>
          <w:rFonts w:hint="eastAsia"/>
        </w:rPr>
        <w:t>）说</w:t>
      </w:r>
      <w:r>
        <w:rPr>
          <w:rFonts w:hint="eastAsia"/>
        </w:rPr>
        <w:t>：“</w:t>
      </w:r>
      <w:r w:rsidRPr="00096011">
        <w:rPr>
          <w:rFonts w:hint="eastAsia"/>
        </w:rPr>
        <w:t>我们经常让自己身边围绕着我们最想与之共处的人，从而形成一个俱乐部或小集团，而不是一个共同体。任何人都可以组成一个俱乐部；但要组成一个共同体，就需要恩典、共同的愿景和勤奋努力。”我们还可以补充说，这需要一个只有</w:t>
      </w:r>
      <w:r>
        <w:rPr>
          <w:rFonts w:hint="eastAsia"/>
        </w:rPr>
        <w:t>神</w:t>
      </w:r>
      <w:r w:rsidRPr="00096011">
        <w:rPr>
          <w:rFonts w:hint="eastAsia"/>
        </w:rPr>
        <w:t>自己才能</w:t>
      </w:r>
      <w:r>
        <w:rPr>
          <w:rFonts w:hint="eastAsia"/>
        </w:rPr>
        <w:t>做成</w:t>
      </w:r>
      <w:r w:rsidRPr="00096011">
        <w:rPr>
          <w:rFonts w:hint="eastAsia"/>
        </w:rPr>
        <w:t>的神迹。但就是在这样一个共同体当中，人被改变成为门徒。要成为一个</w:t>
      </w:r>
      <w:r>
        <w:rPr>
          <w:rFonts w:hint="eastAsia"/>
        </w:rPr>
        <w:t>发</w:t>
      </w:r>
      <w:r w:rsidRPr="00096011">
        <w:rPr>
          <w:rFonts w:hint="eastAsia"/>
        </w:rPr>
        <w:t>光的共同体，让基督的光从中发出，我们就需要在我们的人际关系中刻意而为——爱不可爱的人、饶恕不可饶恕的人、拥抱令人厌恶的人、包容古怪的人、接纳</w:t>
      </w:r>
      <w:r>
        <w:rPr>
          <w:rFonts w:hint="eastAsia"/>
        </w:rPr>
        <w:t>乖僻</w:t>
      </w:r>
      <w:r w:rsidRPr="00096011">
        <w:rPr>
          <w:rFonts w:hint="eastAsia"/>
        </w:rPr>
        <w:t>的人。正是在这样的处境当中，罪人转变为</w:t>
      </w:r>
      <w:r>
        <w:rPr>
          <w:rFonts w:hint="eastAsia"/>
        </w:rPr>
        <w:t>愿意</w:t>
      </w:r>
      <w:r w:rsidRPr="00096011">
        <w:rPr>
          <w:rFonts w:hint="eastAsia"/>
        </w:rPr>
        <w:t>遵守君王耶稣所有吩咐的门徒。</w:t>
      </w:r>
    </w:p>
    <w:p w14:paraId="1EAE3EA0" w14:textId="77777777" w:rsidR="005D6DE4" w:rsidRPr="00096011" w:rsidRDefault="005D6DE4" w:rsidP="005D6DE4"/>
    <w:p w14:paraId="1DA551B9" w14:textId="77777777" w:rsidR="005D6DE4" w:rsidRPr="00096011" w:rsidRDefault="005D6DE4" w:rsidP="005D6DE4">
      <w:pPr>
        <w:pStyle w:val="aff8"/>
      </w:pPr>
      <w:r w:rsidRPr="00096011">
        <w:rPr>
          <w:rFonts w:hint="eastAsia"/>
        </w:rPr>
        <w:t>教导人福音话语</w:t>
      </w:r>
    </w:p>
    <w:p w14:paraId="6A3CF8A0" w14:textId="77777777" w:rsidR="005D6DE4" w:rsidRDefault="005D6DE4" w:rsidP="005D6DE4"/>
    <w:p w14:paraId="401B0AD6" w14:textId="77777777" w:rsidR="005D6DE4" w:rsidRPr="00096011" w:rsidRDefault="005D6DE4" w:rsidP="005D6DE4">
      <w:r w:rsidRPr="00096011">
        <w:rPr>
          <w:rFonts w:hint="eastAsia"/>
        </w:rPr>
        <w:t>人不</w:t>
      </w:r>
      <w:r>
        <w:rPr>
          <w:rFonts w:hint="eastAsia"/>
        </w:rPr>
        <w:t>会将</w:t>
      </w:r>
      <w:r w:rsidRPr="00096011">
        <w:rPr>
          <w:rFonts w:hint="eastAsia"/>
        </w:rPr>
        <w:t>婴儿生在家里，然后</w:t>
      </w:r>
      <w:r>
        <w:rPr>
          <w:rFonts w:hint="eastAsia"/>
        </w:rPr>
        <w:t>就</w:t>
      </w:r>
      <w:r w:rsidRPr="00096011">
        <w:rPr>
          <w:rFonts w:hint="eastAsia"/>
        </w:rPr>
        <w:t>撇下不管</w:t>
      </w:r>
      <w:r>
        <w:rPr>
          <w:rFonts w:hint="eastAsia"/>
        </w:rPr>
        <w:t>了</w:t>
      </w:r>
      <w:r w:rsidRPr="00096011">
        <w:rPr>
          <w:rFonts w:hint="eastAsia"/>
        </w:rPr>
        <w:t>。</w:t>
      </w:r>
      <w:r>
        <w:rPr>
          <w:rFonts w:hint="eastAsia"/>
        </w:rPr>
        <w:t>正常</w:t>
      </w:r>
      <w:r w:rsidRPr="00096011">
        <w:rPr>
          <w:rFonts w:hint="eastAsia"/>
        </w:rPr>
        <w:t>的家庭</w:t>
      </w:r>
      <w:r>
        <w:rPr>
          <w:rFonts w:hint="eastAsia"/>
        </w:rPr>
        <w:t>都会</w:t>
      </w:r>
      <w:r w:rsidRPr="00096011">
        <w:rPr>
          <w:rFonts w:hint="eastAsia"/>
        </w:rPr>
        <w:t>养育婴孩，</w:t>
      </w:r>
      <w:r>
        <w:rPr>
          <w:rFonts w:hint="eastAsia"/>
        </w:rPr>
        <w:t>并培养</w:t>
      </w:r>
      <w:r w:rsidRPr="00096011">
        <w:rPr>
          <w:rFonts w:hint="eastAsia"/>
        </w:rPr>
        <w:t>他们长大成人。尽管人</w:t>
      </w:r>
      <w:r>
        <w:rPr>
          <w:rFonts w:hint="eastAsia"/>
        </w:rPr>
        <w:t>们</w:t>
      </w:r>
      <w:r w:rsidRPr="00096011">
        <w:rPr>
          <w:rFonts w:hint="eastAsia"/>
        </w:rPr>
        <w:t>沸沸扬扬</w:t>
      </w:r>
      <w:r>
        <w:rPr>
          <w:rFonts w:hint="eastAsia"/>
        </w:rPr>
        <w:t>地</w:t>
      </w:r>
      <w:r w:rsidRPr="00096011">
        <w:rPr>
          <w:rFonts w:hint="eastAsia"/>
        </w:rPr>
        <w:t>讨论同侪压力和媒体影响，</w:t>
      </w:r>
      <w:r>
        <w:rPr>
          <w:rFonts w:hint="eastAsia"/>
        </w:rPr>
        <w:t>但</w:t>
      </w:r>
      <w:r w:rsidRPr="00096011">
        <w:rPr>
          <w:rFonts w:hint="eastAsia"/>
        </w:rPr>
        <w:t>对孩子</w:t>
      </w:r>
      <w:r>
        <w:rPr>
          <w:rFonts w:hint="eastAsia"/>
        </w:rPr>
        <w:t>起</w:t>
      </w:r>
      <w:r w:rsidRPr="00096011">
        <w:rPr>
          <w:rFonts w:hint="eastAsia"/>
        </w:rPr>
        <w:t>主要影响</w:t>
      </w:r>
      <w:r>
        <w:rPr>
          <w:rFonts w:hint="eastAsia"/>
        </w:rPr>
        <w:t>的</w:t>
      </w:r>
      <w:r w:rsidRPr="00096011">
        <w:rPr>
          <w:rFonts w:hint="eastAsia"/>
        </w:rPr>
        <w:t>却是家庭。家庭是儿童学习价值观的场所。但是，这种学习大部分并不是在“坐下来听母亲或父亲四十五分钟教导”的正式</w:t>
      </w:r>
      <w:r>
        <w:rPr>
          <w:rFonts w:hint="eastAsia"/>
        </w:rPr>
        <w:t>场合</w:t>
      </w:r>
      <w:r w:rsidRPr="00096011">
        <w:rPr>
          <w:rFonts w:hint="eastAsia"/>
        </w:rPr>
        <w:t>当中进行！大多数情况下，这种学习是在即时发生的生活</w:t>
      </w:r>
      <w:r>
        <w:rPr>
          <w:rFonts w:hint="eastAsia"/>
        </w:rPr>
        <w:t>场景</w:t>
      </w:r>
      <w:r w:rsidRPr="00096011">
        <w:rPr>
          <w:rFonts w:hint="eastAsia"/>
        </w:rPr>
        <w:t>中进行</w:t>
      </w:r>
      <w:r>
        <w:rPr>
          <w:rFonts w:hint="eastAsia"/>
        </w:rPr>
        <w:t>，比如</w:t>
      </w:r>
      <w:r w:rsidRPr="00096011">
        <w:rPr>
          <w:rFonts w:hint="eastAsia"/>
        </w:rPr>
        <w:t>外出遛狗或洗车时</w:t>
      </w:r>
      <w:r>
        <w:rPr>
          <w:rFonts w:hint="eastAsia"/>
        </w:rPr>
        <w:t>的</w:t>
      </w:r>
      <w:r w:rsidRPr="00096011">
        <w:rPr>
          <w:rFonts w:hint="eastAsia"/>
        </w:rPr>
        <w:t>聊天。其中很大一部分，是回应当中</w:t>
      </w:r>
      <w:r>
        <w:rPr>
          <w:rFonts w:hint="eastAsia"/>
        </w:rPr>
        <w:t>有</w:t>
      </w:r>
      <w:r w:rsidRPr="00096011">
        <w:rPr>
          <w:rFonts w:hint="eastAsia"/>
        </w:rPr>
        <w:t>人把事情搞砸了、出现不当行为或作出错误判断的事件——而所有这些行动都在某种程度上揭示了我们心里正在发生的事情。</w:t>
      </w:r>
    </w:p>
    <w:p w14:paraId="687B7F1E" w14:textId="77777777" w:rsidR="005D6DE4" w:rsidRPr="00096011" w:rsidRDefault="005D6DE4" w:rsidP="005D6DE4"/>
    <w:p w14:paraId="64C897C2" w14:textId="77777777" w:rsidR="005D6DE4" w:rsidRPr="00096011" w:rsidRDefault="005D6DE4" w:rsidP="005D6DE4">
      <w:r w:rsidRPr="00096011">
        <w:rPr>
          <w:rFonts w:hint="eastAsia"/>
        </w:rPr>
        <w:t>太多的时候，人们把以话语为中心与以讲道为中心等同起来。人们认定在基督教的实践当中，</w:t>
      </w:r>
      <w:r>
        <w:rPr>
          <w:rFonts w:hint="eastAsia"/>
        </w:rPr>
        <w:t>神的</w:t>
      </w:r>
      <w:r w:rsidRPr="00096011">
        <w:rPr>
          <w:rFonts w:hint="eastAsia"/>
        </w:rPr>
        <w:t>话语和讲道是同义词，</w:t>
      </w:r>
      <w:r>
        <w:rPr>
          <w:rFonts w:hint="eastAsia"/>
        </w:rPr>
        <w:t>神</w:t>
      </w:r>
      <w:r w:rsidRPr="00096011">
        <w:rPr>
          <w:rFonts w:hint="eastAsia"/>
        </w:rPr>
        <w:t>的话语具有中心地位，以此论证讲道应具有中心地位。人</w:t>
      </w:r>
      <w:r>
        <w:rPr>
          <w:rFonts w:hint="eastAsia"/>
        </w:rPr>
        <w:t>们</w:t>
      </w:r>
      <w:r w:rsidRPr="00096011">
        <w:rPr>
          <w:rFonts w:hint="eastAsia"/>
        </w:rPr>
        <w:t>想当然</w:t>
      </w:r>
      <w:r>
        <w:rPr>
          <w:rFonts w:hint="eastAsia"/>
        </w:rPr>
        <w:t>地</w:t>
      </w:r>
      <w:r w:rsidRPr="00096011">
        <w:rPr>
          <w:rFonts w:hint="eastAsia"/>
        </w:rPr>
        <w:t>认定，只能通过讲道来教导</w:t>
      </w:r>
      <w:r>
        <w:rPr>
          <w:rFonts w:hint="eastAsia"/>
        </w:rPr>
        <w:t>神</w:t>
      </w:r>
      <w:r w:rsidRPr="00096011">
        <w:rPr>
          <w:rFonts w:hint="eastAsia"/>
        </w:rPr>
        <w:t>的话语。或者人们认定，讲道以外都是混乱或者相对主义，圣灵赐下的教师不可能在当中有一席之地，仿佛圣灵赐下的教师只能通过四十五分钟的独白发挥他们的恩赐。</w:t>
      </w:r>
    </w:p>
    <w:p w14:paraId="7E72E2F6" w14:textId="77777777" w:rsidR="005D6DE4" w:rsidRPr="00096011" w:rsidRDefault="005D6DE4" w:rsidP="005D6DE4"/>
    <w:p w14:paraId="1879F061" w14:textId="77777777" w:rsidR="005D6DE4" w:rsidRPr="002C30AC" w:rsidRDefault="005D6DE4" w:rsidP="005D6DE4">
      <w:r w:rsidRPr="00096011">
        <w:rPr>
          <w:rFonts w:hint="eastAsia"/>
        </w:rPr>
        <w:t>但我们的关注不是要拒绝讲道。独白的讲话仍旧具有一种地位，是能够</w:t>
      </w:r>
      <w:r>
        <w:rPr>
          <w:rFonts w:hint="eastAsia"/>
        </w:rPr>
        <w:t>也</w:t>
      </w:r>
      <w:r w:rsidRPr="00096011">
        <w:rPr>
          <w:rFonts w:hint="eastAsia"/>
        </w:rPr>
        <w:t>应该以此教导圣经的一种方式。它与其他方法（如对话和讨论）共存并互相补充。</w:t>
      </w:r>
      <w:r w:rsidRPr="002C30AC">
        <w:rPr>
          <w:rFonts w:hint="eastAsia"/>
        </w:rPr>
        <w:t>以话语为中心并不亚于以讲道为中心。我们的论点是，以话语为中心，远远不只是以讲道为中心。</w:t>
      </w:r>
      <w:r w:rsidRPr="002806DF">
        <w:rPr>
          <w:rStyle w:val="ad"/>
        </w:rPr>
        <w:footnoteReference w:id="111"/>
      </w:r>
    </w:p>
    <w:p w14:paraId="19077A34" w14:textId="77777777" w:rsidR="005D6DE4" w:rsidRPr="00096011" w:rsidRDefault="005D6DE4" w:rsidP="005D6DE4"/>
    <w:p w14:paraId="4EE7E2E0" w14:textId="77777777" w:rsidR="005D6DE4" w:rsidRPr="00096011" w:rsidRDefault="005D6DE4" w:rsidP="005D6DE4">
      <w:r w:rsidRPr="00096011">
        <w:rPr>
          <w:rFonts w:hint="eastAsia"/>
        </w:rPr>
        <w:t>事实是，没有多少</w:t>
      </w:r>
      <w:r>
        <w:rPr>
          <w:rFonts w:hint="eastAsia"/>
        </w:rPr>
        <w:t>来源于</w:t>
      </w:r>
      <w:r w:rsidRPr="00096011">
        <w:rPr>
          <w:rFonts w:hint="eastAsia"/>
        </w:rPr>
        <w:t>新约圣经的证据表明，讲道就是我们今天理解的样子。耶稣主要通过对话、说话和讲故事进行教导。</w:t>
      </w:r>
      <w:r>
        <w:rPr>
          <w:rFonts w:hint="eastAsia"/>
        </w:rPr>
        <w:t>祂</w:t>
      </w:r>
      <w:r w:rsidRPr="00096011">
        <w:rPr>
          <w:rFonts w:hint="eastAsia"/>
        </w:rPr>
        <w:t>偶尔会在犹太会堂里教导人，但更多时候</w:t>
      </w:r>
      <w:r>
        <w:rPr>
          <w:rFonts w:hint="eastAsia"/>
        </w:rPr>
        <w:t>祂</w:t>
      </w:r>
      <w:r w:rsidRPr="00096011">
        <w:rPr>
          <w:rFonts w:hint="eastAsia"/>
        </w:rPr>
        <w:t>在家里、路上和户外教导人。所谓的山上讲道，即“登山宝训”，很有可能是对整整一天教导的总结，几乎没有给我们留下任何线索，了解那时到底发生</w:t>
      </w:r>
      <w:r>
        <w:rPr>
          <w:rFonts w:hint="eastAsia"/>
        </w:rPr>
        <w:t>了什么</w:t>
      </w:r>
      <w:r w:rsidRPr="00096011">
        <w:rPr>
          <w:rFonts w:hint="eastAsia"/>
        </w:rPr>
        <w:t>性质的互动。使徒行传中的讲道大部分都是没有预先准备的辩护性演讲。它们不是</w:t>
      </w:r>
      <w:r>
        <w:rPr>
          <w:rFonts w:hint="eastAsia"/>
        </w:rPr>
        <w:t>周日</w:t>
      </w:r>
      <w:r w:rsidRPr="00096011">
        <w:rPr>
          <w:rFonts w:hint="eastAsia"/>
        </w:rPr>
        <w:t>早上在讲台上讲的，而是在法庭上或在一群暴徒面前传讲</w:t>
      </w:r>
      <w:r>
        <w:rPr>
          <w:rFonts w:hint="eastAsia"/>
        </w:rPr>
        <w:t>的</w:t>
      </w:r>
      <w:r w:rsidRPr="00096011">
        <w:rPr>
          <w:rFonts w:hint="eastAsia"/>
        </w:rPr>
        <w:t>。当保罗在</w:t>
      </w:r>
      <w:r>
        <w:rPr>
          <w:rFonts w:hint="eastAsia"/>
        </w:rPr>
        <w:t>周日</w:t>
      </w:r>
      <w:r w:rsidRPr="00096011">
        <w:rPr>
          <w:rFonts w:hint="eastAsia"/>
        </w:rPr>
        <w:t>对基督徒宣讲时（当时犹推古睡着了！），用来描述他教</w:t>
      </w:r>
      <w:r w:rsidRPr="00096011">
        <w:rPr>
          <w:rFonts w:hint="eastAsia"/>
        </w:rPr>
        <w:lastRenderedPageBreak/>
        <w:t>导的希腊文单词，是我们英语单词“对话”的词根（徒</w:t>
      </w:r>
      <w:r w:rsidRPr="00096011">
        <w:rPr>
          <w:rFonts w:hint="eastAsia"/>
        </w:rPr>
        <w:t>20</w:t>
      </w:r>
      <w:r>
        <w:rPr>
          <w:rFonts w:hint="eastAsia"/>
        </w:rPr>
        <w:t>:</w:t>
      </w:r>
      <w:r w:rsidRPr="00096011">
        <w:rPr>
          <w:rFonts w:hint="eastAsia"/>
        </w:rPr>
        <w:t>7</w:t>
      </w:r>
      <w:r w:rsidRPr="00096011">
        <w:rPr>
          <w:rFonts w:hint="eastAsia"/>
        </w:rPr>
        <w:t>）。通常被翻译成“讲道”的词，意思是对不信的人传扬福音。它涵盖所有的口头交流，包括讨论、对话或辩论。它实际上传达了我们今天所说的“传福音”的意思，而不仅仅是讲台上的</w:t>
      </w:r>
      <w:r>
        <w:rPr>
          <w:rFonts w:hint="eastAsia"/>
        </w:rPr>
        <w:t>四十五</w:t>
      </w:r>
      <w:r w:rsidRPr="00096011">
        <w:rPr>
          <w:rFonts w:hint="eastAsia"/>
        </w:rPr>
        <w:t>分钟独白。历史上，独白形式的布道出现在君士坦丁“归信”之后，而帝国对基督教的支持导致了大量挂名基督徒进入教会。结果，一群真正跟从基督的人不再可能与一位圣经老师一道讨论</w:t>
      </w:r>
      <w:r>
        <w:rPr>
          <w:rFonts w:hint="eastAsia"/>
        </w:rPr>
        <w:t>神</w:t>
      </w:r>
      <w:r w:rsidRPr="00096011">
        <w:rPr>
          <w:rFonts w:hint="eastAsia"/>
        </w:rPr>
        <w:t>的话语。</w:t>
      </w:r>
    </w:p>
    <w:p w14:paraId="30F777E1" w14:textId="77777777" w:rsidR="005D6DE4" w:rsidRPr="00096011" w:rsidRDefault="005D6DE4" w:rsidP="005D6DE4"/>
    <w:p w14:paraId="20BEB7AD" w14:textId="77777777" w:rsidR="005D6DE4" w:rsidRPr="00096011" w:rsidRDefault="005D6DE4" w:rsidP="005D6DE4">
      <w:r w:rsidRPr="00096011">
        <w:rPr>
          <w:rFonts w:hint="eastAsia"/>
        </w:rPr>
        <w:t>耶稣通过对话和问答进行教导，这应不足为奇。</w:t>
      </w:r>
      <w:r w:rsidRPr="00096011">
        <w:rPr>
          <w:rFonts w:hint="eastAsia"/>
        </w:rPr>
        <w:t>IBM</w:t>
      </w:r>
      <w:r>
        <w:rPr>
          <w:rFonts w:hint="eastAsia"/>
        </w:rPr>
        <w:t>公司</w:t>
      </w:r>
      <w:r w:rsidRPr="00096011">
        <w:rPr>
          <w:rFonts w:hint="eastAsia"/>
        </w:rPr>
        <w:t>和英国邮政局的研究表明，仅通过听来学习的人，在三个月之后仅保留了当时学到知识的</w:t>
      </w:r>
      <w:r w:rsidRPr="00096011">
        <w:rPr>
          <w:rFonts w:hint="eastAsia"/>
        </w:rPr>
        <w:t>10</w:t>
      </w:r>
      <w:r w:rsidRPr="00096011">
        <w:rPr>
          <w:rFonts w:hint="eastAsia"/>
        </w:rPr>
        <w:t>％。而通过听、演示以及体验学习的人，则保留了</w:t>
      </w:r>
      <w:r w:rsidRPr="00096011">
        <w:rPr>
          <w:rFonts w:hint="eastAsia"/>
        </w:rPr>
        <w:t>65</w:t>
      </w:r>
      <w:r w:rsidRPr="00096011">
        <w:rPr>
          <w:rFonts w:hint="eastAsia"/>
        </w:rPr>
        <w:t>％的知识。这意味着，在一次讲道中，唯一一个经历了良好学习</w:t>
      </w:r>
      <w:r>
        <w:rPr>
          <w:rFonts w:hint="eastAsia"/>
        </w:rPr>
        <w:t>过程的</w:t>
      </w:r>
      <w:r w:rsidRPr="00096011">
        <w:rPr>
          <w:rFonts w:hint="eastAsia"/>
        </w:rPr>
        <w:t>人就是讲道人！</w:t>
      </w:r>
    </w:p>
    <w:p w14:paraId="4F991F85" w14:textId="77777777" w:rsidR="005D6DE4" w:rsidRPr="00096011" w:rsidRDefault="005D6DE4" w:rsidP="005D6DE4"/>
    <w:p w14:paraId="405B0995" w14:textId="77777777" w:rsidR="005D6DE4" w:rsidRPr="00096011" w:rsidRDefault="005D6DE4" w:rsidP="005D6DE4">
      <w:r w:rsidRPr="00096011">
        <w:rPr>
          <w:rFonts w:hint="eastAsia"/>
        </w:rPr>
        <w:t>开展</w:t>
      </w:r>
      <w:r>
        <w:rPr>
          <w:rFonts w:hint="eastAsia"/>
        </w:rPr>
        <w:t>神</w:t>
      </w:r>
      <w:r w:rsidRPr="00096011">
        <w:rPr>
          <w:rFonts w:hint="eastAsia"/>
        </w:rPr>
        <w:t>话语事工的方式多种多样，不只局限于</w:t>
      </w:r>
      <w:r>
        <w:rPr>
          <w:rFonts w:hint="eastAsia"/>
        </w:rPr>
        <w:t>周日</w:t>
      </w:r>
      <w:r w:rsidRPr="00096011">
        <w:rPr>
          <w:rFonts w:hint="eastAsia"/>
        </w:rPr>
        <w:t>早上</w:t>
      </w:r>
      <w:r>
        <w:rPr>
          <w:rFonts w:hint="eastAsia"/>
        </w:rPr>
        <w:t>的四十五</w:t>
      </w:r>
      <w:r w:rsidRPr="00096011">
        <w:rPr>
          <w:rFonts w:hint="eastAsia"/>
        </w:rPr>
        <w:t>分钟。它可以通过小组查经展开</w:t>
      </w:r>
      <w:r>
        <w:rPr>
          <w:rFonts w:hint="eastAsia"/>
        </w:rPr>
        <w:t>，</w:t>
      </w:r>
      <w:r w:rsidRPr="00096011">
        <w:rPr>
          <w:rFonts w:hint="eastAsia"/>
        </w:rPr>
        <w:t>它也发生在两个人见面一起阅读圣经的时候</w:t>
      </w:r>
      <w:r>
        <w:rPr>
          <w:rFonts w:hint="eastAsia"/>
        </w:rPr>
        <w:t>，或是</w:t>
      </w:r>
      <w:r w:rsidRPr="00096011">
        <w:rPr>
          <w:rFonts w:hint="eastAsia"/>
        </w:rPr>
        <w:t>人通过</w:t>
      </w:r>
      <w:r>
        <w:rPr>
          <w:rFonts w:hint="eastAsia"/>
        </w:rPr>
        <w:t>神</w:t>
      </w:r>
      <w:r w:rsidRPr="00096011">
        <w:rPr>
          <w:rFonts w:hint="eastAsia"/>
        </w:rPr>
        <w:t>话语接受指导的时候。根据我们的经验，大多数的品格塑造和门徒训练都是在非正式和临时对话过程中发生。这种话语事工要求投入关系、时间和在福音方面</w:t>
      </w:r>
      <w:r>
        <w:rPr>
          <w:rFonts w:hint="eastAsia"/>
        </w:rPr>
        <w:t>的关注</w:t>
      </w:r>
      <w:r w:rsidRPr="00096011">
        <w:rPr>
          <w:rFonts w:hint="eastAsia"/>
        </w:rPr>
        <w:t>（</w:t>
      </w:r>
      <w:r w:rsidRPr="00096011">
        <w:rPr>
          <w:rFonts w:hint="eastAsia"/>
        </w:rPr>
        <w:t>gospel intentionality</w:t>
      </w:r>
      <w:r w:rsidRPr="00096011">
        <w:rPr>
          <w:rFonts w:hint="eastAsia"/>
        </w:rPr>
        <w:t>）。</w:t>
      </w:r>
    </w:p>
    <w:p w14:paraId="7F8B71EA" w14:textId="77777777" w:rsidR="005D6DE4" w:rsidRPr="00096011" w:rsidRDefault="005D6DE4" w:rsidP="005D6DE4"/>
    <w:p w14:paraId="239E2794" w14:textId="77777777" w:rsidR="005D6DE4" w:rsidRPr="00096011" w:rsidRDefault="005D6DE4" w:rsidP="005D6DE4">
      <w:r w:rsidRPr="00096011">
        <w:rPr>
          <w:rFonts w:hint="eastAsia"/>
        </w:rPr>
        <w:t>但以话语为中心，不仅仅是如何教导和门训</w:t>
      </w:r>
      <w:r>
        <w:rPr>
          <w:rFonts w:hint="eastAsia"/>
        </w:rPr>
        <w:t>信徒</w:t>
      </w:r>
      <w:r w:rsidRPr="00096011">
        <w:rPr>
          <w:rFonts w:hint="eastAsia"/>
        </w:rPr>
        <w:t>。它</w:t>
      </w:r>
      <w:r>
        <w:rPr>
          <w:rFonts w:hint="eastAsia"/>
        </w:rPr>
        <w:t>还</w:t>
      </w:r>
      <w:r w:rsidRPr="00096011">
        <w:rPr>
          <w:rFonts w:hint="eastAsia"/>
        </w:rPr>
        <w:t>意味着用</w:t>
      </w:r>
      <w:r>
        <w:rPr>
          <w:rFonts w:hint="eastAsia"/>
        </w:rPr>
        <w:t>神</w:t>
      </w:r>
      <w:r w:rsidRPr="00096011">
        <w:rPr>
          <w:rFonts w:hint="eastAsia"/>
        </w:rPr>
        <w:t>的话治理教会生活。这意味着每一个正式和非正式的决定，都要通过明确参照</w:t>
      </w:r>
      <w:r>
        <w:rPr>
          <w:rFonts w:hint="eastAsia"/>
        </w:rPr>
        <w:t>神</w:t>
      </w:r>
      <w:r w:rsidRPr="00096011">
        <w:rPr>
          <w:rFonts w:hint="eastAsia"/>
        </w:rPr>
        <w:t>的话语加以审视。我们问，反复问，我们面对的问题和难题，</w:t>
      </w:r>
      <w:r>
        <w:rPr>
          <w:rFonts w:hint="eastAsia"/>
        </w:rPr>
        <w:t>神</w:t>
      </w:r>
      <w:r w:rsidRPr="00096011">
        <w:rPr>
          <w:rFonts w:hint="eastAsia"/>
        </w:rPr>
        <w:t>的话语有何教导。</w:t>
      </w:r>
    </w:p>
    <w:p w14:paraId="05611F21" w14:textId="77777777" w:rsidR="005D6DE4" w:rsidRPr="00096011" w:rsidRDefault="005D6DE4" w:rsidP="005D6DE4"/>
    <w:p w14:paraId="79F3D79A" w14:textId="77777777" w:rsidR="005D6DE4" w:rsidRPr="00096011" w:rsidRDefault="005D6DE4" w:rsidP="005D6DE4">
      <w:r w:rsidRPr="00096011">
        <w:rPr>
          <w:rFonts w:hint="eastAsia"/>
        </w:rPr>
        <w:t>雅各说：“只是你们要行道，不要单单听道，自己欺哄自己。”（雅</w:t>
      </w:r>
      <w:r w:rsidRPr="00096011">
        <w:rPr>
          <w:rFonts w:hint="eastAsia"/>
        </w:rPr>
        <w:t>1:22</w:t>
      </w:r>
      <w:r w:rsidRPr="00096011">
        <w:rPr>
          <w:rFonts w:hint="eastAsia"/>
        </w:rPr>
        <w:t>）我们不仅要听道</w:t>
      </w:r>
      <w:r>
        <w:rPr>
          <w:rFonts w:hint="eastAsia"/>
        </w:rPr>
        <w:t>，</w:t>
      </w:r>
      <w:r w:rsidRPr="00096011">
        <w:rPr>
          <w:rFonts w:hint="eastAsia"/>
        </w:rPr>
        <w:t>我们还必须将它付诸实践。</w:t>
      </w:r>
      <w:r w:rsidRPr="002C30AC">
        <w:rPr>
          <w:rFonts w:hint="eastAsia"/>
        </w:rPr>
        <w:t>教会里到处都是喜欢听讲道的人。但讲道在神眼里并不算什么。我们根据教会是否有良好的教导评估教会。但雅各说，伟大的教训不算什么。重要的是践行神的道。有价值的，是让人生命得到改变的教导。</w:t>
      </w:r>
      <w:r w:rsidRPr="002806DF">
        <w:rPr>
          <w:rStyle w:val="ad"/>
        </w:rPr>
        <w:footnoteReference w:id="112"/>
      </w:r>
      <w:r w:rsidRPr="00096011">
        <w:rPr>
          <w:rFonts w:hint="eastAsia"/>
        </w:rPr>
        <w:t>我们绝不能仅仅追求好的教导本身。我们的目标必须是良好的学习和良好的实践。这是一种截然不同的方式，评估我们在以</w:t>
      </w:r>
      <w:r>
        <w:rPr>
          <w:rFonts w:hint="eastAsia"/>
        </w:rPr>
        <w:t>神</w:t>
      </w:r>
      <w:r w:rsidRPr="00096011">
        <w:rPr>
          <w:rFonts w:hint="eastAsia"/>
        </w:rPr>
        <w:t>话语为中心方面做得如何。</w:t>
      </w:r>
    </w:p>
    <w:p w14:paraId="1AA32C01" w14:textId="77777777" w:rsidR="005D6DE4" w:rsidRPr="00096011" w:rsidRDefault="005D6DE4" w:rsidP="005D6DE4"/>
    <w:p w14:paraId="00DBDBFD" w14:textId="77777777" w:rsidR="005D6DE4" w:rsidRPr="00096011" w:rsidRDefault="005D6DE4" w:rsidP="005D6DE4">
      <w:r w:rsidRPr="00096011">
        <w:rPr>
          <w:rFonts w:hint="eastAsia"/>
        </w:rPr>
        <w:t>以</w:t>
      </w:r>
      <w:r>
        <w:rPr>
          <w:rFonts w:hint="eastAsia"/>
        </w:rPr>
        <w:t>神</w:t>
      </w:r>
      <w:r w:rsidRPr="00096011">
        <w:rPr>
          <w:rFonts w:hint="eastAsia"/>
        </w:rPr>
        <w:t>话语为中心，这意味着</w:t>
      </w:r>
      <w:r>
        <w:rPr>
          <w:rFonts w:hint="eastAsia"/>
        </w:rPr>
        <w:t>神</w:t>
      </w:r>
      <w:r w:rsidRPr="00096011">
        <w:rPr>
          <w:rFonts w:hint="eastAsia"/>
        </w:rPr>
        <w:t>的话语优先于传统和先例。许多声称以</w:t>
      </w:r>
      <w:r>
        <w:rPr>
          <w:rFonts w:hint="eastAsia"/>
        </w:rPr>
        <w:t>神</w:t>
      </w:r>
      <w:r w:rsidRPr="00096011">
        <w:rPr>
          <w:rFonts w:hint="eastAsia"/>
        </w:rPr>
        <w:t>话语为中心的教会，在实践方面却是以传统为中心。我不时会问人，过去几年他们是如何改变观点的。如果人不知道如何作答，这就很能说明问题。除非有人在很久以前就对圣经有了完整和完美的认识，否则这就表明，人已经不再生活在</w:t>
      </w:r>
      <w:r>
        <w:rPr>
          <w:rFonts w:hint="eastAsia"/>
        </w:rPr>
        <w:t>神</w:t>
      </w:r>
      <w:r w:rsidRPr="00096011">
        <w:rPr>
          <w:rFonts w:hint="eastAsia"/>
        </w:rPr>
        <w:t>的话语之下，不让这话语挑战他们的思想和实践</w:t>
      </w:r>
      <w:r>
        <w:rPr>
          <w:rFonts w:hint="eastAsia"/>
        </w:rPr>
        <w:t>了</w:t>
      </w:r>
      <w:r w:rsidRPr="00096011">
        <w:rPr>
          <w:rFonts w:hint="eastAsia"/>
        </w:rPr>
        <w:t>。</w:t>
      </w:r>
    </w:p>
    <w:p w14:paraId="0D93202D" w14:textId="77777777" w:rsidR="005D6DE4" w:rsidRPr="00096011" w:rsidRDefault="005D6DE4" w:rsidP="005D6DE4"/>
    <w:p w14:paraId="604618B7" w14:textId="77777777" w:rsidR="005D6DE4" w:rsidRPr="00096011" w:rsidRDefault="005D6DE4" w:rsidP="005D6DE4">
      <w:pPr>
        <w:pStyle w:val="aff8"/>
      </w:pPr>
      <w:r w:rsidRPr="00096011">
        <w:rPr>
          <w:rFonts w:hint="eastAsia"/>
        </w:rPr>
        <w:t>“路上”的教导</w:t>
      </w:r>
    </w:p>
    <w:p w14:paraId="7C2F1CED" w14:textId="77777777" w:rsidR="005D6DE4" w:rsidRDefault="005D6DE4" w:rsidP="005D6DE4"/>
    <w:p w14:paraId="36759C98" w14:textId="77777777" w:rsidR="005D6DE4" w:rsidRPr="00096011" w:rsidRDefault="005D6DE4" w:rsidP="005D6DE4">
      <w:r w:rsidRPr="00096011">
        <w:rPr>
          <w:rFonts w:hint="eastAsia"/>
        </w:rPr>
        <w:t>门训的这种生活处境和话语内涵，反映在</w:t>
      </w:r>
      <w:r>
        <w:rPr>
          <w:rFonts w:hint="eastAsia"/>
        </w:rPr>
        <w:t>对</w:t>
      </w:r>
      <w:r w:rsidRPr="00096011">
        <w:rPr>
          <w:rFonts w:hint="eastAsia"/>
        </w:rPr>
        <w:t>以色列人信仰</w:t>
      </w:r>
      <w:r>
        <w:rPr>
          <w:rFonts w:hint="eastAsia"/>
        </w:rPr>
        <w:t>的杰出总结</w:t>
      </w:r>
      <w:r w:rsidRPr="00096011">
        <w:rPr>
          <w:rFonts w:hint="eastAsia"/>
        </w:rPr>
        <w:t>当中：“以色列啊，你要听！耶和华我们</w:t>
      </w:r>
      <w:r>
        <w:rPr>
          <w:rFonts w:hint="eastAsia"/>
        </w:rPr>
        <w:t>神</w:t>
      </w:r>
      <w:r w:rsidRPr="00096011">
        <w:rPr>
          <w:rFonts w:hint="eastAsia"/>
        </w:rPr>
        <w:t>是独一的主。你要尽心、尽性、尽力爱耶和华你的</w:t>
      </w:r>
      <w:r>
        <w:rPr>
          <w:rFonts w:hint="eastAsia"/>
        </w:rPr>
        <w:t>神</w:t>
      </w:r>
      <w:r w:rsidRPr="00096011">
        <w:rPr>
          <w:rFonts w:hint="eastAsia"/>
        </w:rPr>
        <w:t>。”（申</w:t>
      </w:r>
      <w:r w:rsidRPr="00096011">
        <w:rPr>
          <w:rFonts w:hint="eastAsia"/>
        </w:rPr>
        <w:t>6</w:t>
      </w:r>
      <w:r>
        <w:rPr>
          <w:rFonts w:hint="eastAsia"/>
        </w:rPr>
        <w:t>:</w:t>
      </w:r>
      <w:r w:rsidRPr="00096011">
        <w:rPr>
          <w:rFonts w:hint="eastAsia"/>
        </w:rPr>
        <w:t>4-5</w:t>
      </w:r>
      <w:r w:rsidRPr="00096011">
        <w:rPr>
          <w:rFonts w:hint="eastAsia"/>
        </w:rPr>
        <w:t>）以色列作为一个民族的身份，是与</w:t>
      </w:r>
      <w:r>
        <w:rPr>
          <w:rFonts w:hint="eastAsia"/>
        </w:rPr>
        <w:t>神</w:t>
      </w:r>
      <w:r w:rsidRPr="00096011">
        <w:rPr>
          <w:rFonts w:hint="eastAsia"/>
        </w:rPr>
        <w:t>向他们所说的“话语”捆绑在一起。正是</w:t>
      </w:r>
      <w:r>
        <w:rPr>
          <w:rFonts w:hint="eastAsia"/>
        </w:rPr>
        <w:t>神</w:t>
      </w:r>
      <w:r w:rsidRPr="00096011">
        <w:rPr>
          <w:rFonts w:hint="eastAsia"/>
        </w:rPr>
        <w:t>的话语，在西奈山上塑造他们成为</w:t>
      </w:r>
      <w:r>
        <w:rPr>
          <w:rFonts w:hint="eastAsia"/>
        </w:rPr>
        <w:t>祂</w:t>
      </w:r>
      <w:r w:rsidRPr="00096011">
        <w:rPr>
          <w:rFonts w:hint="eastAsia"/>
        </w:rPr>
        <w:t>的子民（申</w:t>
      </w:r>
      <w:r w:rsidRPr="00096011">
        <w:rPr>
          <w:rFonts w:hint="eastAsia"/>
        </w:rPr>
        <w:t>5</w:t>
      </w:r>
      <w:r>
        <w:rPr>
          <w:rFonts w:hint="eastAsia"/>
        </w:rPr>
        <w:t>:</w:t>
      </w:r>
      <w:r w:rsidRPr="00096011">
        <w:rPr>
          <w:rFonts w:hint="eastAsia"/>
        </w:rPr>
        <w:t>4;</w:t>
      </w:r>
      <w:r>
        <w:rPr>
          <w:rFonts w:hint="eastAsia"/>
        </w:rPr>
        <w:t xml:space="preserve"> </w:t>
      </w:r>
      <w:r w:rsidRPr="00096011">
        <w:rPr>
          <w:rFonts w:hint="eastAsia"/>
        </w:rPr>
        <w:t>来</w:t>
      </w:r>
      <w:r w:rsidRPr="00096011">
        <w:rPr>
          <w:rFonts w:hint="eastAsia"/>
        </w:rPr>
        <w:t>12:19</w:t>
      </w:r>
      <w:r w:rsidRPr="00096011">
        <w:rPr>
          <w:rFonts w:hint="eastAsia"/>
        </w:rPr>
        <w:t>）。彼得</w:t>
      </w:r>
      <w:r>
        <w:rPr>
          <w:rFonts w:ascii="宋体" w:hAnsi="宋体" w:hint="eastAsia"/>
        </w:rPr>
        <w:t>•</w:t>
      </w:r>
      <w:r w:rsidRPr="00096011">
        <w:rPr>
          <w:rFonts w:hint="eastAsia"/>
        </w:rPr>
        <w:t>亚当（</w:t>
      </w:r>
      <w:r w:rsidRPr="00096011">
        <w:rPr>
          <w:rFonts w:hint="eastAsia"/>
        </w:rPr>
        <w:t>Peter Adam</w:t>
      </w:r>
      <w:r w:rsidRPr="00096011">
        <w:rPr>
          <w:rFonts w:hint="eastAsia"/>
        </w:rPr>
        <w:t>）说：“申命记神学的基本结构，就是</w:t>
      </w:r>
      <w:r>
        <w:rPr>
          <w:rFonts w:hint="eastAsia"/>
        </w:rPr>
        <w:t>神</w:t>
      </w:r>
      <w:r w:rsidRPr="00096011">
        <w:rPr>
          <w:rFonts w:hint="eastAsia"/>
        </w:rPr>
        <w:t>已经说话……‘以色列啊，你要听’这命令是申命记的特征……然后是在记住、教导、讨论、思想和实践</w:t>
      </w:r>
      <w:r>
        <w:rPr>
          <w:rFonts w:hint="eastAsia"/>
        </w:rPr>
        <w:t>神</w:t>
      </w:r>
      <w:r w:rsidRPr="00096011">
        <w:rPr>
          <w:rFonts w:hint="eastAsia"/>
        </w:rPr>
        <w:t>话语方面的指示。”这创造出一种“话语的灵性”（</w:t>
      </w:r>
      <w:r w:rsidRPr="00096011">
        <w:rPr>
          <w:rFonts w:hint="eastAsia"/>
        </w:rPr>
        <w:t>verbal spirituality</w:t>
      </w:r>
      <w:r w:rsidRPr="00096011">
        <w:rPr>
          <w:rFonts w:hint="eastAsia"/>
        </w:rPr>
        <w:t>），其中唯一恰当的反应，就是</w:t>
      </w:r>
      <w:r>
        <w:rPr>
          <w:rFonts w:hint="eastAsia"/>
        </w:rPr>
        <w:t>“</w:t>
      </w:r>
      <w:r w:rsidRPr="00096011">
        <w:rPr>
          <w:rFonts w:hint="eastAsia"/>
        </w:rPr>
        <w:t>全然委身爱主你的</w:t>
      </w:r>
      <w:r>
        <w:rPr>
          <w:rFonts w:hint="eastAsia"/>
        </w:rPr>
        <w:t>神</w:t>
      </w:r>
      <w:r w:rsidRPr="00096011">
        <w:rPr>
          <w:rFonts w:hint="eastAsia"/>
        </w:rPr>
        <w:t>，全然自我投入，全然</w:t>
      </w:r>
      <w:r>
        <w:rPr>
          <w:rFonts w:hint="eastAsia"/>
        </w:rPr>
        <w:t>超过</w:t>
      </w:r>
      <w:r>
        <w:rPr>
          <w:rFonts w:hint="eastAsia"/>
        </w:rPr>
        <w:lastRenderedPageBreak/>
        <w:t>本份</w:t>
      </w:r>
      <w:r w:rsidRPr="00096011">
        <w:rPr>
          <w:rFonts w:hint="eastAsia"/>
        </w:rPr>
        <w:t>”！践行门徒身份的关键之处在于，申命记这卷书是如何让这崇高的神学和无所不包的委身落地：“我今日所吩咐你的话都要记在心上，也要殷勤教训你的儿女，无论你坐在家里，行在路上，躺下，起来，都要谈论。”（申</w:t>
      </w:r>
      <w:r w:rsidRPr="00096011">
        <w:rPr>
          <w:rFonts w:hint="eastAsia"/>
        </w:rPr>
        <w:t>6</w:t>
      </w:r>
      <w:r>
        <w:rPr>
          <w:rFonts w:hint="eastAsia"/>
        </w:rPr>
        <w:t>:</w:t>
      </w:r>
      <w:r w:rsidRPr="00096011">
        <w:rPr>
          <w:rFonts w:hint="eastAsia"/>
        </w:rPr>
        <w:t>6-7</w:t>
      </w:r>
      <w:r w:rsidRPr="00096011">
        <w:rPr>
          <w:rFonts w:hint="eastAsia"/>
        </w:rPr>
        <w:t>）这真理以及对它的反应是适用于每一个人的，并且，教导真理的方式就存在于生活的日常活动当中。莱特（</w:t>
      </w:r>
      <w:r w:rsidRPr="00096011">
        <w:rPr>
          <w:rFonts w:hint="eastAsia"/>
        </w:rPr>
        <w:t>Chris Wright</w:t>
      </w:r>
      <w:r w:rsidRPr="00096011">
        <w:rPr>
          <w:rFonts w:hint="eastAsia"/>
        </w:rPr>
        <w:t>）说：“从早餐到睡觉，律法应当成为一般家庭在一般生活当中一般交谈的主题。”</w:t>
      </w:r>
    </w:p>
    <w:p w14:paraId="59054DA8" w14:textId="77777777" w:rsidR="005D6DE4" w:rsidRPr="00096011" w:rsidRDefault="005D6DE4" w:rsidP="005D6DE4"/>
    <w:p w14:paraId="3B810916" w14:textId="77777777" w:rsidR="005D6DE4" w:rsidRPr="00096011" w:rsidRDefault="005D6DE4" w:rsidP="005D6DE4">
      <w:r w:rsidRPr="00096011">
        <w:rPr>
          <w:rFonts w:hint="eastAsia"/>
        </w:rPr>
        <w:t>这并不是要贬低教会正式教导的重要性，而是要强调，我们也需要将教导从讲台上带出来，并将其融入生活当中。正如律法定义了以色列的身份，并塑造了她的生活，</w:t>
      </w:r>
      <w:r>
        <w:rPr>
          <w:rFonts w:hint="eastAsia"/>
        </w:rPr>
        <w:t>神</w:t>
      </w:r>
      <w:r w:rsidRPr="00096011">
        <w:rPr>
          <w:rFonts w:hint="eastAsia"/>
        </w:rPr>
        <w:t>的话语也要如此定义我们作为教会的身份。而这定义的过程，是发生在日常生活和人际关系的现世环境中。福音的话语应该是正式聚会的核心，但它也必须是我们这些</w:t>
      </w:r>
      <w:r>
        <w:rPr>
          <w:rFonts w:hint="eastAsia"/>
        </w:rPr>
        <w:t>神</w:t>
      </w:r>
      <w:r w:rsidRPr="00096011">
        <w:rPr>
          <w:rFonts w:hint="eastAsia"/>
        </w:rPr>
        <w:t>子民的所作所为的核心，以及我们如何与世界相处的核心。</w:t>
      </w:r>
    </w:p>
    <w:p w14:paraId="60466FC6" w14:textId="77777777" w:rsidR="005D6DE4" w:rsidRPr="00096011" w:rsidRDefault="005D6DE4" w:rsidP="005D6DE4"/>
    <w:p w14:paraId="093AF685" w14:textId="77777777" w:rsidR="005D6DE4" w:rsidRPr="00096011" w:rsidRDefault="005D6DE4" w:rsidP="005D6DE4">
      <w:r w:rsidRPr="00096011">
        <w:rPr>
          <w:rFonts w:hint="eastAsia"/>
        </w:rPr>
        <w:t>申命记第</w:t>
      </w:r>
      <w:r w:rsidRPr="00096011">
        <w:rPr>
          <w:rFonts w:hint="eastAsia"/>
        </w:rPr>
        <w:t>6</w:t>
      </w:r>
      <w:r w:rsidRPr="00096011">
        <w:rPr>
          <w:rFonts w:hint="eastAsia"/>
        </w:rPr>
        <w:t>章</w:t>
      </w:r>
      <w:r>
        <w:rPr>
          <w:rFonts w:hint="eastAsia"/>
        </w:rPr>
        <w:t>“</w:t>
      </w:r>
      <w:r w:rsidRPr="00096011">
        <w:rPr>
          <w:rFonts w:hint="eastAsia"/>
        </w:rPr>
        <w:t>路上</w:t>
      </w:r>
      <w:r>
        <w:rPr>
          <w:rFonts w:hint="eastAsia"/>
        </w:rPr>
        <w:t>”</w:t>
      </w:r>
      <w:r w:rsidRPr="00096011">
        <w:rPr>
          <w:rFonts w:hint="eastAsia"/>
        </w:rPr>
        <w:t>的教导也出现在耶稣的事工中。当遇见病人时，当回答人们的问题时，当和人一起吃饭时，当行走在路上的时候，</w:t>
      </w:r>
      <w:r>
        <w:rPr>
          <w:rFonts w:hint="eastAsia"/>
        </w:rPr>
        <w:t>祂</w:t>
      </w:r>
      <w:r w:rsidRPr="00096011">
        <w:rPr>
          <w:rFonts w:hint="eastAsia"/>
        </w:rPr>
        <w:t>教导人。马可福音第</w:t>
      </w:r>
      <w:r w:rsidRPr="00096011">
        <w:rPr>
          <w:rFonts w:hint="eastAsia"/>
        </w:rPr>
        <w:t>9-10</w:t>
      </w:r>
      <w:r w:rsidRPr="00096011">
        <w:rPr>
          <w:rFonts w:hint="eastAsia"/>
        </w:rPr>
        <w:t>章详尽解释了作耶稣门徒的意义。所有这些教导都发生在路上。这并不是随便一条古老的路</w:t>
      </w:r>
      <w:r>
        <w:rPr>
          <w:rFonts w:hint="eastAsia"/>
        </w:rPr>
        <w:t>，而</w:t>
      </w:r>
      <w:r w:rsidRPr="00096011">
        <w:rPr>
          <w:rFonts w:hint="eastAsia"/>
        </w:rPr>
        <w:t>是通往耶路撒冷的道路</w:t>
      </w:r>
      <w:r>
        <w:rPr>
          <w:rFonts w:hint="eastAsia"/>
        </w:rPr>
        <w:t>，</w:t>
      </w:r>
      <w:r w:rsidRPr="00096011">
        <w:rPr>
          <w:rFonts w:hint="eastAsia"/>
        </w:rPr>
        <w:t>是通往十字架的道路。并且这路反映了耶稣的教导。正如耶稣不断提醒十二门徒</w:t>
      </w:r>
      <w:r>
        <w:rPr>
          <w:rFonts w:hint="eastAsia"/>
        </w:rPr>
        <w:t>的</w:t>
      </w:r>
      <w:r w:rsidRPr="00096011">
        <w:rPr>
          <w:rFonts w:hint="eastAsia"/>
        </w:rPr>
        <w:t>那样，要成为一</w:t>
      </w:r>
      <w:r>
        <w:rPr>
          <w:rFonts w:hint="eastAsia"/>
        </w:rPr>
        <w:t>名</w:t>
      </w:r>
      <w:r w:rsidRPr="00096011">
        <w:rPr>
          <w:rFonts w:hint="eastAsia"/>
        </w:rPr>
        <w:t>门徒，就要走十字架的道路。</w:t>
      </w:r>
    </w:p>
    <w:p w14:paraId="360FFBE6" w14:textId="77777777" w:rsidR="005D6DE4" w:rsidRPr="00096011" w:rsidRDefault="005D6DE4" w:rsidP="005D6DE4"/>
    <w:p w14:paraId="1E3F6725" w14:textId="77777777" w:rsidR="005D6DE4" w:rsidRPr="00096011" w:rsidRDefault="005D6DE4" w:rsidP="005D6DE4">
      <w:r w:rsidRPr="00096011">
        <w:rPr>
          <w:rFonts w:hint="eastAsia"/>
        </w:rPr>
        <w:t>当我们外出散步、开车或洗碗的时候，我们应该互相教导圣经。人们不应只在听我们讲解罗马书第</w:t>
      </w:r>
      <w:r w:rsidRPr="00096011">
        <w:rPr>
          <w:rFonts w:hint="eastAsia"/>
        </w:rPr>
        <w:t>5</w:t>
      </w:r>
      <w:r w:rsidRPr="00096011">
        <w:rPr>
          <w:rFonts w:hint="eastAsia"/>
        </w:rPr>
        <w:t>章的时候才学习称义的真理，而且也要在他们看到我们如何依靠基督已经成就的工作为安稳，而不是焦急试图自我称义的时候学习这真理。他们不应只是在聆听对罗马书</w:t>
      </w:r>
      <w:r>
        <w:rPr>
          <w:rFonts w:hint="eastAsia"/>
        </w:rPr>
        <w:t>第</w:t>
      </w:r>
      <w:r w:rsidRPr="00096011">
        <w:rPr>
          <w:rFonts w:hint="eastAsia"/>
        </w:rPr>
        <w:t>8</w:t>
      </w:r>
      <w:r w:rsidRPr="00096011">
        <w:rPr>
          <w:rFonts w:hint="eastAsia"/>
        </w:rPr>
        <w:t>章的探讨时才认识基督徒</w:t>
      </w:r>
      <w:r>
        <w:rPr>
          <w:rFonts w:hint="eastAsia"/>
        </w:rPr>
        <w:t>盼</w:t>
      </w:r>
      <w:r w:rsidRPr="00096011">
        <w:rPr>
          <w:rFonts w:hint="eastAsia"/>
        </w:rPr>
        <w:t>望的本质，而且也要在看到我们如何回应苦难</w:t>
      </w:r>
      <w:r>
        <w:rPr>
          <w:rFonts w:hint="eastAsia"/>
        </w:rPr>
        <w:t>、</w:t>
      </w:r>
      <w:r w:rsidRPr="00096011">
        <w:rPr>
          <w:rFonts w:hint="eastAsia"/>
        </w:rPr>
        <w:t>叹息着等候将来荣耀的时候认识这一点。他们不应只是听以赛亚书讲道系列的时候认识</w:t>
      </w:r>
      <w:r>
        <w:rPr>
          <w:rFonts w:hint="eastAsia"/>
        </w:rPr>
        <w:t>神</w:t>
      </w:r>
      <w:r w:rsidRPr="00096011">
        <w:rPr>
          <w:rFonts w:hint="eastAsia"/>
        </w:rPr>
        <w:t>的主权，而且也要在看到我们如何以“大喜乐”回应试炼（雅</w:t>
      </w:r>
      <w:r w:rsidRPr="00096011">
        <w:rPr>
          <w:rFonts w:hint="eastAsia"/>
        </w:rPr>
        <w:t>1</w:t>
      </w:r>
      <w:r>
        <w:rPr>
          <w:rFonts w:hint="eastAsia"/>
        </w:rPr>
        <w:t>:</w:t>
      </w:r>
      <w:r w:rsidRPr="00096011">
        <w:rPr>
          <w:rFonts w:hint="eastAsia"/>
        </w:rPr>
        <w:t>2</w:t>
      </w:r>
      <w:r w:rsidRPr="00096011">
        <w:rPr>
          <w:rFonts w:hint="eastAsia"/>
        </w:rPr>
        <w:t>）时明白这一点。我们在我们的处境中发现，大多数学习和训练不是通过安排好的教学或培训课程，而是通过计划外的交谈，在谈论生活、谈论事工、谈论问题的时候进行</w:t>
      </w:r>
      <w:r>
        <w:rPr>
          <w:rFonts w:hint="eastAsia"/>
        </w:rPr>
        <w:t>的</w:t>
      </w:r>
      <w:r w:rsidRPr="00096011">
        <w:rPr>
          <w:rFonts w:hint="eastAsia"/>
        </w:rPr>
        <w:t>。</w:t>
      </w:r>
    </w:p>
    <w:p w14:paraId="0164BFF3" w14:textId="77777777" w:rsidR="005D6DE4" w:rsidRPr="00096011" w:rsidRDefault="005D6DE4" w:rsidP="005D6DE4"/>
    <w:p w14:paraId="11248806" w14:textId="77777777" w:rsidR="005D6DE4" w:rsidRPr="00096011" w:rsidRDefault="005D6DE4" w:rsidP="005D6DE4">
      <w:r w:rsidRPr="00096011">
        <w:rPr>
          <w:rFonts w:hint="eastAsia"/>
        </w:rPr>
        <w:t>让我们作一个大胆陈述：人无法在亲密关系之外有效教授真理。原因是，真理首要不是</w:t>
      </w:r>
      <w:r>
        <w:rPr>
          <w:rFonts w:hint="eastAsia"/>
        </w:rPr>
        <w:t>一个</w:t>
      </w:r>
      <w:r w:rsidRPr="00096011">
        <w:rPr>
          <w:rFonts w:hint="eastAsia"/>
        </w:rPr>
        <w:t>形式</w:t>
      </w:r>
      <w:r>
        <w:rPr>
          <w:rFonts w:hint="eastAsia"/>
        </w:rPr>
        <w:t>，</w:t>
      </w:r>
      <w:r w:rsidRPr="00096011">
        <w:rPr>
          <w:rFonts w:hint="eastAsia"/>
        </w:rPr>
        <w:t>真理是</w:t>
      </w:r>
      <w:r>
        <w:rPr>
          <w:rFonts w:hint="eastAsia"/>
        </w:rPr>
        <w:t>行动</w:t>
      </w:r>
      <w:r w:rsidRPr="00096011">
        <w:rPr>
          <w:rFonts w:hint="eastAsia"/>
        </w:rPr>
        <w:t>的。当我们看到福音在人日常混乱的关系摩擦当中改变人的生命，福音真理就变得有说服力。亚当斯（</w:t>
      </w:r>
      <w:r w:rsidRPr="00096011">
        <w:rPr>
          <w:rFonts w:hint="eastAsia"/>
        </w:rPr>
        <w:t>Jay Adams</w:t>
      </w:r>
      <w:r w:rsidRPr="00096011">
        <w:rPr>
          <w:rFonts w:hint="eastAsia"/>
        </w:rPr>
        <w:t>）说：“一个全人会在所有层面上影响其他的全人；这就是门徒训练的目标……这一切都涉及对</w:t>
      </w:r>
      <w:r>
        <w:rPr>
          <w:rFonts w:hint="eastAsia"/>
        </w:rPr>
        <w:t>神</w:t>
      </w:r>
      <w:r w:rsidRPr="00096011">
        <w:rPr>
          <w:rFonts w:hint="eastAsia"/>
        </w:rPr>
        <w:t>的委身。因此，我们的目标是让真理体现在生活当中。实现这目标的方法只有一种——就是符合圣经的方法——门徒训练。全人必须教导全人；道必须成为肉身。”</w:t>
      </w:r>
    </w:p>
    <w:p w14:paraId="4183113E" w14:textId="77777777" w:rsidR="005D6DE4" w:rsidRPr="00096011" w:rsidRDefault="005D6DE4" w:rsidP="005D6DE4"/>
    <w:p w14:paraId="5C394C4E" w14:textId="77777777" w:rsidR="005D6DE4" w:rsidRPr="00096011" w:rsidRDefault="005D6DE4" w:rsidP="005D6DE4">
      <w:r w:rsidRPr="00096011">
        <w:rPr>
          <w:rFonts w:hint="eastAsia"/>
        </w:rPr>
        <w:t>你今天就可以开始，很简单，就</w:t>
      </w:r>
      <w:r>
        <w:rPr>
          <w:rFonts w:hint="eastAsia"/>
        </w:rPr>
        <w:t>是</w:t>
      </w:r>
      <w:r w:rsidRPr="00096011">
        <w:rPr>
          <w:rFonts w:hint="eastAsia"/>
        </w:rPr>
        <w:t>告诉别人你与神的关系，或你如何与罪争战的事情。告诉他</w:t>
      </w:r>
      <w:r w:rsidRPr="00096011">
        <w:rPr>
          <w:rFonts w:hint="eastAsia"/>
        </w:rPr>
        <w:t>/</w:t>
      </w:r>
      <w:r w:rsidRPr="00096011">
        <w:rPr>
          <w:rFonts w:hint="eastAsia"/>
        </w:rPr>
        <w:t>她，</w:t>
      </w:r>
      <w:r>
        <w:rPr>
          <w:rFonts w:hint="eastAsia"/>
        </w:rPr>
        <w:t>神</w:t>
      </w:r>
      <w:r w:rsidRPr="00096011">
        <w:rPr>
          <w:rFonts w:hint="eastAsia"/>
        </w:rPr>
        <w:t>如何鼓励了你，应允你的祷告，通过圣经对你说话，给你机会分享福音或服</w:t>
      </w:r>
      <w:r>
        <w:rPr>
          <w:rFonts w:hint="eastAsia"/>
        </w:rPr>
        <w:t>事</w:t>
      </w:r>
      <w:r w:rsidRPr="00096011">
        <w:rPr>
          <w:rFonts w:hint="eastAsia"/>
        </w:rPr>
        <w:t>其他基督徒。然后，问那个人，他</w:t>
      </w:r>
      <w:r w:rsidRPr="00096011">
        <w:rPr>
          <w:rFonts w:hint="eastAsia"/>
        </w:rPr>
        <w:t>/</w:t>
      </w:r>
      <w:r w:rsidRPr="00096011">
        <w:rPr>
          <w:rFonts w:hint="eastAsia"/>
        </w:rPr>
        <w:t>她是如何与</w:t>
      </w:r>
      <w:r>
        <w:rPr>
          <w:rFonts w:hint="eastAsia"/>
        </w:rPr>
        <w:t>神</w:t>
      </w:r>
      <w:r w:rsidRPr="00096011">
        <w:rPr>
          <w:rFonts w:hint="eastAsia"/>
        </w:rPr>
        <w:t>同行。养成“路上”与人谈论这些事情的习惯。</w:t>
      </w:r>
    </w:p>
    <w:p w14:paraId="1D312727" w14:textId="77777777" w:rsidR="005D6DE4" w:rsidRPr="00096011" w:rsidRDefault="005D6DE4" w:rsidP="005D6DE4"/>
    <w:p w14:paraId="01B7BC58" w14:textId="77777777" w:rsidR="005D6DE4" w:rsidRPr="00096011" w:rsidRDefault="005D6DE4" w:rsidP="005D6DE4">
      <w:pPr>
        <w:pStyle w:val="aff8"/>
      </w:pPr>
      <w:r w:rsidRPr="00096011">
        <w:rPr>
          <w:rFonts w:hint="eastAsia"/>
        </w:rPr>
        <w:t xml:space="preserve"> </w:t>
      </w:r>
      <w:r w:rsidRPr="00096011">
        <w:rPr>
          <w:rFonts w:hint="eastAsia"/>
        </w:rPr>
        <w:t>“路上”的栽培</w:t>
      </w:r>
    </w:p>
    <w:p w14:paraId="00C11FCA" w14:textId="77777777" w:rsidR="005D6DE4" w:rsidRDefault="005D6DE4" w:rsidP="005D6DE4"/>
    <w:p w14:paraId="0BED351F" w14:textId="77777777" w:rsidR="005D6DE4" w:rsidRPr="00096011" w:rsidRDefault="005D6DE4" w:rsidP="005D6DE4">
      <w:r w:rsidRPr="00096011">
        <w:rPr>
          <w:rFonts w:hint="eastAsia"/>
        </w:rPr>
        <w:t>同样的原则适用于栽培人承担领袖角色这件事上。除了“路上”的教导之外，我们还需要“路上”的栽培。我们不反对神学院，但我们需要一种巨大的重点转变，从住校的神学院</w:t>
      </w:r>
      <w:r>
        <w:rPr>
          <w:rFonts w:hint="eastAsia"/>
        </w:rPr>
        <w:t>的</w:t>
      </w:r>
      <w:r w:rsidRPr="00096011">
        <w:rPr>
          <w:rFonts w:hint="eastAsia"/>
        </w:rPr>
        <w:t>隔离</w:t>
      </w:r>
      <w:r w:rsidRPr="00096011">
        <w:rPr>
          <w:rFonts w:hint="eastAsia"/>
        </w:rPr>
        <w:lastRenderedPageBreak/>
        <w:t>状态转变到事工背景下的学徒制度。这就是耶稣训练人的方式。这就是保罗训练人的方式。在住校的院校中，学术规定了日程安排。而在在职培训当中，事工和宣教决定了日程安排。</w:t>
      </w:r>
    </w:p>
    <w:p w14:paraId="261B9B3B" w14:textId="77777777" w:rsidR="005D6DE4" w:rsidRPr="00096011" w:rsidRDefault="005D6DE4" w:rsidP="005D6DE4"/>
    <w:p w14:paraId="0C1EFD43" w14:textId="77777777" w:rsidR="005D6DE4" w:rsidRPr="00096011" w:rsidRDefault="005D6DE4" w:rsidP="005D6DE4">
      <w:r w:rsidRPr="00096011">
        <w:rPr>
          <w:rFonts w:hint="eastAsia"/>
        </w:rPr>
        <w:t>大学</w:t>
      </w:r>
      <w:r>
        <w:rPr>
          <w:rFonts w:hint="eastAsia"/>
        </w:rPr>
        <w:t>只</w:t>
      </w:r>
      <w:r w:rsidRPr="00096011">
        <w:rPr>
          <w:rFonts w:hint="eastAsia"/>
        </w:rPr>
        <w:t>适合某种类型的人，而这又造成了一种关于教会领袖的观念。今天大多数教会领袖都是中产阶级，他们在大学里接受过培训，事工的资格就是他们的学位。最早的使徒来自于非常混杂的社会背景，大部分没有受过教育。他们在陪伴耶稣的过程中获得栽培，他们参与事工的资格，就是他们认识耶稣。当犹太领袖“……见彼得、约翰的胆量，又看出他们原是没有学问的小民，就希奇，认明他们是跟过耶稣的”（徒</w:t>
      </w:r>
      <w:r w:rsidRPr="00096011">
        <w:rPr>
          <w:rFonts w:hint="eastAsia"/>
        </w:rPr>
        <w:t>4:13</w:t>
      </w:r>
      <w:r w:rsidRPr="00096011">
        <w:rPr>
          <w:rFonts w:hint="eastAsia"/>
        </w:rPr>
        <w:t>）。我们有的中产阶级教会未能接触到工薪阶级的原因之一，就是我们</w:t>
      </w:r>
      <w:r>
        <w:rPr>
          <w:rFonts w:hint="eastAsia"/>
        </w:rPr>
        <w:t>只</w:t>
      </w:r>
      <w:r w:rsidRPr="00096011">
        <w:rPr>
          <w:rFonts w:hint="eastAsia"/>
        </w:rPr>
        <w:t>有中产阶级的领袖。而我们之所以有中产阶级的领袖，是因为我们对何为领袖的期望，以及我们培养领袖的方式都是中产阶级的。事实上，工薪阶级的人只有成功挤进中产阶级才能真正进入领袖阶层。</w:t>
      </w:r>
    </w:p>
    <w:p w14:paraId="1BE69C54" w14:textId="77777777" w:rsidR="005D6DE4" w:rsidRPr="00096011" w:rsidRDefault="005D6DE4" w:rsidP="005D6DE4"/>
    <w:p w14:paraId="790803B3" w14:textId="77777777" w:rsidR="005D6DE4" w:rsidRPr="00096011" w:rsidRDefault="005D6DE4" w:rsidP="005D6DE4">
      <w:r w:rsidRPr="00096011">
        <w:rPr>
          <w:rFonts w:hint="eastAsia"/>
        </w:rPr>
        <w:t>保罗受过当时最高的教育（徒</w:t>
      </w:r>
      <w:r w:rsidRPr="00096011">
        <w:rPr>
          <w:rFonts w:hint="eastAsia"/>
        </w:rPr>
        <w:t>22</w:t>
      </w:r>
      <w:r>
        <w:rPr>
          <w:rFonts w:hint="eastAsia"/>
        </w:rPr>
        <w:t>:</w:t>
      </w:r>
      <w:r w:rsidRPr="00096011">
        <w:rPr>
          <w:rFonts w:hint="eastAsia"/>
        </w:rPr>
        <w:t>3</w:t>
      </w:r>
      <w:r w:rsidRPr="00096011">
        <w:rPr>
          <w:rFonts w:hint="eastAsia"/>
        </w:rPr>
        <w:t>）。受过高等教育，这不是坏事。但他描述的基督徒领袖的资格不是以技能，而是以品格为基础。提摩太前书第</w:t>
      </w:r>
      <w:r>
        <w:rPr>
          <w:rFonts w:hint="eastAsia"/>
        </w:rPr>
        <w:t>3</w:t>
      </w:r>
      <w:r w:rsidRPr="00096011">
        <w:rPr>
          <w:rFonts w:hint="eastAsia"/>
        </w:rPr>
        <w:t>章和提多书第</w:t>
      </w:r>
      <w:r>
        <w:rPr>
          <w:rFonts w:hint="eastAsia"/>
        </w:rPr>
        <w:t>1</w:t>
      </w:r>
      <w:r w:rsidRPr="00096011">
        <w:rPr>
          <w:rFonts w:hint="eastAsia"/>
        </w:rPr>
        <w:t>章的焦点在于领袖的品格——他们的敬虔、成熟和他们的榜样。唯一需要的技能是有教导的能力——这并不一定意味着要讲</w:t>
      </w:r>
      <w:r>
        <w:rPr>
          <w:rFonts w:hint="eastAsia"/>
        </w:rPr>
        <w:t>四十五</w:t>
      </w:r>
      <w:r w:rsidRPr="00096011">
        <w:rPr>
          <w:rFonts w:hint="eastAsia"/>
        </w:rPr>
        <w:t>分钟的讲道。这是将神的话语应用在教会生活以及教会成员生活当中的能力。</w:t>
      </w:r>
    </w:p>
    <w:p w14:paraId="4382EB47" w14:textId="77777777" w:rsidR="005D6DE4" w:rsidRPr="00096011" w:rsidRDefault="005D6DE4" w:rsidP="005D6DE4"/>
    <w:p w14:paraId="1088E95F" w14:textId="77777777" w:rsidR="005D6DE4" w:rsidRPr="00096011" w:rsidRDefault="005D6DE4" w:rsidP="005D6DE4">
      <w:r w:rsidRPr="00096011">
        <w:rPr>
          <w:rFonts w:hint="eastAsia"/>
        </w:rPr>
        <w:t>在我还很年轻的时候，我已经发觉</w:t>
      </w:r>
      <w:r>
        <w:rPr>
          <w:rFonts w:hint="eastAsia"/>
        </w:rPr>
        <w:t>导师制</w:t>
      </w:r>
      <w:r w:rsidRPr="00096011">
        <w:rPr>
          <w:rFonts w:hint="eastAsia"/>
        </w:rPr>
        <w:t>（</w:t>
      </w:r>
      <w:r w:rsidRPr="00096011">
        <w:rPr>
          <w:rFonts w:hint="eastAsia"/>
        </w:rPr>
        <w:t>mentoring</w:t>
      </w:r>
      <w:r w:rsidRPr="00096011">
        <w:rPr>
          <w:rFonts w:hint="eastAsia"/>
        </w:rPr>
        <w:t>）的好处；在我事工早期，我决定为一些年轻人提供与我一起工作的机会。目标是要看到被福音改变的生命，以及装备好参与福音事工的人。整个过程密不可分的部分始终是关系。这些年轻人不仅为我工作，他们也和我一起工作。他们亲眼目睹了我在公共场合的一言一行，以及我如何与家人相处。这是一种生命对生命的事情——密切、亲密而又费时费力。但是，除非一个人看到某人活出门徒身份，否则怎能真正了解作门徒的意义？一个人如果没有见证恩典使用一个有缺陷的人时彰显的大能，他</w:t>
      </w:r>
      <w:r w:rsidRPr="00096011">
        <w:rPr>
          <w:rFonts w:hint="eastAsia"/>
        </w:rPr>
        <w:t>/</w:t>
      </w:r>
      <w:r w:rsidRPr="00096011">
        <w:rPr>
          <w:rFonts w:hint="eastAsia"/>
        </w:rPr>
        <w:t>她怎能晓得自己需要恩典？我必须承认，对于任何一种不能达到这种敞开程度和这种关系深度的培训领导力</w:t>
      </w:r>
      <w:r>
        <w:rPr>
          <w:rFonts w:hint="eastAsia"/>
        </w:rPr>
        <w:t>的</w:t>
      </w:r>
      <w:r w:rsidRPr="00096011">
        <w:rPr>
          <w:rFonts w:hint="eastAsia"/>
        </w:rPr>
        <w:t>方法，我都会持一种怀疑态度。当然，人们可以传递很多信息，可以学习技巧，获得技能，但是缺少了关系维度，这种方法就永远不能培养真正的门徒。</w:t>
      </w:r>
    </w:p>
    <w:p w14:paraId="6F6DAE89" w14:textId="77777777" w:rsidR="005D6DE4" w:rsidRPr="00096011" w:rsidRDefault="005D6DE4" w:rsidP="005D6DE4"/>
    <w:p w14:paraId="5DCDB37B" w14:textId="77777777" w:rsidR="005D6DE4" w:rsidRPr="00096011" w:rsidRDefault="005D6DE4" w:rsidP="005D6DE4">
      <w:pPr>
        <w:pStyle w:val="aff8"/>
      </w:pPr>
      <w:r w:rsidRPr="00096011">
        <w:rPr>
          <w:rFonts w:hint="eastAsia"/>
        </w:rPr>
        <w:t>从教会纪律到教会门训</w:t>
      </w:r>
    </w:p>
    <w:p w14:paraId="376B5D4F" w14:textId="77777777" w:rsidR="005D6DE4" w:rsidRDefault="005D6DE4" w:rsidP="005D6DE4"/>
    <w:p w14:paraId="2CE7818F" w14:textId="77777777" w:rsidR="005D6DE4" w:rsidRPr="00096011" w:rsidRDefault="005D6DE4" w:rsidP="005D6DE4">
      <w:r w:rsidRPr="00096011">
        <w:rPr>
          <w:rFonts w:hint="eastAsia"/>
        </w:rPr>
        <w:t>我们在地方教会这处境当中忠实遵守王的命令，由此彰显</w:t>
      </w:r>
      <w:r>
        <w:rPr>
          <w:rFonts w:hint="eastAsia"/>
        </w:rPr>
        <w:t>祂</w:t>
      </w:r>
      <w:r w:rsidRPr="00096011">
        <w:rPr>
          <w:rFonts w:hint="eastAsia"/>
        </w:rPr>
        <w:t>恩慈统治的大能</w:t>
      </w:r>
      <w:r>
        <w:rPr>
          <w:rFonts w:hint="eastAsia"/>
        </w:rPr>
        <w:t>。</w:t>
      </w:r>
      <w:r w:rsidRPr="00096011">
        <w:rPr>
          <w:rFonts w:hint="eastAsia"/>
        </w:rPr>
        <w:t>从某种意义上说，教会就是伊甸园。这是</w:t>
      </w:r>
      <w:r>
        <w:rPr>
          <w:rFonts w:hint="eastAsia"/>
        </w:rPr>
        <w:t>神</w:t>
      </w:r>
      <w:r w:rsidRPr="00096011">
        <w:rPr>
          <w:rFonts w:hint="eastAsia"/>
        </w:rPr>
        <w:t>的花园，我们在其中能找到生命和敬虔所需的一切。在当中，</w:t>
      </w:r>
      <w:r>
        <w:rPr>
          <w:rFonts w:hint="eastAsia"/>
        </w:rPr>
        <w:t>神</w:t>
      </w:r>
      <w:r w:rsidRPr="00096011">
        <w:rPr>
          <w:rFonts w:hint="eastAsia"/>
        </w:rPr>
        <w:t>的国度变得有血有肉，</w:t>
      </w:r>
      <w:r>
        <w:rPr>
          <w:rFonts w:hint="eastAsia"/>
        </w:rPr>
        <w:t>预</w:t>
      </w:r>
      <w:r w:rsidRPr="00096011">
        <w:rPr>
          <w:rFonts w:hint="eastAsia"/>
        </w:rPr>
        <w:t>示和展现出来。地方教会是逆转堕落影响的地方，因为我们靠着恩典再次爱</w:t>
      </w:r>
      <w:r>
        <w:rPr>
          <w:rFonts w:hint="eastAsia"/>
        </w:rPr>
        <w:t>神</w:t>
      </w:r>
      <w:r w:rsidRPr="00096011">
        <w:rPr>
          <w:rFonts w:hint="eastAsia"/>
        </w:rPr>
        <w:t>和爱人如己。这是</w:t>
      </w:r>
      <w:r>
        <w:rPr>
          <w:rFonts w:hint="eastAsia"/>
        </w:rPr>
        <w:t>神</w:t>
      </w:r>
      <w:r w:rsidRPr="00096011">
        <w:rPr>
          <w:rFonts w:hint="eastAsia"/>
        </w:rPr>
        <w:t>为我们门训和成长预备的舞台。</w:t>
      </w:r>
    </w:p>
    <w:p w14:paraId="486206F7" w14:textId="77777777" w:rsidR="005D6DE4" w:rsidRPr="00096011" w:rsidRDefault="005D6DE4" w:rsidP="005D6DE4"/>
    <w:p w14:paraId="73B21E86" w14:textId="77777777" w:rsidR="005D6DE4" w:rsidRPr="00096011" w:rsidRDefault="005D6DE4" w:rsidP="005D6DE4">
      <w:r w:rsidRPr="00096011">
        <w:rPr>
          <w:rFonts w:hint="eastAsia"/>
        </w:rPr>
        <w:t>但我们都知道，事情并不总是如此顺利！太过经常的是，我们的个人和集体生活与不认识</w:t>
      </w:r>
      <w:r>
        <w:rPr>
          <w:rFonts w:hint="eastAsia"/>
        </w:rPr>
        <w:t>神</w:t>
      </w:r>
      <w:r w:rsidRPr="00096011">
        <w:rPr>
          <w:rFonts w:hint="eastAsia"/>
        </w:rPr>
        <w:t>恩典的人毫无分别。耶稣吩咐</w:t>
      </w:r>
      <w:r>
        <w:rPr>
          <w:rFonts w:hint="eastAsia"/>
        </w:rPr>
        <w:t>祂</w:t>
      </w:r>
      <w:r w:rsidRPr="00096011">
        <w:rPr>
          <w:rFonts w:hint="eastAsia"/>
        </w:rPr>
        <w:t>的门徒去使万民作门徒，教导万民遵守</w:t>
      </w:r>
      <w:r>
        <w:rPr>
          <w:rFonts w:hint="eastAsia"/>
        </w:rPr>
        <w:t>祂</w:t>
      </w:r>
      <w:r w:rsidRPr="00096011">
        <w:rPr>
          <w:rFonts w:hint="eastAsia"/>
        </w:rPr>
        <w:t>吩咐的一切命令。我们没有对这种劝诫作出回应的原因，并不是耶稣的命令令人费解。解释过程中最重要的障碍就是罪！这正是</w:t>
      </w:r>
      <w:r>
        <w:rPr>
          <w:rFonts w:hint="eastAsia"/>
        </w:rPr>
        <w:t>门</w:t>
      </w:r>
      <w:r w:rsidRPr="00096011">
        <w:rPr>
          <w:rFonts w:hint="eastAsia"/>
        </w:rPr>
        <w:t>训必不可缺的根本原因。成为基督徒，我就成了一名门徒；但这是一种身份，而不是一个事件。我永远不会不再是一名门徒，并且，我永远不会到达一个地步，不再需要靠着福音话语，在福音共同体内天天进行门训操练。</w:t>
      </w:r>
    </w:p>
    <w:p w14:paraId="1349F0FF" w14:textId="77777777" w:rsidR="005D6DE4" w:rsidRPr="00096011" w:rsidRDefault="005D6DE4" w:rsidP="005D6DE4"/>
    <w:p w14:paraId="16AF12EC" w14:textId="77777777" w:rsidR="005D6DE4" w:rsidRPr="00096011" w:rsidRDefault="005D6DE4" w:rsidP="005D6DE4">
      <w:r w:rsidRPr="00096011">
        <w:rPr>
          <w:rFonts w:hint="eastAsia"/>
        </w:rPr>
        <w:t>我曾经历一些情形，教会认为有必要将某个教会成员逐出教会，以此对这成员施行教会纪律</w:t>
      </w:r>
      <w:r w:rsidRPr="00096011">
        <w:rPr>
          <w:rFonts w:hint="eastAsia"/>
        </w:rPr>
        <w:lastRenderedPageBreak/>
        <w:t>惩治，因</w:t>
      </w:r>
      <w:r>
        <w:rPr>
          <w:rFonts w:hint="eastAsia"/>
        </w:rPr>
        <w:t>为他</w:t>
      </w:r>
      <w:r w:rsidRPr="00096011">
        <w:rPr>
          <w:rFonts w:hint="eastAsia"/>
        </w:rPr>
        <w:t>一直拒绝脱离公</w:t>
      </w:r>
      <w:r>
        <w:rPr>
          <w:rFonts w:hint="eastAsia"/>
        </w:rPr>
        <w:t>开</w:t>
      </w:r>
      <w:r w:rsidRPr="00096011">
        <w:rPr>
          <w:rFonts w:hint="eastAsia"/>
        </w:rPr>
        <w:t>的罪。每一次，涉及的问题都是嚣张的淫乱，不思悔改。每个人都认同这种行为是错误的。教会认真遵循马太福音第</w:t>
      </w:r>
      <w:r>
        <w:rPr>
          <w:rFonts w:hint="eastAsia"/>
        </w:rPr>
        <w:t>18</w:t>
      </w:r>
      <w:r w:rsidRPr="00096011">
        <w:rPr>
          <w:rFonts w:hint="eastAsia"/>
        </w:rPr>
        <w:t>章的程序，不仅在字面意义上，而且也努力忠于其中教导的精神。所有参与者都清楚，这样做是为了挽回相关的人。但是，我从未听说过有哪次</w:t>
      </w:r>
      <w:r>
        <w:rPr>
          <w:rFonts w:hint="eastAsia"/>
        </w:rPr>
        <w:t>有</w:t>
      </w:r>
      <w:r w:rsidRPr="00096011">
        <w:rPr>
          <w:rFonts w:hint="eastAsia"/>
        </w:rPr>
        <w:t>人成功达至了这一目标。为什么没有成功呢？毕竟，教会纪律符合圣经，因此期望它起作用，这也是合情合理</w:t>
      </w:r>
      <w:r>
        <w:rPr>
          <w:rFonts w:hint="eastAsia"/>
        </w:rPr>
        <w:t>呀</w:t>
      </w:r>
      <w:r w:rsidRPr="00096011">
        <w:rPr>
          <w:rFonts w:hint="eastAsia"/>
        </w:rPr>
        <w:t>。</w:t>
      </w:r>
    </w:p>
    <w:p w14:paraId="5575A89F" w14:textId="77777777" w:rsidR="005D6DE4" w:rsidRPr="00096011" w:rsidRDefault="005D6DE4" w:rsidP="005D6DE4"/>
    <w:p w14:paraId="1DD2C124" w14:textId="77777777" w:rsidR="005D6DE4" w:rsidRPr="00096011" w:rsidRDefault="005D6DE4" w:rsidP="005D6DE4">
      <w:r w:rsidRPr="00096011">
        <w:rPr>
          <w:rFonts w:hint="eastAsia"/>
        </w:rPr>
        <w:t>我并不妄称知道所有答案，但我怀疑一个重要的因素，就是耶稣在马太福音</w:t>
      </w:r>
      <w:r>
        <w:rPr>
          <w:rFonts w:hint="eastAsia"/>
        </w:rPr>
        <w:t>18</w:t>
      </w:r>
      <w:r w:rsidRPr="00096011">
        <w:rPr>
          <w:rFonts w:hint="eastAsia"/>
        </w:rPr>
        <w:t>章和保罗在哥林多前书第</w:t>
      </w:r>
      <w:r>
        <w:rPr>
          <w:rFonts w:hint="eastAsia"/>
        </w:rPr>
        <w:t>5</w:t>
      </w:r>
      <w:r w:rsidRPr="00096011">
        <w:rPr>
          <w:rFonts w:hint="eastAsia"/>
        </w:rPr>
        <w:t>章所预见</w:t>
      </w:r>
      <w:r>
        <w:rPr>
          <w:rFonts w:hint="eastAsia"/>
        </w:rPr>
        <w:t>的</w:t>
      </w:r>
      <w:r w:rsidRPr="00096011">
        <w:rPr>
          <w:rFonts w:hint="eastAsia"/>
        </w:rPr>
        <w:t>教会纪律惩治，应当是一个过程的终点。我们真正的失败，在通向这终点的过程当中</w:t>
      </w:r>
      <w:r>
        <w:rPr>
          <w:rFonts w:hint="eastAsia"/>
        </w:rPr>
        <w:t>，</w:t>
      </w:r>
      <w:r w:rsidRPr="00096011">
        <w:rPr>
          <w:rFonts w:hint="eastAsia"/>
        </w:rPr>
        <w:t>教会领袖营造的文化，并不是一种相互管教和关怀的文化。任何有家庭的人都知道，如果父母努力营造一个充满关爱和管教的环境，那么在处理</w:t>
      </w:r>
      <w:r>
        <w:rPr>
          <w:rFonts w:hint="eastAsia"/>
        </w:rPr>
        <w:t>需要惩戒</w:t>
      </w:r>
      <w:r w:rsidRPr="00096011">
        <w:rPr>
          <w:rFonts w:hint="eastAsia"/>
        </w:rPr>
        <w:t>儿童的严重问题时，他们更有可能成功。教会纪律需要成为一种日常现实：在这种现实中，责备和劝诫是正常的。没有这一点，任何形式的当面责备本身都会造成一种危机感。</w:t>
      </w:r>
    </w:p>
    <w:p w14:paraId="394852B4" w14:textId="77777777" w:rsidR="005D6DE4" w:rsidRPr="00096011" w:rsidRDefault="005D6DE4" w:rsidP="005D6DE4"/>
    <w:p w14:paraId="269987F4" w14:textId="77777777" w:rsidR="005D6DE4" w:rsidRPr="00096011" w:rsidRDefault="005D6DE4" w:rsidP="005D6DE4">
      <w:r w:rsidRPr="00096011">
        <w:rPr>
          <w:rFonts w:hint="eastAsia"/>
        </w:rPr>
        <w:t>我们需要一种日常和相互门训的文化。组织结构和项目活动无法营造出这种文化。这要求分享生命和福音的</w:t>
      </w:r>
      <w:r>
        <w:rPr>
          <w:rFonts w:hint="eastAsia"/>
        </w:rPr>
        <w:t>有</w:t>
      </w:r>
      <w:r w:rsidRPr="00096011">
        <w:rPr>
          <w:rFonts w:hint="eastAsia"/>
        </w:rPr>
        <w:t>意为</w:t>
      </w:r>
      <w:r>
        <w:rPr>
          <w:rFonts w:hint="eastAsia"/>
        </w:rPr>
        <w:t>之</w:t>
      </w:r>
      <w:r w:rsidRPr="00096011">
        <w:rPr>
          <w:rFonts w:hint="eastAsia"/>
        </w:rPr>
        <w:t>。我们需要接受</w:t>
      </w:r>
      <w:r>
        <w:rPr>
          <w:rFonts w:hint="eastAsia"/>
        </w:rPr>
        <w:t>神</w:t>
      </w:r>
      <w:r w:rsidRPr="00096011">
        <w:rPr>
          <w:rFonts w:hint="eastAsia"/>
        </w:rPr>
        <w:t>的主权延伸到我们生活的每个方面。这意味着没有任何作为是太过现世，以至于落在福音范围之外。我们不能满足于一种消极的德性（不可醉酒，不可发誓）。我们需要对彼此的敬虔承担责任——不仅在行为层面，而且在态度层面以及藏在其背后的偶像崇拜方面。保罗鼓励以弗所的基督徒彼此“用爱心说诚实话”（弗</w:t>
      </w:r>
      <w:r w:rsidRPr="00096011">
        <w:rPr>
          <w:rFonts w:hint="eastAsia"/>
        </w:rPr>
        <w:t>4:15</w:t>
      </w:r>
      <w:r w:rsidRPr="00096011">
        <w:rPr>
          <w:rFonts w:hint="eastAsia"/>
        </w:rPr>
        <w:t>）。这意味着要认识到，那些看上去无足轻重的时刻实际上是意义重大。</w:t>
      </w:r>
    </w:p>
    <w:p w14:paraId="6B0156D5" w14:textId="77777777" w:rsidR="005D6DE4" w:rsidRPr="00096011" w:rsidRDefault="005D6DE4" w:rsidP="005D6DE4"/>
    <w:p w14:paraId="2D6D1640" w14:textId="77777777" w:rsidR="005D6DE4" w:rsidRPr="00096011" w:rsidRDefault="005D6DE4" w:rsidP="005D6DE4">
      <w:r w:rsidRPr="00096011">
        <w:rPr>
          <w:rFonts w:hint="eastAsia"/>
        </w:rPr>
        <w:t>例如，抱怨几乎是全国性的娱乐消遣，也是许多对话的特征。我们抱怨所有的事情。但</w:t>
      </w:r>
      <w:r>
        <w:rPr>
          <w:rFonts w:hint="eastAsia"/>
        </w:rPr>
        <w:t>神</w:t>
      </w:r>
      <w:r w:rsidRPr="00096011">
        <w:rPr>
          <w:rFonts w:hint="eastAsia"/>
        </w:rPr>
        <w:t>呼召基督徒要与众不同，不抱怨（腓</w:t>
      </w:r>
      <w:r w:rsidRPr="00096011">
        <w:rPr>
          <w:rFonts w:hint="eastAsia"/>
        </w:rPr>
        <w:t>2</w:t>
      </w:r>
      <w:r>
        <w:rPr>
          <w:rFonts w:hint="eastAsia"/>
        </w:rPr>
        <w:t>:</w:t>
      </w:r>
      <w:r w:rsidRPr="00096011">
        <w:rPr>
          <w:rFonts w:hint="eastAsia"/>
        </w:rPr>
        <w:t>14-15</w:t>
      </w:r>
      <w:r w:rsidRPr="00096011">
        <w:rPr>
          <w:rFonts w:hint="eastAsia"/>
        </w:rPr>
        <w:t>）。因此，当我发牢骚时，我需要</w:t>
      </w:r>
      <w:r>
        <w:rPr>
          <w:rFonts w:hint="eastAsia"/>
        </w:rPr>
        <w:t>神</w:t>
      </w:r>
      <w:r w:rsidRPr="00096011">
        <w:rPr>
          <w:rFonts w:hint="eastAsia"/>
        </w:rPr>
        <w:t>的百姓温柔责备我，提醒我</w:t>
      </w:r>
      <w:r>
        <w:rPr>
          <w:rFonts w:hint="eastAsia"/>
        </w:rPr>
        <w:t>神</w:t>
      </w:r>
      <w:r w:rsidRPr="00096011">
        <w:rPr>
          <w:rFonts w:hint="eastAsia"/>
        </w:rPr>
        <w:t>在基督里的恩典。我需要他们鼓励我过一种感恩的生活，使我能“靠主常常喜乐”（腓</w:t>
      </w:r>
      <w:r w:rsidRPr="00096011">
        <w:rPr>
          <w:rFonts w:hint="eastAsia"/>
        </w:rPr>
        <w:t>4</w:t>
      </w:r>
      <w:r>
        <w:rPr>
          <w:rFonts w:hint="eastAsia"/>
        </w:rPr>
        <w:t>:</w:t>
      </w:r>
      <w:r w:rsidRPr="00096011">
        <w:rPr>
          <w:rFonts w:hint="eastAsia"/>
        </w:rPr>
        <w:t>4</w:t>
      </w:r>
      <w:r w:rsidRPr="00096011">
        <w:rPr>
          <w:rFonts w:hint="eastAsia"/>
        </w:rPr>
        <w:t>）。我们是用爱心温柔这样做，认识到我们都是蒙恩得救的罪人，并且认识到，转变人是</w:t>
      </w:r>
      <w:r>
        <w:rPr>
          <w:rFonts w:hint="eastAsia"/>
        </w:rPr>
        <w:t>神</w:t>
      </w:r>
      <w:r w:rsidRPr="00096011">
        <w:rPr>
          <w:rFonts w:hint="eastAsia"/>
        </w:rPr>
        <w:t>的工作，而且</w:t>
      </w:r>
      <w:r>
        <w:rPr>
          <w:rFonts w:hint="eastAsia"/>
        </w:rPr>
        <w:t>祂</w:t>
      </w:r>
      <w:r w:rsidRPr="00096011">
        <w:rPr>
          <w:rFonts w:hint="eastAsia"/>
        </w:rPr>
        <w:t>用同样的恩典做成这工作。</w:t>
      </w:r>
    </w:p>
    <w:p w14:paraId="4CFB6C3E" w14:textId="77777777" w:rsidR="005D6DE4" w:rsidRPr="00096011" w:rsidRDefault="005D6DE4" w:rsidP="005D6DE4"/>
    <w:p w14:paraId="64745BF1" w14:textId="77777777" w:rsidR="005D6DE4" w:rsidRPr="00096011" w:rsidRDefault="005D6DE4" w:rsidP="005D6DE4">
      <w:pPr>
        <w:pStyle w:val="aff8"/>
      </w:pPr>
      <w:r w:rsidRPr="00096011">
        <w:rPr>
          <w:rFonts w:hint="eastAsia"/>
        </w:rPr>
        <w:t>也是羊的牧羊人</w:t>
      </w:r>
    </w:p>
    <w:p w14:paraId="5EF80916" w14:textId="77777777" w:rsidR="005D6DE4" w:rsidRPr="00096011" w:rsidRDefault="005D6DE4" w:rsidP="005D6DE4"/>
    <w:p w14:paraId="6C817758" w14:textId="77777777" w:rsidR="005D6DE4" w:rsidRPr="00096011" w:rsidRDefault="005D6DE4" w:rsidP="005D6DE4">
      <w:r w:rsidRPr="00096011">
        <w:rPr>
          <w:rFonts w:hint="eastAsia"/>
        </w:rPr>
        <w:t>重要的是，领袖要看自己</w:t>
      </w:r>
      <w:r>
        <w:rPr>
          <w:rFonts w:hint="eastAsia"/>
        </w:rPr>
        <w:t>、</w:t>
      </w:r>
      <w:r w:rsidRPr="00096011">
        <w:rPr>
          <w:rFonts w:hint="eastAsia"/>
        </w:rPr>
        <w:t>其他人也要看他们是教会的一分子。专业做派总是与</w:t>
      </w:r>
      <w:r>
        <w:rPr>
          <w:rFonts w:hint="eastAsia"/>
        </w:rPr>
        <w:t>真正在福音里的带领</w:t>
      </w:r>
      <w:r w:rsidRPr="00096011">
        <w:rPr>
          <w:rFonts w:hint="eastAsia"/>
        </w:rPr>
        <w:t>为敌</w:t>
      </w:r>
      <w:r>
        <w:rPr>
          <w:rFonts w:hint="eastAsia"/>
        </w:rPr>
        <w:t>的</w:t>
      </w:r>
      <w:r w:rsidRPr="00096011">
        <w:rPr>
          <w:rFonts w:hint="eastAsia"/>
        </w:rPr>
        <w:t>。领袖不是一个特殊阶层，自我分别出来，不得不面对沉重的责任，被迫忍受孤独。领袖不能处于游离状态。他们必须是在信仰共同体内公开生活的有形信徒。耶稣把</w:t>
      </w:r>
      <w:r>
        <w:rPr>
          <w:rFonts w:hint="eastAsia"/>
        </w:rPr>
        <w:t>祂</w:t>
      </w:r>
      <w:r w:rsidRPr="00096011">
        <w:rPr>
          <w:rFonts w:hint="eastAsia"/>
        </w:rPr>
        <w:t>那时代宗教领袖的领导风格与</w:t>
      </w:r>
      <w:r>
        <w:rPr>
          <w:rFonts w:hint="eastAsia"/>
        </w:rPr>
        <w:t>祂</w:t>
      </w:r>
      <w:r w:rsidRPr="00096011">
        <w:rPr>
          <w:rFonts w:hint="eastAsia"/>
        </w:rPr>
        <w:t>国度领袖的领导风格进行对比，就让人对此有一种正确的看见：</w:t>
      </w:r>
    </w:p>
    <w:p w14:paraId="3DCC4974" w14:textId="77777777" w:rsidR="005D6DE4" w:rsidRPr="00096011" w:rsidRDefault="005D6DE4" w:rsidP="005D6DE4"/>
    <w:p w14:paraId="612AC2ED" w14:textId="77777777" w:rsidR="005D6DE4" w:rsidRPr="00A3207B" w:rsidRDefault="005D6DE4" w:rsidP="005D6DE4">
      <w:pPr>
        <w:rPr>
          <w:rFonts w:ascii="楷体" w:eastAsia="楷体" w:hAnsi="楷体"/>
        </w:rPr>
      </w:pPr>
      <w:r w:rsidRPr="00A3207B">
        <w:rPr>
          <w:rFonts w:ascii="楷体" w:eastAsia="楷体" w:hAnsi="楷体" w:hint="eastAsia"/>
        </w:rPr>
        <w:t>但你们不要受拉比的称呼，因为只有一位是你们的夫子，你们都是弟兄；也不要称呼地上的人为父，因为只有一位是你们的父，就是在天上的父；也不要受师尊的称呼，因为只有一位是你们的师尊，就是基督。你们中间谁为大，谁就要作你们的用人。凡自高的，必降为卑；自卑的，必升为高。（太</w:t>
      </w:r>
      <w:r w:rsidRPr="00A3207B">
        <w:rPr>
          <w:rFonts w:eastAsia="楷体"/>
        </w:rPr>
        <w:t>23:8-12</w:t>
      </w:r>
      <w:r w:rsidRPr="00A3207B">
        <w:rPr>
          <w:rFonts w:ascii="楷体" w:eastAsia="楷体" w:hAnsi="楷体" w:hint="eastAsia"/>
        </w:rPr>
        <w:t>）</w:t>
      </w:r>
    </w:p>
    <w:p w14:paraId="4084EB7E" w14:textId="77777777" w:rsidR="005D6DE4" w:rsidRPr="00096011" w:rsidRDefault="005D6DE4" w:rsidP="005D6DE4"/>
    <w:p w14:paraId="464B221B" w14:textId="77777777" w:rsidR="005D6DE4" w:rsidRPr="00096011" w:rsidRDefault="005D6DE4" w:rsidP="005D6DE4">
      <w:r>
        <w:rPr>
          <w:rFonts w:hint="eastAsia"/>
        </w:rPr>
        <w:t>神</w:t>
      </w:r>
      <w:r w:rsidRPr="00096011">
        <w:rPr>
          <w:rFonts w:hint="eastAsia"/>
        </w:rPr>
        <w:t>羊群的牧羊人首先是羊；这一发现既令人欣慰又具有挑战性！罗马书</w:t>
      </w:r>
      <w:r>
        <w:rPr>
          <w:rFonts w:hint="eastAsia"/>
        </w:rPr>
        <w:t>第</w:t>
      </w:r>
      <w:r>
        <w:rPr>
          <w:rFonts w:hint="eastAsia"/>
        </w:rPr>
        <w:t>12</w:t>
      </w:r>
      <w:r w:rsidRPr="00096011">
        <w:rPr>
          <w:rFonts w:hint="eastAsia"/>
        </w:rPr>
        <w:t>章说领袖是</w:t>
      </w:r>
      <w:r>
        <w:rPr>
          <w:rFonts w:hint="eastAsia"/>
        </w:rPr>
        <w:t>神</w:t>
      </w:r>
      <w:r w:rsidRPr="00096011">
        <w:rPr>
          <w:rFonts w:hint="eastAsia"/>
        </w:rPr>
        <w:t>给教会的重要恩赐，但它是低调</w:t>
      </w:r>
      <w:r>
        <w:rPr>
          <w:rFonts w:hint="eastAsia"/>
        </w:rPr>
        <w:t>地</w:t>
      </w:r>
      <w:r w:rsidRPr="00096011">
        <w:rPr>
          <w:rFonts w:hint="eastAsia"/>
        </w:rPr>
        <w:t>伏在其他恩赐当中</w:t>
      </w:r>
      <w:r>
        <w:rPr>
          <w:rFonts w:hint="eastAsia"/>
        </w:rPr>
        <w:t>的</w:t>
      </w:r>
      <w:r w:rsidRPr="00096011">
        <w:rPr>
          <w:rFonts w:hint="eastAsia"/>
        </w:rPr>
        <w:t>（第</w:t>
      </w:r>
      <w:r w:rsidRPr="00096011">
        <w:rPr>
          <w:rFonts w:hint="eastAsia"/>
        </w:rPr>
        <w:t>8</w:t>
      </w:r>
      <w:r w:rsidRPr="00096011">
        <w:rPr>
          <w:rFonts w:hint="eastAsia"/>
        </w:rPr>
        <w:t>节）。</w:t>
      </w:r>
    </w:p>
    <w:p w14:paraId="4B683DC6" w14:textId="77777777" w:rsidR="005D6DE4" w:rsidRPr="00096011" w:rsidRDefault="005D6DE4" w:rsidP="005D6DE4"/>
    <w:p w14:paraId="7916B835" w14:textId="77777777" w:rsidR="005D6DE4" w:rsidRPr="00096011" w:rsidRDefault="005D6DE4" w:rsidP="005D6DE4">
      <w:r w:rsidRPr="00096011">
        <w:rPr>
          <w:rFonts w:hint="eastAsia"/>
        </w:rPr>
        <w:t>这种做法的一大好处，可以说是废除了平信徒</w:t>
      </w:r>
      <w:r>
        <w:rPr>
          <w:rFonts w:hint="eastAsia"/>
        </w:rPr>
        <w:t>的概念</w:t>
      </w:r>
      <w:r w:rsidRPr="00096011">
        <w:rPr>
          <w:rFonts w:hint="eastAsia"/>
        </w:rPr>
        <w:t>。</w:t>
      </w:r>
      <w:r>
        <w:rPr>
          <w:rFonts w:hint="eastAsia"/>
        </w:rPr>
        <w:t>神</w:t>
      </w:r>
      <w:r w:rsidRPr="00096011">
        <w:rPr>
          <w:rFonts w:hint="eastAsia"/>
        </w:rPr>
        <w:t>子民之间唯一的界限划分是在于功</w:t>
      </w:r>
      <w:r w:rsidRPr="00096011">
        <w:rPr>
          <w:rFonts w:hint="eastAsia"/>
        </w:rPr>
        <w:lastRenderedPageBreak/>
        <w:t>能，而非地位。如果我的角色是地方教会领袖，那么我就是福音工人，用我的恩赐服</w:t>
      </w:r>
      <w:r>
        <w:rPr>
          <w:rFonts w:hint="eastAsia"/>
        </w:rPr>
        <w:t>事神</w:t>
      </w:r>
      <w:r w:rsidRPr="00096011">
        <w:rPr>
          <w:rFonts w:hint="eastAsia"/>
        </w:rPr>
        <w:t>的子民。但无论我的角色如何，我仍然是福音工人，用我的恩赐服</w:t>
      </w:r>
      <w:r>
        <w:rPr>
          <w:rFonts w:hint="eastAsia"/>
        </w:rPr>
        <w:t>事神</w:t>
      </w:r>
      <w:r w:rsidRPr="00096011">
        <w:rPr>
          <w:rFonts w:hint="eastAsia"/>
        </w:rPr>
        <w:t>的子民。领袖不是一种“特”例：他是福音仆人当中的一位福音仆人，是他兄弟姐妹当中的一位兄弟。</w:t>
      </w:r>
    </w:p>
    <w:p w14:paraId="77A5BCF1" w14:textId="77777777" w:rsidR="005D6DE4" w:rsidRPr="00096011" w:rsidRDefault="005D6DE4" w:rsidP="005D6DE4"/>
    <w:p w14:paraId="2C4E54C6" w14:textId="77777777" w:rsidR="005D6DE4" w:rsidRPr="00096011" w:rsidRDefault="005D6DE4" w:rsidP="005D6DE4">
      <w:r w:rsidRPr="00096011">
        <w:rPr>
          <w:rFonts w:hint="eastAsia"/>
        </w:rPr>
        <w:t>这个模式也可以说是废除了神职人员</w:t>
      </w:r>
      <w:r>
        <w:rPr>
          <w:rFonts w:hint="eastAsia"/>
        </w:rPr>
        <w:t>的概念</w:t>
      </w:r>
      <w:r w:rsidRPr="00096011">
        <w:rPr>
          <w:rFonts w:hint="eastAsia"/>
        </w:rPr>
        <w:t>！我的许多牧师朋友谈起教会时，似乎教会是他们</w:t>
      </w:r>
      <w:r>
        <w:rPr>
          <w:rFonts w:hint="eastAsia"/>
        </w:rPr>
        <w:t>需要</w:t>
      </w:r>
      <w:r w:rsidRPr="00096011">
        <w:rPr>
          <w:rFonts w:hint="eastAsia"/>
        </w:rPr>
        <w:t>寻求慰藉的</w:t>
      </w:r>
      <w:r>
        <w:rPr>
          <w:rFonts w:hint="eastAsia"/>
        </w:rPr>
        <w:t>原因</w:t>
      </w:r>
      <w:r w:rsidRPr="00096011">
        <w:rPr>
          <w:rFonts w:hint="eastAsia"/>
        </w:rPr>
        <w:t>。他们保护他们的休息日，并保护他们家庭的隐私。他们感受到服</w:t>
      </w:r>
      <w:r>
        <w:rPr>
          <w:rFonts w:hint="eastAsia"/>
        </w:rPr>
        <w:t>事</w:t>
      </w:r>
      <w:r w:rsidRPr="00096011">
        <w:rPr>
          <w:rFonts w:hint="eastAsia"/>
        </w:rPr>
        <w:t>事工的孤独，在地方教会之外寻找能牧养他们的人，以及能让他们恢复活力的活动。对我们来说，教会是我们找到慰藉的地方。基督徒共同体通过</w:t>
      </w:r>
      <w:r>
        <w:rPr>
          <w:rFonts w:hint="eastAsia"/>
        </w:rPr>
        <w:t>神</w:t>
      </w:r>
      <w:r w:rsidRPr="00096011">
        <w:rPr>
          <w:rFonts w:hint="eastAsia"/>
        </w:rPr>
        <w:t>的话语牧养并更新我。有人这样对我们说：“如果我说，我每周需要离开我的妻子和孩子休息一天，人们会说我婚姻功能失调。那么，如果我说，我需要离开教会休息一天，为什么人们不会问，我的教会</w:t>
      </w:r>
      <w:r>
        <w:rPr>
          <w:rFonts w:hint="eastAsia"/>
        </w:rPr>
        <w:t>生活</w:t>
      </w:r>
      <w:r w:rsidRPr="00096011">
        <w:rPr>
          <w:rFonts w:hint="eastAsia"/>
        </w:rPr>
        <w:t>是否功能失调？”</w:t>
      </w:r>
    </w:p>
    <w:p w14:paraId="54170712" w14:textId="77777777" w:rsidR="005D6DE4" w:rsidRPr="00096011" w:rsidRDefault="005D6DE4" w:rsidP="005D6DE4"/>
    <w:p w14:paraId="127720E6" w14:textId="77777777" w:rsidR="005D6DE4" w:rsidRPr="00096011" w:rsidRDefault="005D6DE4" w:rsidP="005D6DE4">
      <w:r w:rsidRPr="00096011">
        <w:rPr>
          <w:rFonts w:hint="eastAsia"/>
        </w:rPr>
        <w:t>有人向我哀叹，在他们的教会联盟里有许多没有牧师的教会堂点。他们问道：“可以承担带领工作的年轻人都到哪里</w:t>
      </w:r>
      <w:r>
        <w:rPr>
          <w:rFonts w:hint="eastAsia"/>
        </w:rPr>
        <w:t>去</w:t>
      </w:r>
      <w:r w:rsidRPr="00096011">
        <w:rPr>
          <w:rFonts w:hint="eastAsia"/>
        </w:rPr>
        <w:t>了？”当我反思这个让人心生共鸣的问题时，我想到了与我们一起工作的优秀年轻人；他们无私奉献，致力于福音事工，比我在他们这个年纪的时候要成熟得多。年轻人就在那里，但他们不想成为那种被人认为是无所不能，独立领导一切的“牧师”。</w:t>
      </w:r>
    </w:p>
    <w:p w14:paraId="7F35C57B" w14:textId="77777777" w:rsidR="005D6DE4" w:rsidRPr="00096011" w:rsidRDefault="005D6DE4" w:rsidP="005D6DE4"/>
    <w:p w14:paraId="4CE60D26" w14:textId="77777777" w:rsidR="005D6DE4" w:rsidRPr="00096011" w:rsidRDefault="005D6DE4" w:rsidP="005D6DE4">
      <w:r w:rsidRPr="00096011">
        <w:rPr>
          <w:rFonts w:hint="eastAsia"/>
        </w:rPr>
        <w:t>人们问我们许多问题，其中一个让我们忍俊不禁的，就是我们</w:t>
      </w:r>
      <w:r>
        <w:rPr>
          <w:rFonts w:hint="eastAsia"/>
        </w:rPr>
        <w:t>“</w:t>
      </w:r>
      <w:r w:rsidRPr="00096011">
        <w:rPr>
          <w:rFonts w:hint="eastAsia"/>
        </w:rPr>
        <w:t>众人之家</w:t>
      </w:r>
      <w:r>
        <w:rPr>
          <w:rFonts w:hint="eastAsia"/>
        </w:rPr>
        <w:t>”</w:t>
      </w:r>
      <w:r w:rsidRPr="00096011">
        <w:rPr>
          <w:rFonts w:hint="eastAsia"/>
        </w:rPr>
        <w:t>教会有多少</w:t>
      </w:r>
      <w:r>
        <w:rPr>
          <w:rFonts w:hint="eastAsia"/>
        </w:rPr>
        <w:t>领薪同工</w:t>
      </w:r>
      <w:r w:rsidRPr="00096011">
        <w:rPr>
          <w:rFonts w:hint="eastAsia"/>
        </w:rPr>
        <w:t>。答案是</w:t>
      </w:r>
      <w:r>
        <w:rPr>
          <w:rFonts w:hint="eastAsia"/>
        </w:rPr>
        <w:t>：</w:t>
      </w:r>
      <w:r w:rsidRPr="00096011">
        <w:rPr>
          <w:rFonts w:hint="eastAsia"/>
        </w:rPr>
        <w:t>一个也没有。但每个堂点都有一群致力于福音事工和植堂的人。大多数人全职从事世俗工作。有些人选择每周工作三到四天，为的是有时间在工作之外与人建立福音关系。只有两三个人得到资助，能让他们无牵挂</w:t>
      </w:r>
      <w:r>
        <w:rPr>
          <w:rFonts w:hint="eastAsia"/>
        </w:rPr>
        <w:t>地</w:t>
      </w:r>
      <w:r w:rsidRPr="00096011">
        <w:rPr>
          <w:rFonts w:hint="eastAsia"/>
        </w:rPr>
        <w:t>开展具体事工。从某种意义上说，他们都是职员，虽然没有人领薪。我们开会的时候，人的财务状况对他们的权柄或地位没有任何影响。无论他们是“全职”</w:t>
      </w:r>
      <w:r>
        <w:rPr>
          <w:rFonts w:hint="eastAsia"/>
        </w:rPr>
        <w:t>、</w:t>
      </w:r>
      <w:r w:rsidRPr="00096011">
        <w:rPr>
          <w:rFonts w:hint="eastAsia"/>
        </w:rPr>
        <w:t>“兼职”还是从事世俗职业，这些都无关紧要。事实上，参与世俗职业实际上丰富了人们的事工服</w:t>
      </w:r>
      <w:r>
        <w:rPr>
          <w:rFonts w:hint="eastAsia"/>
        </w:rPr>
        <w:t>事</w:t>
      </w:r>
      <w:r w:rsidRPr="00096011">
        <w:rPr>
          <w:rFonts w:hint="eastAsia"/>
        </w:rPr>
        <w:t>，为他们提供了对世界上日常生活的体验，以及在工作场所的机会。</w:t>
      </w:r>
      <w:r>
        <w:rPr>
          <w:rFonts w:hint="eastAsia"/>
        </w:rPr>
        <w:t>大卫</w:t>
      </w:r>
      <w:r w:rsidRPr="00096011">
        <w:rPr>
          <w:rFonts w:hint="eastAsia"/>
        </w:rPr>
        <w:t>有整整一年的时间专</w:t>
      </w:r>
      <w:r>
        <w:rPr>
          <w:rFonts w:hint="eastAsia"/>
        </w:rPr>
        <w:t>职</w:t>
      </w:r>
      <w:r w:rsidRPr="00096011">
        <w:rPr>
          <w:rFonts w:hint="eastAsia"/>
        </w:rPr>
        <w:t>在一个堂点服</w:t>
      </w:r>
      <w:r>
        <w:rPr>
          <w:rFonts w:hint="eastAsia"/>
        </w:rPr>
        <w:t>事</w:t>
      </w:r>
      <w:r w:rsidRPr="00096011">
        <w:rPr>
          <w:rFonts w:hint="eastAsia"/>
        </w:rPr>
        <w:t>。当他被要求去找一份兼职工作时，他一开始感到很失望。他认为这不会</w:t>
      </w:r>
      <w:r>
        <w:rPr>
          <w:rFonts w:hint="eastAsia"/>
        </w:rPr>
        <w:t>和</w:t>
      </w:r>
      <w:r w:rsidRPr="00096011">
        <w:rPr>
          <w:rFonts w:hint="eastAsia"/>
        </w:rPr>
        <w:t>“全职”服</w:t>
      </w:r>
      <w:r>
        <w:rPr>
          <w:rFonts w:hint="eastAsia"/>
        </w:rPr>
        <w:t>事</w:t>
      </w:r>
      <w:r w:rsidRPr="00096011">
        <w:rPr>
          <w:rFonts w:hint="eastAsia"/>
        </w:rPr>
        <w:t>一样好。但回顾过去，他承认这样确实有好处：在世俗工作场</w:t>
      </w:r>
      <w:r>
        <w:rPr>
          <w:rFonts w:hint="eastAsia"/>
        </w:rPr>
        <w:t>所</w:t>
      </w:r>
      <w:r w:rsidRPr="00096011">
        <w:rPr>
          <w:rFonts w:hint="eastAsia"/>
        </w:rPr>
        <w:t>获得经验、与非信徒接触以及自律。有时候人会感受到时间压力；但是当有一个团队时，事工就不会只落在一两个人身上。我们此外还努力保持一种文化，不要求人做超出可能范围的事情。我们自己完全投身于服</w:t>
      </w:r>
      <w:r>
        <w:rPr>
          <w:rFonts w:hint="eastAsia"/>
        </w:rPr>
        <w:t>事</w:t>
      </w:r>
      <w:r w:rsidRPr="00096011">
        <w:rPr>
          <w:rFonts w:hint="eastAsia"/>
        </w:rPr>
        <w:t>中，但也提醒彼此，是耶稣他自己建立</w:t>
      </w:r>
      <w:r>
        <w:rPr>
          <w:rFonts w:hint="eastAsia"/>
        </w:rPr>
        <w:t>祂</w:t>
      </w:r>
      <w:r w:rsidRPr="00096011">
        <w:rPr>
          <w:rFonts w:hint="eastAsia"/>
        </w:rPr>
        <w:t>的教会，称</w:t>
      </w:r>
      <w:r>
        <w:rPr>
          <w:rFonts w:hint="eastAsia"/>
        </w:rPr>
        <w:t>祂</w:t>
      </w:r>
      <w:r w:rsidRPr="00096011">
        <w:rPr>
          <w:rFonts w:hint="eastAsia"/>
        </w:rPr>
        <w:t>的百姓为义。</w:t>
      </w:r>
    </w:p>
    <w:p w14:paraId="3093423F" w14:textId="77777777" w:rsidR="005D6DE4" w:rsidRPr="00096011" w:rsidRDefault="005D6DE4" w:rsidP="005D6DE4"/>
    <w:p w14:paraId="1C6143C1" w14:textId="77777777" w:rsidR="005D6DE4" w:rsidRDefault="005D6DE4" w:rsidP="005D6DE4">
      <w:r w:rsidRPr="00096011">
        <w:rPr>
          <w:rFonts w:hint="eastAsia"/>
        </w:rPr>
        <w:t>我们并不总能把事情办好，但这是我们渴望实现的服</w:t>
      </w:r>
      <w:r>
        <w:rPr>
          <w:rFonts w:hint="eastAsia"/>
        </w:rPr>
        <w:t>事</w:t>
      </w:r>
      <w:r w:rsidRPr="00096011">
        <w:rPr>
          <w:rFonts w:hint="eastAsia"/>
        </w:rPr>
        <w:t>理念。如果我们要通过植堂来向万民传讲福音，那么我们就需要在福音事工的经济</w:t>
      </w:r>
      <w:r>
        <w:rPr>
          <w:rFonts w:hint="eastAsia"/>
        </w:rPr>
        <w:t>来源</w:t>
      </w:r>
      <w:r w:rsidRPr="00096011">
        <w:rPr>
          <w:rFonts w:hint="eastAsia"/>
        </w:rPr>
        <w:t>方面更加灵活和有创意。</w:t>
      </w:r>
    </w:p>
    <w:p w14:paraId="5A7106EC" w14:textId="77777777" w:rsidR="005D6DE4" w:rsidRDefault="005D6DE4" w:rsidP="005D6DE4"/>
    <w:p w14:paraId="3D237456" w14:textId="77777777" w:rsidR="005D6DE4" w:rsidRPr="00C45EBE" w:rsidRDefault="005D6DE4" w:rsidP="005D6DE4">
      <w:pPr>
        <w:pStyle w:val="afffd"/>
        <w:rPr>
          <w:b/>
        </w:rPr>
      </w:pPr>
      <w:r w:rsidRPr="00C45EBE">
        <w:rPr>
          <w:rFonts w:hint="eastAsia"/>
          <w:b/>
        </w:rPr>
        <w:t>作者简介</w:t>
      </w:r>
    </w:p>
    <w:p w14:paraId="1432D09A" w14:textId="77777777" w:rsidR="005D6DE4" w:rsidRDefault="005D6DE4" w:rsidP="005D6DE4">
      <w:pPr>
        <w:pStyle w:val="afffd"/>
      </w:pPr>
    </w:p>
    <w:p w14:paraId="7C7950C0" w14:textId="77777777" w:rsidR="005D6DE4" w:rsidRDefault="005D6DE4" w:rsidP="005D6DE4">
      <w:pPr>
        <w:pStyle w:val="afffd"/>
      </w:pPr>
      <w:r>
        <w:rPr>
          <w:rFonts w:hint="eastAsia"/>
        </w:rPr>
        <w:t>蒂姆</w:t>
      </w:r>
      <w:r w:rsidRPr="00062573">
        <w:rPr>
          <w:rFonts w:ascii="宋体" w:eastAsia="宋体" w:hAnsi="宋体" w:cs="宋体" w:hint="eastAsia"/>
        </w:rPr>
        <w:t>•</w:t>
      </w:r>
      <w:r>
        <w:rPr>
          <w:rFonts w:hint="eastAsia"/>
        </w:rPr>
        <w:t>切斯特（</w:t>
      </w:r>
      <w:r>
        <w:rPr>
          <w:rFonts w:hint="eastAsia"/>
        </w:rPr>
        <w:t>Tim Chester</w:t>
      </w:r>
      <w:r>
        <w:rPr>
          <w:rFonts w:hint="eastAsia"/>
        </w:rPr>
        <w:t>）是英国北约克郡巴勒布里奇恩典教会的牧师。是</w:t>
      </w:r>
      <w:r>
        <w:rPr>
          <w:rFonts w:hint="eastAsia"/>
        </w:rPr>
        <w:t>Crosslands Training</w:t>
      </w:r>
      <w:r>
        <w:rPr>
          <w:rFonts w:hint="eastAsia"/>
        </w:rPr>
        <w:t>培训机构的教师之一，并出版了众多著作。</w:t>
      </w:r>
    </w:p>
    <w:p w14:paraId="551BC76A" w14:textId="77777777" w:rsidR="005D6DE4" w:rsidRDefault="005D6DE4" w:rsidP="005D6DE4">
      <w:pPr>
        <w:pStyle w:val="afffd"/>
      </w:pPr>
    </w:p>
    <w:p w14:paraId="25BE1C7B" w14:textId="1B104F05" w:rsidR="005D6DE4" w:rsidRDefault="005D6DE4" w:rsidP="005D6DE4">
      <w:pPr>
        <w:pStyle w:val="afffd"/>
      </w:pPr>
      <w:r w:rsidRPr="00803679">
        <w:rPr>
          <w:rFonts w:hint="eastAsia"/>
        </w:rPr>
        <w:t>史蒂夫</w:t>
      </w:r>
      <w:r w:rsidRPr="00803679">
        <w:rPr>
          <w:rFonts w:ascii="宋体" w:eastAsia="宋体" w:hAnsi="宋体" w:cs="宋体" w:hint="eastAsia"/>
        </w:rPr>
        <w:t>•</w:t>
      </w:r>
      <w:r w:rsidRPr="00803679">
        <w:rPr>
          <w:rFonts w:ascii="仿宋" w:hAnsi="仿宋" w:cs="仿宋" w:hint="eastAsia"/>
        </w:rPr>
        <w:t>廷米斯（</w:t>
      </w:r>
      <w:r w:rsidRPr="00803679">
        <w:rPr>
          <w:rFonts w:hint="eastAsia"/>
        </w:rPr>
        <w:t>Steve Timmis</w:t>
      </w:r>
      <w:r w:rsidRPr="00803679">
        <w:rPr>
          <w:rFonts w:hint="eastAsia"/>
        </w:rPr>
        <w:t>）</w:t>
      </w:r>
      <w:r>
        <w:rPr>
          <w:rFonts w:hint="eastAsia"/>
        </w:rPr>
        <w:t>生活在英国谢菲尔德，是“使徒行传</w:t>
      </w:r>
      <w:r>
        <w:rPr>
          <w:rFonts w:hint="eastAsia"/>
        </w:rPr>
        <w:t>29</w:t>
      </w:r>
      <w:r>
        <w:rPr>
          <w:rFonts w:hint="eastAsia"/>
        </w:rPr>
        <w:t>章”机构的执行总裁，他也是“众人之家”教会的长老。</w:t>
      </w:r>
      <w:bookmarkEnd w:id="14"/>
    </w:p>
    <w:p w14:paraId="5BB43367" w14:textId="5CA2CFD2" w:rsidR="002C79A6" w:rsidRDefault="002C79A6" w:rsidP="002C79A6"/>
    <w:p w14:paraId="2DABD80E" w14:textId="77777777" w:rsidR="002C79A6" w:rsidRPr="009A01EC" w:rsidRDefault="002C79A6" w:rsidP="002C79A6">
      <w:pPr>
        <w:rPr>
          <w:rFonts w:ascii="Times New Roman" w:hAnsi="Times New Roman"/>
        </w:rPr>
      </w:pPr>
      <w:r w:rsidRPr="009A01EC">
        <w:rPr>
          <w:rFonts w:ascii="Times New Roman" w:eastAsia="仿宋" w:hAnsi="Times New Roman" w:hint="eastAsia"/>
        </w:rPr>
        <w:t>本文刊载于</w:t>
      </w:r>
      <w:r>
        <w:rPr>
          <w:rFonts w:ascii="Times New Roman" w:eastAsia="仿宋" w:hAnsi="Times New Roman" w:hint="eastAsia"/>
        </w:rPr>
        <w:t>《教会》</w:t>
      </w:r>
      <w:r w:rsidRPr="009A01EC">
        <w:rPr>
          <w:rFonts w:ascii="Times New Roman" w:eastAsia="仿宋" w:hAnsi="Times New Roman" w:hint="eastAsia"/>
        </w:rPr>
        <w:t>201</w:t>
      </w:r>
      <w:r>
        <w:rPr>
          <w:rFonts w:ascii="Times New Roman" w:eastAsia="仿宋" w:hAnsi="Times New Roman" w:hint="eastAsia"/>
        </w:rPr>
        <w:t>8</w:t>
      </w:r>
      <w:r w:rsidRPr="009A01EC">
        <w:rPr>
          <w:rFonts w:ascii="Times New Roman" w:eastAsia="仿宋" w:hAnsi="Times New Roman" w:hint="eastAsia"/>
        </w:rPr>
        <w:t>年</w:t>
      </w:r>
      <w:r>
        <w:rPr>
          <w:rFonts w:ascii="Times New Roman" w:eastAsia="仿宋" w:hAnsi="Times New Roman" w:hint="eastAsia"/>
        </w:rPr>
        <w:t>9</w:t>
      </w:r>
      <w:r w:rsidRPr="009A01EC">
        <w:rPr>
          <w:rFonts w:ascii="Times New Roman" w:eastAsia="仿宋" w:hAnsi="Times New Roman" w:hint="eastAsia"/>
        </w:rPr>
        <w:t>月第</w:t>
      </w:r>
      <w:r>
        <w:rPr>
          <w:rFonts w:ascii="Times New Roman" w:eastAsia="仿宋" w:hAnsi="Times New Roman" w:hint="eastAsia"/>
        </w:rPr>
        <w:t>5</w:t>
      </w:r>
      <w:r w:rsidRPr="009A01EC">
        <w:rPr>
          <w:rFonts w:ascii="Times New Roman" w:eastAsia="仿宋" w:hAnsi="Times New Roman" w:hint="eastAsia"/>
        </w:rPr>
        <w:t>期，总第</w:t>
      </w:r>
      <w:r>
        <w:rPr>
          <w:rFonts w:ascii="Times New Roman" w:eastAsia="仿宋" w:hAnsi="Times New Roman" w:hint="eastAsia"/>
        </w:rPr>
        <w:t>73</w:t>
      </w:r>
      <w:r w:rsidRPr="009A01EC">
        <w:rPr>
          <w:rFonts w:ascii="Times New Roman" w:eastAsia="仿宋" w:hAnsi="Times New Roman" w:hint="eastAsia"/>
        </w:rPr>
        <w:t>期。</w:t>
      </w:r>
    </w:p>
    <w:p w14:paraId="6D0B9217" w14:textId="77777777" w:rsidR="002C79A6" w:rsidRPr="002C79A6" w:rsidRDefault="002C79A6" w:rsidP="002C79A6">
      <w:pPr>
        <w:rPr>
          <w:rFonts w:hint="eastAsia"/>
        </w:rPr>
      </w:pPr>
    </w:p>
    <w:p w14:paraId="78E202BF" w14:textId="77777777" w:rsidR="00FC0F99" w:rsidRDefault="00FC0F99" w:rsidP="009C085F">
      <w:pPr>
        <w:rPr>
          <w:rFonts w:ascii="Times New Roman" w:hAnsi="Times New Roman"/>
        </w:rPr>
        <w:sectPr w:rsidR="00FC0F99">
          <w:footnotePr>
            <w:numRestart w:val="eachSect"/>
          </w:footnotePr>
          <w:pgSz w:w="11906" w:h="16838"/>
          <w:pgMar w:top="1440" w:right="1800" w:bottom="1440" w:left="1800" w:header="851" w:footer="992" w:gutter="0"/>
          <w:cols w:space="425"/>
          <w:docGrid w:type="lines" w:linePitch="312"/>
        </w:sectPr>
      </w:pPr>
    </w:p>
    <w:p w14:paraId="284981DA" w14:textId="77777777" w:rsidR="00FC0F99" w:rsidRPr="00094B89" w:rsidRDefault="00FC0F99" w:rsidP="00FC0F99">
      <w:pPr>
        <w:pStyle w:val="1"/>
        <w:jc w:val="center"/>
        <w:rPr>
          <w:rFonts w:ascii="华文中宋" w:eastAsia="华文中宋" w:hAnsi="华文中宋" w:hint="eastAsia"/>
          <w:sz w:val="36"/>
          <w:szCs w:val="36"/>
          <w:lang w:eastAsia="zh-CN"/>
        </w:rPr>
      </w:pPr>
      <w:r w:rsidRPr="00094B89">
        <w:rPr>
          <w:rFonts w:ascii="华文中宋" w:eastAsia="华文中宋" w:hAnsi="华文中宋" w:hint="eastAsia"/>
          <w:sz w:val="36"/>
          <w:szCs w:val="36"/>
          <w:lang w:eastAsia="zh-CN"/>
        </w:rPr>
        <w:lastRenderedPageBreak/>
        <w:t>门徒的生活是在地上过天国的生活</w:t>
      </w:r>
    </w:p>
    <w:p w14:paraId="270752FA" w14:textId="77777777" w:rsidR="00FC0F99" w:rsidRPr="00682D3D" w:rsidRDefault="00FC0F99" w:rsidP="00FC0F99">
      <w:pPr>
        <w:jc w:val="center"/>
        <w:rPr>
          <w:rFonts w:ascii="华文中宋" w:eastAsia="华文中宋" w:hAnsi="华文中宋" w:hint="eastAsia"/>
          <w:b/>
          <w:sz w:val="28"/>
          <w:szCs w:val="28"/>
        </w:rPr>
      </w:pPr>
      <w:r w:rsidRPr="00682D3D">
        <w:rPr>
          <w:rFonts w:ascii="华文中宋" w:eastAsia="华文中宋" w:hAnsi="华文中宋" w:hint="eastAsia"/>
          <w:b/>
          <w:bCs/>
          <w:sz w:val="28"/>
          <w:szCs w:val="28"/>
        </w:rPr>
        <w:t>——就“神的国与门训”访谈蔡明恩牧师</w:t>
      </w:r>
    </w:p>
    <w:p w14:paraId="5F06FEEF" w14:textId="77777777" w:rsidR="00FC0F99" w:rsidRDefault="00FC0F99" w:rsidP="00FC0F99">
      <w:pPr>
        <w:jc w:val="center"/>
        <w:rPr>
          <w:rFonts w:ascii="宋体" w:hAnsi="宋体" w:hint="eastAsia"/>
          <w:b/>
          <w:sz w:val="24"/>
        </w:rPr>
      </w:pPr>
      <w:r w:rsidRPr="007812B7">
        <w:rPr>
          <w:rFonts w:ascii="宋体" w:hAnsi="宋体" w:hint="eastAsia"/>
          <w:b/>
          <w:sz w:val="24"/>
        </w:rPr>
        <w:t>文/</w:t>
      </w:r>
      <w:r>
        <w:rPr>
          <w:rFonts w:ascii="宋体" w:hAnsi="宋体" w:hint="eastAsia"/>
          <w:b/>
          <w:sz w:val="24"/>
        </w:rPr>
        <w:t>本刊编辑部</w:t>
      </w:r>
    </w:p>
    <w:p w14:paraId="2A6F06EB" w14:textId="77777777" w:rsidR="00FC0F99" w:rsidRPr="007812B7" w:rsidRDefault="00FC0F99" w:rsidP="00FC0F99">
      <w:pPr>
        <w:jc w:val="center"/>
        <w:rPr>
          <w:rFonts w:ascii="宋体" w:hAnsi="宋体"/>
          <w:b/>
          <w:sz w:val="24"/>
        </w:rPr>
      </w:pPr>
    </w:p>
    <w:p w14:paraId="00693506" w14:textId="77777777" w:rsidR="00FC0F99" w:rsidRPr="00097793" w:rsidRDefault="00FC0F99" w:rsidP="00FC0F99">
      <w:pPr>
        <w:rPr>
          <w:rFonts w:ascii="楷体" w:eastAsia="楷体" w:hAnsi="楷体" w:hint="eastAsia"/>
        </w:rPr>
      </w:pPr>
      <w:r w:rsidRPr="000818AA">
        <w:rPr>
          <w:rFonts w:ascii="楷体" w:eastAsia="楷体" w:hAnsi="楷体" w:hint="eastAsia"/>
          <w:b/>
        </w:rPr>
        <w:t>编者按：</w:t>
      </w:r>
      <w:r w:rsidRPr="00097793">
        <w:rPr>
          <w:rFonts w:ascii="楷体" w:eastAsia="楷体" w:hAnsi="楷体" w:hint="eastAsia"/>
        </w:rPr>
        <w:t>神的国是圣经贯穿始终的重要主题，是福音中神荣耀的计划所指向的。教会应当在圣经真理的教导中宣讲神的国，也应该在具体的事工层面被神国的异象所驱动，并训练信徒更加认识神的国并在神的</w:t>
      </w:r>
      <w:r>
        <w:rPr>
          <w:rFonts w:ascii="楷体" w:eastAsia="楷体" w:hAnsi="楷体" w:hint="eastAsia"/>
        </w:rPr>
        <w:t>国</w:t>
      </w:r>
      <w:r w:rsidRPr="00097793">
        <w:rPr>
          <w:rFonts w:ascii="楷体" w:eastAsia="楷体" w:hAnsi="楷体" w:hint="eastAsia"/>
        </w:rPr>
        <w:t>中顺服君王基督。</w:t>
      </w:r>
      <w:r>
        <w:rPr>
          <w:rFonts w:ascii="楷体" w:eastAsia="楷体" w:hAnsi="楷体" w:hint="eastAsia"/>
        </w:rPr>
        <w:t>本期杂志中</w:t>
      </w:r>
      <w:r w:rsidRPr="00097793">
        <w:rPr>
          <w:rFonts w:ascii="楷体" w:eastAsia="楷体" w:hAnsi="楷体" w:hint="eastAsia"/>
        </w:rPr>
        <w:t>的文章对神的国与教会有很多理论上的阐发和辨明，那么如何将神的国的真理落实在具体的教牧事奉中呢？我们就神的国与门徒训练这一教会核心事工的关系访谈了蔡</w:t>
      </w:r>
      <w:r>
        <w:rPr>
          <w:rFonts w:ascii="楷体" w:eastAsia="楷体" w:hAnsi="楷体" w:hint="eastAsia"/>
        </w:rPr>
        <w:t>明恩</w:t>
      </w:r>
      <w:r w:rsidRPr="00097793">
        <w:rPr>
          <w:rFonts w:ascii="楷体" w:eastAsia="楷体" w:hAnsi="楷体" w:hint="eastAsia"/>
        </w:rPr>
        <w:t>牧师。蔡牧师是</w:t>
      </w:r>
      <w:r>
        <w:rPr>
          <w:rFonts w:ascii="楷体" w:eastAsia="楷体" w:hAnsi="楷体" w:hint="eastAsia"/>
        </w:rPr>
        <w:t>美国</w:t>
      </w:r>
      <w:r w:rsidRPr="00097793">
        <w:rPr>
          <w:rFonts w:ascii="楷体" w:eastAsia="楷体" w:hAnsi="楷体" w:hint="eastAsia"/>
        </w:rPr>
        <w:t>北维华人基督教会中文堂的主任牧师，带领教会的门徒训练多年，他认为门训一定要讲神的国，而且门训一定要放在国度的框架下。</w:t>
      </w:r>
      <w:r>
        <w:rPr>
          <w:rFonts w:ascii="楷体" w:eastAsia="楷体" w:hAnsi="楷体" w:hint="eastAsia"/>
        </w:rPr>
        <w:t>愿这些</w:t>
      </w:r>
      <w:r w:rsidRPr="00097793">
        <w:rPr>
          <w:rFonts w:ascii="楷体" w:eastAsia="楷体" w:hAnsi="楷体" w:hint="eastAsia"/>
        </w:rPr>
        <w:t>分享能给同工们的事奉带来启发和帮助。</w:t>
      </w:r>
    </w:p>
    <w:p w14:paraId="5F23DDE0" w14:textId="77777777" w:rsidR="00FC0F99" w:rsidRDefault="00FC0F99" w:rsidP="00FC0F99">
      <w:pPr>
        <w:rPr>
          <w:rFonts w:hint="eastAsia"/>
        </w:rPr>
      </w:pPr>
    </w:p>
    <w:p w14:paraId="7E03CB24" w14:textId="77777777" w:rsidR="00FC0F99" w:rsidRPr="00C36FE4" w:rsidRDefault="00FC0F99" w:rsidP="00FC0F99">
      <w:pPr>
        <w:rPr>
          <w:rFonts w:hint="eastAsia"/>
          <w:b/>
        </w:rPr>
      </w:pPr>
      <w:r w:rsidRPr="00C36FE4">
        <w:rPr>
          <w:rFonts w:hint="eastAsia"/>
          <w:b/>
        </w:rPr>
        <w:t>本刊编辑部</w:t>
      </w:r>
      <w:r>
        <w:rPr>
          <w:rFonts w:hint="eastAsia"/>
          <w:b/>
        </w:rPr>
        <w:t>（以下简称“编”）</w:t>
      </w:r>
      <w:r w:rsidRPr="00C36FE4">
        <w:rPr>
          <w:rFonts w:hint="eastAsia"/>
          <w:b/>
        </w:rPr>
        <w:t>：蔡牧师，谢谢您接受我们的访谈。我们听说您曾经提到过，在做门徒训练的时候，一定要讲国度，一定要把门训放在国度的框架下，否则门训的方向定位是不清晰的，门训者对自己的定位也是不清晰的。所以想先请您谈谈，为什么感到对国度的认识和教导在门训中这么重要？</w:t>
      </w:r>
    </w:p>
    <w:p w14:paraId="72951A76" w14:textId="77777777" w:rsidR="00FC0F99" w:rsidRDefault="00FC0F99" w:rsidP="00FC0F99">
      <w:pPr>
        <w:rPr>
          <w:rFonts w:hint="eastAsia"/>
        </w:rPr>
      </w:pPr>
    </w:p>
    <w:p w14:paraId="5D2520C5" w14:textId="77777777" w:rsidR="00FC0F99" w:rsidRDefault="00FC0F99" w:rsidP="00FC0F99">
      <w:pPr>
        <w:rPr>
          <w:rFonts w:hint="eastAsia"/>
        </w:rPr>
      </w:pPr>
      <w:r w:rsidRPr="0062118A">
        <w:rPr>
          <w:rFonts w:hint="eastAsia"/>
          <w:b/>
        </w:rPr>
        <w:t>蔡牧师</w:t>
      </w:r>
      <w:r>
        <w:rPr>
          <w:rFonts w:hint="eastAsia"/>
          <w:b/>
        </w:rPr>
        <w:t>（以下简称“蔡”）</w:t>
      </w:r>
      <w:r w:rsidRPr="0062118A">
        <w:rPr>
          <w:rFonts w:hint="eastAsia"/>
          <w:b/>
        </w:rPr>
        <w:t>：</w:t>
      </w:r>
      <w:r>
        <w:rPr>
          <w:rFonts w:hint="eastAsia"/>
        </w:rPr>
        <w:t>当耶稣基督做门训时，特别是训练十二个门徒时，他同时也是在传讲天国的福音；所以国度的整个概念，跟主耶稣呼召一群门徒来跟随他、学像他、顺服他的主权有直接的关系。从国度的概念来看，神的国其实在强调神的王权。从广义上讲，旧约显示，神一直是那位统管万有的至高的君王；到了新约，以弗所书说：“又将万有服在他的脚下，使他为教会作万有之首”（弗</w:t>
      </w:r>
      <w:r>
        <w:rPr>
          <w:rFonts w:hint="eastAsia"/>
        </w:rPr>
        <w:t>1:22</w:t>
      </w:r>
      <w:r>
        <w:rPr>
          <w:rFonts w:hint="eastAsia"/>
        </w:rPr>
        <w:t>）。从狭义来讲，国度的发展，从神呼召亚伯拉罕直到以色列国建立，神的旨意是福音最终要传到万国、万族、万民，而耶稣基督道成肉身是神国临到世界的开始，因为天国的君王来了。耶稣说：天国近了，你们要悔改信福音。天国就是神在人的心里面掌权，人要过一个被神治理的生活，耶稣基督要在人的心中做王。</w:t>
      </w:r>
    </w:p>
    <w:p w14:paraId="746701CD" w14:textId="77777777" w:rsidR="00FC0F99" w:rsidRDefault="00FC0F99" w:rsidP="00FC0F99">
      <w:pPr>
        <w:rPr>
          <w:rFonts w:hint="eastAsia"/>
        </w:rPr>
      </w:pPr>
    </w:p>
    <w:p w14:paraId="2EBD0651" w14:textId="77777777" w:rsidR="00FC0F99" w:rsidRDefault="00FC0F99" w:rsidP="00FC0F99">
      <w:pPr>
        <w:rPr>
          <w:rFonts w:hint="eastAsia"/>
        </w:rPr>
      </w:pPr>
      <w:r>
        <w:rPr>
          <w:rFonts w:hint="eastAsia"/>
        </w:rPr>
        <w:t>如果门训缺少了天国的观念，门训就变成只是训练人做一些事工，它就跟神的主权、顺服在神的王权之下脱节了。所以，门训的概念，不只是一般教会里的小组、团契，我觉得门训是让一个人学习过成圣的生活，顺服在神的王权之下。而神的国降临，是他的旨意行在地上，如同行在天上。门训的目标和国度的实现，都是教会被建立：建立神自己的教会，建立一个荣耀的教会。所以当教会中有一群弟兄姐妹愿意委身于基督、愿意过顺服主的生活，这就是神所最喜悦的一件事情。他们愿意委身于基督，才会不断地被圣灵更新，因为神的道而心里更明白天父的旨意，也更知道怎样过一个恩典之约的生活。所以我认为天国和门训是不能分割的。</w:t>
      </w:r>
    </w:p>
    <w:p w14:paraId="24A81A2F" w14:textId="77777777" w:rsidR="00FC0F99" w:rsidRDefault="00FC0F99" w:rsidP="00FC0F99">
      <w:pPr>
        <w:rPr>
          <w:rFonts w:hint="eastAsia"/>
        </w:rPr>
      </w:pPr>
    </w:p>
    <w:p w14:paraId="60013EDC" w14:textId="77777777" w:rsidR="00FC0F99" w:rsidRDefault="00FC0F99" w:rsidP="00FC0F99">
      <w:pPr>
        <w:rPr>
          <w:rFonts w:hint="eastAsia"/>
        </w:rPr>
      </w:pPr>
      <w:r>
        <w:rPr>
          <w:rFonts w:hint="eastAsia"/>
        </w:rPr>
        <w:t>门训中强调神的国，还因为要学习君王基督的品格。天国的君王基督是我们应当尊崇的，也是我们应当效法的。在门训中，我会把重点多放在学像基督，因为耶稣基督给了我们新生命，所以在圣灵不断使我们成圣的过程中，我们有了一个不断被更新的理智、意志、情感，我们越来越像基督，心的改变带来行为的改变，这就是结出了圣灵的果子。神赐给我们他国度子民的身份，也赐给我们国度的使命。但如果没有活泼的灵命、活跃的信心，主的事工是做不好的。所以，在基督里有丰盛的生命，我会看为是门训的一个首要的目标。</w:t>
      </w:r>
    </w:p>
    <w:p w14:paraId="2AD56A32" w14:textId="77777777" w:rsidR="00FC0F99" w:rsidRDefault="00FC0F99" w:rsidP="00FC0F99">
      <w:pPr>
        <w:rPr>
          <w:rFonts w:hint="eastAsia"/>
        </w:rPr>
      </w:pPr>
    </w:p>
    <w:p w14:paraId="5857C5B2" w14:textId="77777777" w:rsidR="00FC0F99" w:rsidRDefault="00FC0F99" w:rsidP="00FC0F99">
      <w:pPr>
        <w:rPr>
          <w:rFonts w:hint="eastAsia"/>
        </w:rPr>
      </w:pPr>
      <w:r>
        <w:rPr>
          <w:rFonts w:hint="eastAsia"/>
        </w:rPr>
        <w:lastRenderedPageBreak/>
        <w:t>国度是神的国度，神有他完美的计划，门训带领者不过是他使用的一个器皿。教会跟国度是分不开的，教会是神国度在地上的彰显。地上的教会是处在争战中的教会，要在堕落的世界中，活出基督的样式来，神要在我们的身上彰显出他的大能。神的教会是荣耀的教会，是主所买赎的，又不断地被他的道洗净，他会在教会中做奇妙的工作。门训带领者其实并不是信徒的</w:t>
      </w:r>
      <w:r>
        <w:rPr>
          <w:rFonts w:hint="eastAsia"/>
        </w:rPr>
        <w:t>master</w:t>
      </w:r>
      <w:r>
        <w:rPr>
          <w:rFonts w:hint="eastAsia"/>
        </w:rPr>
        <w:t>（主人），耶稣基督才是。是因耶稣基督的宝血，是在这恩约的生活中，他们真正体验到主耶稣基督的赦免，主耶稣基督对他们完全的接纳，以至于他们向别人也能够有这样的接纳和饶恕。所以天国的这个概念，我觉得跟教会、跟门训是不能分开的。</w:t>
      </w:r>
    </w:p>
    <w:p w14:paraId="3A482D15" w14:textId="77777777" w:rsidR="00FC0F99" w:rsidRDefault="00FC0F99" w:rsidP="00FC0F99">
      <w:pPr>
        <w:rPr>
          <w:rFonts w:hint="eastAsia"/>
        </w:rPr>
      </w:pPr>
    </w:p>
    <w:p w14:paraId="7DF65C49" w14:textId="77777777" w:rsidR="00FC0F99" w:rsidRDefault="00FC0F99" w:rsidP="00FC0F99">
      <w:pPr>
        <w:rPr>
          <w:rFonts w:hint="eastAsia"/>
          <w:b/>
        </w:rPr>
      </w:pPr>
      <w:r>
        <w:rPr>
          <w:rFonts w:hint="eastAsia"/>
          <w:b/>
        </w:rPr>
        <w:t>编</w:t>
      </w:r>
      <w:r w:rsidRPr="00C36FE4">
        <w:rPr>
          <w:rFonts w:hint="eastAsia"/>
          <w:b/>
        </w:rPr>
        <w:t>：您在门训中是如何教导国度的？</w:t>
      </w:r>
    </w:p>
    <w:p w14:paraId="6F3F5EAB" w14:textId="77777777" w:rsidR="00FC0F99" w:rsidRDefault="00FC0F99" w:rsidP="00FC0F99">
      <w:pPr>
        <w:rPr>
          <w:rFonts w:hint="eastAsia"/>
        </w:rPr>
      </w:pPr>
      <w:r w:rsidRPr="00C36FE4" w:rsidDel="00B94633">
        <w:rPr>
          <w:rFonts w:hint="eastAsia"/>
          <w:b/>
        </w:rPr>
        <w:t xml:space="preserve"> </w:t>
      </w:r>
    </w:p>
    <w:p w14:paraId="6D1FB397" w14:textId="77777777" w:rsidR="00FC0F99" w:rsidRDefault="00FC0F99" w:rsidP="00FC0F99">
      <w:pPr>
        <w:rPr>
          <w:rFonts w:hint="eastAsia"/>
        </w:rPr>
      </w:pPr>
      <w:r w:rsidRPr="0062118A">
        <w:rPr>
          <w:rFonts w:hint="eastAsia"/>
          <w:b/>
        </w:rPr>
        <w:t>蔡：</w:t>
      </w:r>
      <w:r>
        <w:rPr>
          <w:rFonts w:hint="eastAsia"/>
        </w:rPr>
        <w:t>在讲国度的时候，我会从约的角度来讲：神怎样跟人立约，神在主权的恩典中怎样让我们不断经历他丰盛的恩典。我强调恩典之约的概念，把它应用在家庭关系、婚姻、教会里。我也从福音的框架，就是神的创造、人的堕落、神的救赎这个角度来讲。也可以从神的国的角度看待基督徒一生的旅程：最终的天国神已经为我们预备好了，耶稣基督在十字架上已经胜过了死亡，胜过了罪的权势。我们在基督里的人，已经有了基督那复活的生命，所以如今活着的不再是我，乃是基督在我们里面活着。当我面对生活中各种各样问题包括事奉上的难处时，都能够看见我在神的手中，在他的国度里面；并且能够真实地体验到耶稣基督在登山宝训里面所讲到的有福的生命：哀恸的人是有福的，为义受逼迫的人是有福的，怜恤人的人是有福的。耶稣基督已经掌权了，当我们来服事、顺服他的时候，我们就是马太福音中主所说的有福的人。天国的君王耶稣基督已经来了，他重生了我们，使我们可以过一种崭新的生活。可以说门徒的生活就是在地上来过天上的生活，有一种说不出来的喜乐和盼望在里面。</w:t>
      </w:r>
    </w:p>
    <w:p w14:paraId="7439903A" w14:textId="77777777" w:rsidR="00FC0F99" w:rsidRDefault="00FC0F99" w:rsidP="00FC0F99">
      <w:pPr>
        <w:rPr>
          <w:rFonts w:hint="eastAsia"/>
        </w:rPr>
      </w:pPr>
    </w:p>
    <w:p w14:paraId="5F5F0252" w14:textId="77777777" w:rsidR="00FC0F99" w:rsidRDefault="00FC0F99" w:rsidP="00FC0F99">
      <w:pPr>
        <w:rPr>
          <w:rFonts w:hint="eastAsia"/>
        </w:rPr>
      </w:pPr>
      <w:r>
        <w:rPr>
          <w:rFonts w:hint="eastAsia"/>
        </w:rPr>
        <w:t>我还会讲到人如何进入这国度。强调人需要悔改和信靠来接受福音。悔改和信靠是一件事情的两面。悔改就是转向基督；信靠基督，是在信心里面发生的对基督的委身，其中信的对象是谁非常重要。还有对神的恩典的认识，我们是他重价所买赎的，被买赎以后神要我们过的是顺服神的生活。顺服更具体来说就是遵守神的诫命，如诗篇里面讲到敬畏耶和华，昼夜思想他的律法。一个真正爱神的人是愿意遵守他的诫命。你所带的门徒，他有没有在生活中顺服神，你可以有一个问责。很多的时候我们只是教导，而没有去检查或让他们去反思，或者在他们不顺服的时候，带领他们回转让他们重新看到神那丰盛的恩典。在这个恩典之约中的生活，很多很具体的真理都能够操练和落实。</w:t>
      </w:r>
    </w:p>
    <w:p w14:paraId="5AE8EA5D" w14:textId="77777777" w:rsidR="00FC0F99" w:rsidRDefault="00FC0F99" w:rsidP="00FC0F99">
      <w:pPr>
        <w:rPr>
          <w:rFonts w:hint="eastAsia"/>
        </w:rPr>
      </w:pPr>
    </w:p>
    <w:p w14:paraId="3473E52D" w14:textId="77777777" w:rsidR="00FC0F99" w:rsidRDefault="00FC0F99" w:rsidP="00FC0F99">
      <w:pPr>
        <w:rPr>
          <w:rFonts w:hint="eastAsia"/>
          <w:b/>
        </w:rPr>
      </w:pPr>
      <w:r w:rsidRPr="00C36FE4">
        <w:rPr>
          <w:rFonts w:hint="eastAsia"/>
          <w:b/>
        </w:rPr>
        <w:t>编：</w:t>
      </w:r>
      <w:r>
        <w:rPr>
          <w:rFonts w:hint="eastAsia"/>
          <w:b/>
        </w:rPr>
        <w:t>请您</w:t>
      </w:r>
      <w:r w:rsidRPr="00C36FE4">
        <w:rPr>
          <w:rFonts w:hint="eastAsia"/>
          <w:b/>
        </w:rPr>
        <w:t>具体谈谈如何在门训中帮助门徒操练和落实关于神的国的真理？</w:t>
      </w:r>
    </w:p>
    <w:p w14:paraId="5D2BBEB2" w14:textId="77777777" w:rsidR="00FC0F99" w:rsidRDefault="00FC0F99" w:rsidP="00FC0F99">
      <w:pPr>
        <w:rPr>
          <w:rFonts w:hint="eastAsia"/>
        </w:rPr>
      </w:pPr>
      <w:r w:rsidRPr="00C36FE4" w:rsidDel="000B5DB9">
        <w:rPr>
          <w:rFonts w:hint="eastAsia"/>
          <w:b/>
        </w:rPr>
        <w:t xml:space="preserve"> </w:t>
      </w:r>
    </w:p>
    <w:p w14:paraId="723F9A36" w14:textId="77777777" w:rsidR="00FC0F99" w:rsidRDefault="00FC0F99" w:rsidP="00FC0F99">
      <w:pPr>
        <w:rPr>
          <w:rFonts w:hint="eastAsia"/>
        </w:rPr>
      </w:pPr>
      <w:r w:rsidRPr="0062118A">
        <w:rPr>
          <w:rFonts w:hint="eastAsia"/>
          <w:b/>
        </w:rPr>
        <w:t>蔡：</w:t>
      </w:r>
      <w:r>
        <w:rPr>
          <w:rFonts w:hint="eastAsia"/>
        </w:rPr>
        <w:t>怎样帮助门徒更委身和顺服基督呢？首先需要针对他们具体的问题应用具体的关于神国的真理，也需要圣灵在他们心里面动工，使得他们经历神并对真理有新的认识。比如说对付人里头的贪欲。十诫里提到不能够贪爱别人的东西。贪心和人的不知足、人心中的偶像，都可以放在同一个范畴来讲。在操练中，当人心里有这一种贪恋和不知足的时候，就应该检查自己的内心。当我们发现他们有这些问题时，也可以直接提醒甚至责备他们。他们心里可能会不舒服，可能会为自己辩护，说我没有这方面的问题。但当圣灵感动他们、神的话进入他们心里光照他们，他们就会发现自己里面的那个不满足。很多人对自己的现况不满足，比如说对配偶不满，对家人不满，或对工作不满。他需要归正的第一点是，相信他的现状中神所安排的这一切对他都是好的。从这一点开始去操练，他必须要对神的主权、对神的慈爱有进一步的认识。在他意识到自己的问题时，作为带领者也会发现他暴露出的对神的认识的缺乏或者偏差。</w:t>
      </w:r>
    </w:p>
    <w:p w14:paraId="0D0C0ADF" w14:textId="77777777" w:rsidR="00FC0F99" w:rsidRDefault="00FC0F99" w:rsidP="00FC0F99">
      <w:pPr>
        <w:rPr>
          <w:rFonts w:hint="eastAsia"/>
        </w:rPr>
      </w:pPr>
    </w:p>
    <w:p w14:paraId="2209CD3A" w14:textId="77777777" w:rsidR="00FC0F99" w:rsidRDefault="00FC0F99" w:rsidP="00FC0F99">
      <w:pPr>
        <w:rPr>
          <w:rFonts w:hint="eastAsia"/>
        </w:rPr>
      </w:pPr>
      <w:r>
        <w:rPr>
          <w:rFonts w:hint="eastAsia"/>
        </w:rPr>
        <w:t>另一点是在他们遇到生命中的挣扎和艰难时，需要帮他们明白天国已然和未然的关系。天国还没有完全地实现，但天国已经展开了。我们虽然生活在地上，但是已经是天国的子民，已经跟基督一同复活了。但因为天国还未完全，在地上的生活也会存在挣扎和张力。在生活中，一个有国度观念的基督徒，是敢于为主冒险的。因为对他来讲已经没有什么风险了，所有的风险耶稣基督已经为他担当。所以他可以大胆地在这地上为主而活，他可以成为一个很勇敢的基督徒。另外，一个明白国度的基督徒，可以过一个没有忧虑的生活，就像马太福音所说的：“不要为明天忧虑”。因为他有对神的主权和神的护理的认识，即使这生命中还会遇到苦难，但在患难中，他会越来越明白，神是要借这些来塑造他，操练他的品格，他会成为一个越发有盼望的基督徒。在立约的生活中他会过敬虔的生活，与爱他的主基督联合，因为他能永远活在神的面前，依靠的是这位约的中保而不是依靠他自己的善行。他在家庭、婚姻、教会中能够活出有恩典样式的生命，使人看到一个天国的门徒是有神活泼的灵在他里面。</w:t>
      </w:r>
    </w:p>
    <w:p w14:paraId="6D12F718" w14:textId="77777777" w:rsidR="00FC0F99" w:rsidRDefault="00FC0F99" w:rsidP="00FC0F99">
      <w:pPr>
        <w:rPr>
          <w:rFonts w:hint="eastAsia"/>
        </w:rPr>
      </w:pPr>
    </w:p>
    <w:p w14:paraId="0B9E496F" w14:textId="77777777" w:rsidR="00FC0F99" w:rsidRDefault="00FC0F99" w:rsidP="00FC0F99">
      <w:pPr>
        <w:rPr>
          <w:rFonts w:hint="eastAsia"/>
        </w:rPr>
      </w:pPr>
      <w:r>
        <w:rPr>
          <w:rFonts w:hint="eastAsia"/>
        </w:rPr>
        <w:t>门训就是帮门徒活出国度的生命。在这个过程中还有很重要的一方面是，你需要与门徒同在。从四福音书来看主耶稣基督对门徒的训练，你会发现主耶稣常是在生活中给予门徒教导。从保罗身上也可以看到是如此，比如保罗怎样帮助提摩太。看主耶稣帮助门徒的过程，可以更深地体验耶稣是何等愿意与我们同在。我在带领门徒的时候，深深感觉到我没有办法常常在他们身边，我跟耶稣这种同吃同住的做法是差得太远了。我们大家都特别注重自己的隐私，关注我们个人生活的小圈圈，从某种角度讲我们其实很不愿意过同吃同住的生活，不愿意跟我们训练的对象一起生活，因为他们把我们看得太清楚了。我们很喜欢在我们的教导当中被别人看重，说我们教得很好。但是我们不喜欢花长时间在一小群人身上，来陪伴他们走这一个生命的旅程。但主耶稣训练门徒用的是这种需要委身、需要跟他们一起生活、需要陪伴他们的这种方式。</w:t>
      </w:r>
      <w:r>
        <w:rPr>
          <w:rFonts w:hint="eastAsia"/>
        </w:rPr>
        <w:t>You have to be there</w:t>
      </w:r>
      <w:r>
        <w:rPr>
          <w:rFonts w:hint="eastAsia"/>
        </w:rPr>
        <w:t>（你必须在那里），要看着他们，他们有困难的时候会来找我们，我们继续帮助他们。</w:t>
      </w:r>
    </w:p>
    <w:p w14:paraId="5273E896" w14:textId="77777777" w:rsidR="00FC0F99" w:rsidRDefault="00FC0F99" w:rsidP="00FC0F99">
      <w:pPr>
        <w:rPr>
          <w:rFonts w:hint="eastAsia"/>
        </w:rPr>
      </w:pPr>
    </w:p>
    <w:p w14:paraId="43AEA459" w14:textId="77777777" w:rsidR="00FC0F99" w:rsidRDefault="00FC0F99" w:rsidP="00FC0F99">
      <w:pPr>
        <w:rPr>
          <w:rFonts w:hint="eastAsia"/>
        </w:rPr>
      </w:pPr>
      <w:r>
        <w:rPr>
          <w:rFonts w:hint="eastAsia"/>
        </w:rPr>
        <w:t>我觉得与门徒一起生活的门训，就是要你时常在旁边提醒他，在他需要帮助的时候拉他一把，在他需要被责备的时候用爱心来责备他，当你看见他成长的时候你心里喜乐，当你看见他不顺服神的时候你为他祷告。当我们愿意为他们付出的时候，这就会培育起一种很深的关系。我觉得这样的门训是今天教会所急需要的。门训跟教会生活的其他部分，其实是连在一块的，比如主日学的训练、传福音的训练等等。门训是在所有的训练中都出现的，而这种</w:t>
      </w:r>
      <w:r>
        <w:rPr>
          <w:rFonts w:hint="eastAsia"/>
        </w:rPr>
        <w:t>life on life</w:t>
      </w:r>
      <w:r>
        <w:rPr>
          <w:rFonts w:hint="eastAsia"/>
        </w:rPr>
        <w:t>（生命影响生命）的门训是更需要花时间的。作为教会的牧者，会非常忙碌。但我越来越看到，我的事工、我的事奉真的是需要像主耶稣的样式。你看主耶稣用三年半就带领了十二个门徒，其中一个还失败了，他花最多的时间在少数的几个人身上。可以说门训是整个教会的命脉，是神国拓展的重要手段。如果这些骨干基督徒或者同工没有被栽培起来的话，那就不能有更持续的、更大的事工。</w:t>
      </w:r>
    </w:p>
    <w:p w14:paraId="1DE3CCB7" w14:textId="77777777" w:rsidR="00FC0F99" w:rsidRDefault="00FC0F99" w:rsidP="00FC0F99">
      <w:pPr>
        <w:rPr>
          <w:rFonts w:hint="eastAsia"/>
        </w:rPr>
      </w:pPr>
    </w:p>
    <w:p w14:paraId="47314EEA" w14:textId="77777777" w:rsidR="00FC0F99" w:rsidRPr="00C36FE4" w:rsidRDefault="00FC0F99" w:rsidP="00FC0F99">
      <w:pPr>
        <w:rPr>
          <w:rFonts w:hint="eastAsia"/>
          <w:b/>
        </w:rPr>
      </w:pPr>
      <w:r w:rsidRPr="00C36FE4">
        <w:rPr>
          <w:rFonts w:hint="eastAsia"/>
          <w:b/>
        </w:rPr>
        <w:t>编：您在门训中教导国度，带来怎样的结果</w:t>
      </w:r>
      <w:r w:rsidRPr="0085237C">
        <w:rPr>
          <w:rFonts w:ascii="宋体" w:hAnsi="宋体" w:hint="eastAsia"/>
          <w:b/>
        </w:rPr>
        <w:t>？</w:t>
      </w:r>
      <w:r w:rsidRPr="00C36FE4">
        <w:rPr>
          <w:rFonts w:hint="eastAsia"/>
          <w:b/>
        </w:rPr>
        <w:t>在其中学习到什么？</w:t>
      </w:r>
    </w:p>
    <w:p w14:paraId="49AD36F5" w14:textId="77777777" w:rsidR="00FC0F99" w:rsidRDefault="00FC0F99" w:rsidP="00FC0F99">
      <w:pPr>
        <w:rPr>
          <w:rFonts w:hint="eastAsia"/>
        </w:rPr>
      </w:pPr>
    </w:p>
    <w:p w14:paraId="15222794" w14:textId="77777777" w:rsidR="00FC0F99" w:rsidRDefault="00FC0F99" w:rsidP="00FC0F99">
      <w:pPr>
        <w:rPr>
          <w:rFonts w:hint="eastAsia"/>
        </w:rPr>
      </w:pPr>
      <w:r w:rsidRPr="0062118A">
        <w:rPr>
          <w:rFonts w:hint="eastAsia"/>
          <w:b/>
        </w:rPr>
        <w:t>蔡牧师：</w:t>
      </w:r>
      <w:r>
        <w:rPr>
          <w:rFonts w:hint="eastAsia"/>
        </w:rPr>
        <w:t>我现在门训小组里的几位弟兄，他们都有不同的个性、不同的职业，有些在公司里面有很高的职位。这个组开始时的组合是经过祷告的，我跟神祷告说，主啊我这两年想要能够跟教会中的一些弟兄建立更深的关系，求主你赐给我看见，也求主你感动他们。在跟他们分享以后，他们也都愿意。每次我们聚会祷告、分享时，我都会问他们，你们这个礼拜有什么经历。每一位都算是我看着他们成长，有些是我带他们信主，有些是在教会中从初信到后来读神学，可以说他们都是一直不断在进步。他们的家庭生活也有很大的改变。从没有家庭</w:t>
      </w:r>
      <w:r>
        <w:rPr>
          <w:rFonts w:hint="eastAsia"/>
        </w:rPr>
        <w:lastRenderedPageBreak/>
        <w:t>敬拜到有家庭敬拜，在家庭敬拜中开始影响他们的小孩，他们的妻子也看到他们的改变。所以他们都有这样美好的见证，我觉得是圣灵在他们生命中所做的工作。</w:t>
      </w:r>
    </w:p>
    <w:p w14:paraId="5A5512AF" w14:textId="77777777" w:rsidR="00FC0F99" w:rsidRDefault="00FC0F99" w:rsidP="00FC0F99">
      <w:pPr>
        <w:rPr>
          <w:rFonts w:hint="eastAsia"/>
        </w:rPr>
      </w:pPr>
    </w:p>
    <w:p w14:paraId="0CBAAD14" w14:textId="77777777" w:rsidR="00FC0F99" w:rsidRDefault="00FC0F99" w:rsidP="00FC0F99">
      <w:pPr>
        <w:rPr>
          <w:rFonts w:hint="eastAsia"/>
        </w:rPr>
      </w:pPr>
      <w:r>
        <w:rPr>
          <w:rFonts w:hint="eastAsia"/>
        </w:rPr>
        <w:t>他们都遇到过人生中不同的挑战，有人一夜之间很好的职业就没有了，有人小孩子生病要动手术。生活中的熬炼和患难来临的时候，有神的同在，我也陪伴他们，慢慢他们对神有一种坚定不移的信心，而且还能够有喜乐、盼望，继续地服事神，没有埋怨。这就是神在他们生命中做的奇妙的大工。神救赎的工作，神在我们里面的重新再造，都是这个国度里重要的方面。神要他的国实现，所以他拣选了一群人，不是因为他们的善行，不是因为他们比别人好，是出于他的恩典和主权。这些弟兄姐妹是深深地体验到神的恩典的一群人，他们深知道自己是不配的，但神还是这样恩待他们，所以他们所带出来的对别人的祝福也不一样。</w:t>
      </w:r>
    </w:p>
    <w:p w14:paraId="708E8226" w14:textId="77777777" w:rsidR="00FC0F99" w:rsidRDefault="00FC0F99" w:rsidP="00FC0F99">
      <w:pPr>
        <w:rPr>
          <w:rFonts w:hint="eastAsia"/>
        </w:rPr>
      </w:pPr>
    </w:p>
    <w:p w14:paraId="2623DA40" w14:textId="77777777" w:rsidR="00FC0F99" w:rsidRDefault="00FC0F99" w:rsidP="00FC0F99">
      <w:pPr>
        <w:rPr>
          <w:rFonts w:hint="eastAsia"/>
        </w:rPr>
      </w:pPr>
      <w:r>
        <w:rPr>
          <w:rFonts w:hint="eastAsia"/>
        </w:rPr>
        <w:t>当然他们也有软弱跌倒的时候，有跟其他同工相处不好的时候，也有远离神的时候，我在这里面都看着他们，在此过程中就更体验到，如果这个门训只是我与他们的关系的话，我是没有办法留得住他们，也没有办法在他们身边随时地去安慰他们，给他们以正确的教导，那是圣灵所做的事。主耶稣基督与他的门徒同在，圣灵在我们的生活当中，他做我们的保惠师，天天在教导我们，也在为我们代求。甚至在我们不知道怎么祷告的时候，他用说不出的叹息为我们祈求。所以，圣灵的工作和圣灵的大能是我在门训当中更深地体验到的。</w:t>
      </w:r>
    </w:p>
    <w:p w14:paraId="48789933" w14:textId="77777777" w:rsidR="00FC0F99" w:rsidRDefault="00FC0F99" w:rsidP="00FC0F99">
      <w:pPr>
        <w:rPr>
          <w:rFonts w:hint="eastAsia"/>
        </w:rPr>
      </w:pPr>
    </w:p>
    <w:p w14:paraId="559A0C19" w14:textId="77777777" w:rsidR="00FC0F99" w:rsidRPr="00C36FE4" w:rsidRDefault="00FC0F99" w:rsidP="00FC0F99">
      <w:pPr>
        <w:rPr>
          <w:rFonts w:hint="eastAsia"/>
          <w:b/>
        </w:rPr>
      </w:pPr>
      <w:r w:rsidRPr="00C36FE4">
        <w:rPr>
          <w:rFonts w:hint="eastAsia"/>
          <w:b/>
        </w:rPr>
        <w:t>编：那</w:t>
      </w:r>
      <w:r>
        <w:rPr>
          <w:rFonts w:hint="eastAsia"/>
          <w:b/>
        </w:rPr>
        <w:t>您</w:t>
      </w:r>
      <w:r w:rsidRPr="00C36FE4">
        <w:rPr>
          <w:rFonts w:hint="eastAsia"/>
          <w:b/>
        </w:rPr>
        <w:t>觉得在</w:t>
      </w:r>
      <w:r>
        <w:rPr>
          <w:rFonts w:hint="eastAsia"/>
          <w:b/>
        </w:rPr>
        <w:t>现在的门训服事中</w:t>
      </w:r>
      <w:r w:rsidRPr="00C36FE4">
        <w:rPr>
          <w:rFonts w:hint="eastAsia"/>
          <w:b/>
        </w:rPr>
        <w:t>，</w:t>
      </w:r>
      <w:r>
        <w:rPr>
          <w:rFonts w:hint="eastAsia"/>
          <w:b/>
        </w:rPr>
        <w:t>还</w:t>
      </w:r>
      <w:r w:rsidRPr="00C36FE4">
        <w:rPr>
          <w:rFonts w:hint="eastAsia"/>
          <w:b/>
        </w:rPr>
        <w:t>有哪些需要调整的地方？</w:t>
      </w:r>
    </w:p>
    <w:p w14:paraId="11CEFB5E" w14:textId="77777777" w:rsidR="00FC0F99" w:rsidRDefault="00FC0F99" w:rsidP="00FC0F99">
      <w:pPr>
        <w:rPr>
          <w:rFonts w:hint="eastAsia"/>
        </w:rPr>
      </w:pPr>
    </w:p>
    <w:p w14:paraId="4C8E0849" w14:textId="77777777" w:rsidR="00FC0F99" w:rsidRDefault="00FC0F99" w:rsidP="00FC0F99">
      <w:pPr>
        <w:rPr>
          <w:rFonts w:hint="eastAsia"/>
        </w:rPr>
      </w:pPr>
      <w:r w:rsidRPr="0062118A">
        <w:rPr>
          <w:rFonts w:hint="eastAsia"/>
          <w:b/>
        </w:rPr>
        <w:t>蔡牧师：</w:t>
      </w:r>
      <w:r>
        <w:rPr>
          <w:rFonts w:hint="eastAsia"/>
        </w:rPr>
        <w:t>第一个，也是我一直在学习的是，对门徒应当有要求。不是我个人对他们的要求，而是神对他们的要求。主耶稣是对门徒有要求的。他们需要顺服，需要去履行他们的责任。包括大使命，也是主耶稣给我们的命令之一。国度的观念正确了，就可以看到这个主仆的关系：他如果是我们的君王，我们应该在他的治理中绝对地顺服。对于主耶稣基督的吩咐，我们应该甘心乐意地去遵行。我们里面应该有一种渴望，来讨天父的喜悦，来向我们的君王交账。所以对门徒，神要的是忠心。主耶稣讲天国的比喻里很多次讲到神要奖赏他仆人的忠心。所以在对门徒的要求这一方面，就需要讲怎样他才是尽了当尽的本分和忠心，包括在家庭里、在教会作属灵的领袖，这就要求他们在很多地方悔改。这样一种在恩典中不断地悔改和信心的操练，对基督徒的成长是非常重要的。</w:t>
      </w:r>
      <w:r>
        <w:br/>
      </w:r>
    </w:p>
    <w:p w14:paraId="7FE0A8C4" w14:textId="77777777" w:rsidR="00FC0F99" w:rsidRDefault="00FC0F99" w:rsidP="00FC0F99">
      <w:pPr>
        <w:rPr>
          <w:rFonts w:hint="eastAsia"/>
        </w:rPr>
      </w:pPr>
      <w:r>
        <w:rPr>
          <w:rFonts w:hint="eastAsia"/>
        </w:rPr>
        <w:t>另外需要调整的是，在这个立约的生活和国度里，需要更明白神跟他的百姓如何互动，神给我们的诫命应该怎样遵守，神在这个过程中怎样让我们经历他的恩典和同在。弟兄姐妹很感恩，当神把他们放在困难的处境中，他们越来越能从圣灵得到教导，但我们还需要求神用他的灵带我们更加进入真理。我们在真理上讲了很多，但是在遇到事情的时候如何应用，那真的是需要圣灵在他们心里引导他们能看清楚，这就是得着属灵的智慧。智慧和知识还有所不同，知识是说他懂的东西越来越多（多读系统神学和改革宗信仰的好书，有知识上的加增是非常好的）；而智慧是懂得如何在生活当中实际地应用知识。我常说智慧就像开车一样，该拐弯的地方你要懂得拐弯，要在变化的环境和处境中，晓得如何来遵行神的旨意、讨神的喜悦。这需要依赖圣灵的工作，而他们需要对圣灵的带领更敏感。从另一个角度讲，我也更注意到神会在环境上预备他的门徒。我读福音书的时候，发现主耶稣无论去哪个地方，那个地方的处境就成为他的教材。甚至当门徒看到他跟撒玛利亚妇人谈道时，他也有机会教导他们。主耶稣特意利用每一个处境来向门徒传讲生命的教训。在门训当中，我也学着不是那么死板地只是照着书本走，除了用门训课程带领，我也愿意多学习像主耶稣那样，用处境作为素材来塑造门徒的属灵生命。</w:t>
      </w:r>
    </w:p>
    <w:p w14:paraId="68B755A5" w14:textId="77777777" w:rsidR="00FC0F99" w:rsidRPr="00E117D7" w:rsidRDefault="00FC0F99" w:rsidP="00FC0F99">
      <w:pPr>
        <w:rPr>
          <w:rFonts w:hint="eastAsia"/>
        </w:rPr>
      </w:pPr>
    </w:p>
    <w:p w14:paraId="5C5D9140" w14:textId="77777777" w:rsidR="00FC0F99" w:rsidRPr="00C36FE4" w:rsidRDefault="00FC0F99" w:rsidP="00FC0F99">
      <w:pPr>
        <w:rPr>
          <w:rFonts w:hint="eastAsia"/>
          <w:b/>
        </w:rPr>
      </w:pPr>
      <w:r>
        <w:rPr>
          <w:rFonts w:hint="eastAsia"/>
          <w:b/>
        </w:rPr>
        <w:t>编</w:t>
      </w:r>
      <w:r w:rsidRPr="00C36FE4">
        <w:rPr>
          <w:rFonts w:hint="eastAsia"/>
          <w:b/>
        </w:rPr>
        <w:t>：谢谢</w:t>
      </w:r>
      <w:r>
        <w:rPr>
          <w:rFonts w:hint="eastAsia"/>
          <w:b/>
        </w:rPr>
        <w:t>您</w:t>
      </w:r>
      <w:r w:rsidRPr="00C36FE4">
        <w:rPr>
          <w:rFonts w:hint="eastAsia"/>
          <w:b/>
        </w:rPr>
        <w:t>的分享。关于在教会中教导神的国的重要性，您对中国教会的同工有没有一些</w:t>
      </w:r>
      <w:r>
        <w:rPr>
          <w:rFonts w:hint="eastAsia"/>
          <w:b/>
        </w:rPr>
        <w:t>要</w:t>
      </w:r>
      <w:r w:rsidRPr="00C36FE4">
        <w:rPr>
          <w:rFonts w:hint="eastAsia"/>
          <w:b/>
        </w:rPr>
        <w:t>鼓励或者提醒的地方？</w:t>
      </w:r>
    </w:p>
    <w:p w14:paraId="0C9A3D30" w14:textId="77777777" w:rsidR="00FC0F99" w:rsidRDefault="00FC0F99" w:rsidP="00FC0F99">
      <w:pPr>
        <w:rPr>
          <w:rFonts w:hint="eastAsia"/>
        </w:rPr>
      </w:pPr>
    </w:p>
    <w:p w14:paraId="142A145C" w14:textId="77777777" w:rsidR="00FC0F99" w:rsidRDefault="00FC0F99" w:rsidP="00FC0F99">
      <w:pPr>
        <w:rPr>
          <w:rFonts w:hint="eastAsia"/>
        </w:rPr>
      </w:pPr>
      <w:r w:rsidRPr="0062118A">
        <w:rPr>
          <w:rFonts w:hint="eastAsia"/>
          <w:b/>
        </w:rPr>
        <w:t>蔡牧师：</w:t>
      </w:r>
      <w:r>
        <w:rPr>
          <w:rFonts w:hint="eastAsia"/>
        </w:rPr>
        <w:t>对于“神的国和教会”，我觉得中国教会可能需要把很多神学的概念更具体化地在教会中应用。我发现一讲神的国，我们就会比较偏向于做神学性的思考。事实上这也不是错，不过当我们讲神的国的降临或神的国在地上的彰显的时候，它不只是一个概念，其实我们已经在经历神国的发展，而神的国的发展就是从耶稣基督的道成肉身、死而复活、到福音的广传开始，正应验神对亚伯拉罕的应许“万国要因你的后裔得福”。天国近了确实是真的，神的国已经降临了，在一个已然和未然的框架下。中国教会也在神国的这个进程里面，当我们谈起神的国，应该有一种说不出来的喜乐和盼望。因为神的国就在我们中间，逐步地在扩展。我们就是天国的子民，我们不属于这个世界，我们乃是属于基督的。身为天国的子民，身为教会的一员，我们可以更多地把这样的福音活出来。虽然有很多宗教上的不自由、环境上的限制，可实际上天国的进程就在我们中间展开，是没有任何的力量可以阻挡的。天国的门徒被拣选、被呼召、被装备再去服事这位天国的君王，是一件极荣耀的事情。所以如果能够为中国教会祈祷的话，我希望看到中国教会能够大胆地为神而活，大胆地为主作见证。就像路加福音里说的，我们的父乐意把他的国赐给我们。（参路</w:t>
      </w:r>
      <w:r>
        <w:rPr>
          <w:rFonts w:hint="eastAsia"/>
        </w:rPr>
        <w:t>12:32</w:t>
      </w:r>
      <w:r>
        <w:rPr>
          <w:rFonts w:hint="eastAsia"/>
        </w:rPr>
        <w:t>）主乐意赐给我们，就说明神是何等地有智慧，何等地慈爱，他按着他自己的主权来行大事。他乐意把这个国赐给我们，这个国就是属于我们的。</w:t>
      </w:r>
    </w:p>
    <w:p w14:paraId="2D5BD08F" w14:textId="77777777" w:rsidR="00FC0F99" w:rsidRDefault="00FC0F99" w:rsidP="00FC0F99">
      <w:pPr>
        <w:rPr>
          <w:rFonts w:hint="eastAsia"/>
        </w:rPr>
      </w:pPr>
    </w:p>
    <w:p w14:paraId="365CCE33" w14:textId="77777777" w:rsidR="00FC0F99" w:rsidRDefault="00FC0F99" w:rsidP="00FC0F99">
      <w:pPr>
        <w:rPr>
          <w:rFonts w:hint="eastAsia"/>
        </w:rPr>
      </w:pPr>
      <w:r>
        <w:rPr>
          <w:rFonts w:hint="eastAsia"/>
        </w:rPr>
        <w:t>还有一点就是应当盼望新天新地。要从永恒的角度来看今天的生活、今天的事奉。最近我在读启示录的时候，有一个深刻的感受，就是我们所居住的这个世界真的是非常短暂的，就像诗篇</w:t>
      </w:r>
      <w:r>
        <w:rPr>
          <w:rFonts w:hint="eastAsia"/>
        </w:rPr>
        <w:t>73</w:t>
      </w:r>
      <w:r>
        <w:rPr>
          <w:rFonts w:hint="eastAsia"/>
        </w:rPr>
        <w:t>篇里讲的，这世界上的人就像做梦一样，有一天他们醒过来之后发现，一切都是梦幻。今天有太多基督徒聚焦在今生，把人生投资在今生，觉得这世界上的东西很重要，教育很重要，子女的前途很重要。基督徒太过看重今生的东西。但主耶稣说：“你的财宝在哪里，你的心也在那里。”（太</w:t>
      </w:r>
      <w:r>
        <w:rPr>
          <w:rFonts w:hint="eastAsia"/>
        </w:rPr>
        <w:t>6:21</w:t>
      </w:r>
      <w:r>
        <w:rPr>
          <w:rFonts w:hint="eastAsia"/>
        </w:rPr>
        <w:t>）我们很少把焦点转移到基督的身上，转移到神的国。先求神的国和神的义，这一切东西都要加给我们了。这个世界上的生活只是做梦而已，真实的生活还没开始，真实的生活是新天新地的生活，那存到永永远远的、天国的基业。那更美的家乡是在天上，是神为我们预备的。所以我觉得讲天国的时候，一件很重要的事是，应该提醒信徒不要为这世上必朽坏的东西而劳力，因为那真实的永远的生活是在将来。</w:t>
      </w:r>
    </w:p>
    <w:p w14:paraId="215F429C" w14:textId="77777777" w:rsidR="00FC0F99" w:rsidRDefault="00FC0F99" w:rsidP="00FC0F99">
      <w:pPr>
        <w:rPr>
          <w:rFonts w:hint="eastAsia"/>
        </w:rPr>
      </w:pPr>
    </w:p>
    <w:p w14:paraId="5E8B2A78" w14:textId="0B6FF76C" w:rsidR="00FC0F99" w:rsidRDefault="00FC0F99" w:rsidP="00FC0F99">
      <w:pPr>
        <w:rPr>
          <w:rFonts w:eastAsia="仿宋"/>
        </w:rPr>
      </w:pPr>
      <w:r>
        <w:rPr>
          <w:rFonts w:eastAsia="仿宋" w:hint="eastAsia"/>
        </w:rPr>
        <w:t>蔡明恩（</w:t>
      </w:r>
      <w:r w:rsidRPr="00097793">
        <w:rPr>
          <w:rFonts w:eastAsia="仿宋"/>
        </w:rPr>
        <w:t>John Chua</w:t>
      </w:r>
      <w:r>
        <w:rPr>
          <w:rFonts w:eastAsia="仿宋" w:hint="eastAsia"/>
        </w:rPr>
        <w:t>）</w:t>
      </w:r>
      <w:r w:rsidRPr="00097793">
        <w:rPr>
          <w:rFonts w:eastAsia="仿宋" w:hint="eastAsia"/>
        </w:rPr>
        <w:t>，</w:t>
      </w:r>
      <w:r w:rsidRPr="00097793">
        <w:rPr>
          <w:rFonts w:eastAsia="仿宋"/>
        </w:rPr>
        <w:t>1998</w:t>
      </w:r>
      <w:r w:rsidRPr="00097793">
        <w:rPr>
          <w:rFonts w:eastAsia="仿宋" w:hint="eastAsia"/>
        </w:rPr>
        <w:t>年在丹佛神学院完成神学硕士学位。他是美国长老会</w:t>
      </w:r>
      <w:r>
        <w:rPr>
          <w:rFonts w:eastAsia="仿宋" w:hint="eastAsia"/>
        </w:rPr>
        <w:t>（</w:t>
      </w:r>
      <w:r w:rsidRPr="00097793">
        <w:rPr>
          <w:rFonts w:eastAsia="仿宋"/>
        </w:rPr>
        <w:t>PCA</w:t>
      </w:r>
      <w:r>
        <w:rPr>
          <w:rFonts w:eastAsia="仿宋" w:hint="eastAsia"/>
        </w:rPr>
        <w:t>）</w:t>
      </w:r>
      <w:r w:rsidRPr="00097793">
        <w:rPr>
          <w:rFonts w:eastAsia="仿宋" w:hint="eastAsia"/>
        </w:rPr>
        <w:t>按立的牧师，现在为北维州华人基督教会（</w:t>
      </w:r>
      <w:r w:rsidRPr="00097793">
        <w:rPr>
          <w:rFonts w:eastAsia="仿宋"/>
        </w:rPr>
        <w:t>CCCVA</w:t>
      </w:r>
      <w:r w:rsidRPr="00097793">
        <w:rPr>
          <w:rFonts w:eastAsia="仿宋" w:hint="eastAsia"/>
        </w:rPr>
        <w:t>）中文堂主任牧师。</w:t>
      </w:r>
    </w:p>
    <w:p w14:paraId="6173A80C" w14:textId="746B04E4" w:rsidR="002C79A6" w:rsidRDefault="002C79A6" w:rsidP="00FC0F99">
      <w:pPr>
        <w:rPr>
          <w:rFonts w:eastAsia="仿宋"/>
        </w:rPr>
      </w:pPr>
    </w:p>
    <w:p w14:paraId="6D49B261" w14:textId="638364D6" w:rsidR="002C79A6" w:rsidRPr="009A01EC" w:rsidRDefault="002C79A6" w:rsidP="002C79A6">
      <w:pPr>
        <w:rPr>
          <w:rFonts w:ascii="Times New Roman" w:hAnsi="Times New Roman"/>
        </w:rPr>
      </w:pPr>
      <w:r w:rsidRPr="009A01EC">
        <w:rPr>
          <w:rFonts w:ascii="Times New Roman" w:eastAsia="仿宋" w:hAnsi="Times New Roman" w:hint="eastAsia"/>
        </w:rPr>
        <w:t>本文刊载于</w:t>
      </w:r>
      <w:r>
        <w:rPr>
          <w:rFonts w:ascii="Times New Roman" w:eastAsia="仿宋" w:hAnsi="Times New Roman" w:hint="eastAsia"/>
        </w:rPr>
        <w:t>《教会》</w:t>
      </w:r>
      <w:r w:rsidRPr="009A01EC">
        <w:rPr>
          <w:rFonts w:ascii="Times New Roman" w:eastAsia="仿宋" w:hAnsi="Times New Roman" w:hint="eastAsia"/>
        </w:rPr>
        <w:t>201</w:t>
      </w:r>
      <w:r>
        <w:rPr>
          <w:rFonts w:ascii="Times New Roman" w:eastAsia="仿宋" w:hAnsi="Times New Roman" w:hint="eastAsia"/>
        </w:rPr>
        <w:t>5</w:t>
      </w:r>
      <w:r w:rsidRPr="009A01EC">
        <w:rPr>
          <w:rFonts w:ascii="Times New Roman" w:eastAsia="仿宋" w:hAnsi="Times New Roman" w:hint="eastAsia"/>
        </w:rPr>
        <w:t>年</w:t>
      </w:r>
      <w:r>
        <w:rPr>
          <w:rFonts w:ascii="Times New Roman" w:eastAsia="仿宋" w:hAnsi="Times New Roman" w:hint="eastAsia"/>
        </w:rPr>
        <w:t>7</w:t>
      </w:r>
      <w:r w:rsidRPr="009A01EC">
        <w:rPr>
          <w:rFonts w:ascii="Times New Roman" w:eastAsia="仿宋" w:hAnsi="Times New Roman" w:hint="eastAsia"/>
        </w:rPr>
        <w:t>月第</w:t>
      </w:r>
      <w:r>
        <w:rPr>
          <w:rFonts w:ascii="Times New Roman" w:eastAsia="仿宋" w:hAnsi="Times New Roman" w:hint="eastAsia"/>
        </w:rPr>
        <w:t>4</w:t>
      </w:r>
      <w:r w:rsidRPr="009A01EC">
        <w:rPr>
          <w:rFonts w:ascii="Times New Roman" w:eastAsia="仿宋" w:hAnsi="Times New Roman" w:hint="eastAsia"/>
        </w:rPr>
        <w:t>期，总第</w:t>
      </w:r>
      <w:r>
        <w:rPr>
          <w:rFonts w:ascii="Times New Roman" w:eastAsia="仿宋" w:hAnsi="Times New Roman" w:hint="eastAsia"/>
        </w:rPr>
        <w:t>54</w:t>
      </w:r>
      <w:r w:rsidRPr="009A01EC">
        <w:rPr>
          <w:rFonts w:ascii="Times New Roman" w:eastAsia="仿宋" w:hAnsi="Times New Roman" w:hint="eastAsia"/>
        </w:rPr>
        <w:t>期。</w:t>
      </w:r>
    </w:p>
    <w:p w14:paraId="48A7A553" w14:textId="77777777" w:rsidR="002C79A6" w:rsidRPr="002C79A6" w:rsidRDefault="002C79A6" w:rsidP="00FC0F99">
      <w:pPr>
        <w:rPr>
          <w:rFonts w:eastAsia="仿宋" w:hint="eastAsia"/>
        </w:rPr>
      </w:pPr>
    </w:p>
    <w:p w14:paraId="062A1B65" w14:textId="77777777" w:rsidR="00FC0F99" w:rsidRDefault="00FC0F99" w:rsidP="009C085F">
      <w:pPr>
        <w:rPr>
          <w:rFonts w:ascii="Times New Roman" w:hAnsi="Times New Roman"/>
        </w:rPr>
        <w:sectPr w:rsidR="00FC0F99">
          <w:footnotePr>
            <w:numRestart w:val="eachSect"/>
          </w:footnotePr>
          <w:pgSz w:w="11906" w:h="16838"/>
          <w:pgMar w:top="1440" w:right="1800" w:bottom="1440" w:left="1800" w:header="851" w:footer="992" w:gutter="0"/>
          <w:cols w:space="425"/>
          <w:docGrid w:type="lines" w:linePitch="312"/>
        </w:sectPr>
      </w:pPr>
    </w:p>
    <w:p w14:paraId="6B007CE8" w14:textId="77777777" w:rsidR="00FC0F99" w:rsidRPr="00AA7C12" w:rsidRDefault="00FC0F99" w:rsidP="00FC0F99">
      <w:pPr>
        <w:pStyle w:val="1"/>
        <w:jc w:val="center"/>
        <w:rPr>
          <w:rFonts w:ascii="华文中宋" w:eastAsia="华文中宋" w:hAnsi="华文中宋"/>
          <w:b w:val="0"/>
          <w:sz w:val="32"/>
          <w:szCs w:val="32"/>
          <w:lang w:eastAsia="zh-CN"/>
        </w:rPr>
      </w:pPr>
      <w:r w:rsidRPr="000676A4">
        <w:rPr>
          <w:rFonts w:ascii="华文中宋" w:eastAsia="华文中宋" w:hAnsi="华文中宋" w:hint="eastAsia"/>
          <w:sz w:val="36"/>
          <w:szCs w:val="36"/>
          <w:lang w:eastAsia="zh-CN"/>
        </w:rPr>
        <w:lastRenderedPageBreak/>
        <w:t>门徒训练现场化</w:t>
      </w:r>
      <w:r w:rsidRPr="003F439C">
        <w:rPr>
          <w:rFonts w:ascii="华文中宋" w:eastAsia="华文中宋" w:hAnsi="华文中宋" w:hint="eastAsia"/>
          <w:sz w:val="36"/>
          <w:szCs w:val="36"/>
          <w:lang w:eastAsia="zh-CN"/>
        </w:rPr>
        <w:t>：个人布道的重要性</w:t>
      </w:r>
    </w:p>
    <w:p w14:paraId="0CC4BA9C" w14:textId="77777777" w:rsidR="00FC0F99" w:rsidRPr="0005197C" w:rsidRDefault="00FC0F99" w:rsidP="00FC0F99">
      <w:pPr>
        <w:jc w:val="center"/>
        <w:rPr>
          <w:rFonts w:ascii="宋体"/>
          <w:b/>
          <w:sz w:val="24"/>
        </w:rPr>
      </w:pPr>
      <w:r w:rsidRPr="0005197C">
        <w:rPr>
          <w:rFonts w:ascii="宋体" w:hAnsi="宋体" w:hint="eastAsia"/>
          <w:b/>
          <w:sz w:val="24"/>
        </w:rPr>
        <w:t>文</w:t>
      </w:r>
      <w:r w:rsidRPr="0005197C">
        <w:rPr>
          <w:rFonts w:ascii="宋体" w:hAnsi="宋体"/>
          <w:b/>
          <w:sz w:val="24"/>
        </w:rPr>
        <w:t>/</w:t>
      </w:r>
      <w:bookmarkStart w:id="16" w:name="_Hlk499814660"/>
      <w:r w:rsidRPr="0005197C">
        <w:rPr>
          <w:rFonts w:ascii="宋体" w:hAnsi="宋体" w:hint="eastAsia"/>
          <w:b/>
          <w:sz w:val="24"/>
        </w:rPr>
        <w:t>本刊编辑部</w:t>
      </w:r>
      <w:bookmarkEnd w:id="16"/>
    </w:p>
    <w:p w14:paraId="72379C8E" w14:textId="77777777" w:rsidR="00FC0F99" w:rsidRPr="0005197C" w:rsidRDefault="00FC0F99" w:rsidP="00FC0F99">
      <w:pPr>
        <w:rPr>
          <w:color w:val="0070C0"/>
        </w:rPr>
      </w:pPr>
    </w:p>
    <w:p w14:paraId="5A7DE207" w14:textId="77777777" w:rsidR="00FC0F99" w:rsidRPr="0005197C" w:rsidRDefault="00FC0F99" w:rsidP="00FC0F99">
      <w:pPr>
        <w:rPr>
          <w:b/>
          <w:sz w:val="28"/>
          <w:szCs w:val="28"/>
        </w:rPr>
      </w:pPr>
      <w:r w:rsidRPr="0005197C">
        <w:rPr>
          <w:rFonts w:hint="eastAsia"/>
          <w:b/>
          <w:sz w:val="28"/>
          <w:szCs w:val="28"/>
        </w:rPr>
        <w:t>引言</w:t>
      </w:r>
    </w:p>
    <w:p w14:paraId="2A551CDB" w14:textId="77777777" w:rsidR="00FC0F99" w:rsidRDefault="00FC0F99" w:rsidP="00FC0F99"/>
    <w:p w14:paraId="1E40D022" w14:textId="77777777" w:rsidR="00FC0F99" w:rsidRDefault="00FC0F99" w:rsidP="00FC0F99">
      <w:r>
        <w:rPr>
          <w:rFonts w:hint="eastAsia"/>
        </w:rPr>
        <w:t>每一个基督徒都该传福音，教会</w:t>
      </w:r>
      <w:r w:rsidRPr="0005197C">
        <w:rPr>
          <w:rFonts w:hint="eastAsia"/>
        </w:rPr>
        <w:t>时常鼓励信徒做个人布道，也有与此相关的培训。</w:t>
      </w:r>
      <w:r>
        <w:rPr>
          <w:rFonts w:hint="eastAsia"/>
        </w:rPr>
        <w:t>一般在</w:t>
      </w:r>
      <w:r w:rsidRPr="0005197C">
        <w:rPr>
          <w:rFonts w:hint="eastAsia"/>
        </w:rPr>
        <w:t>教会牧养中也会有门徒训练</w:t>
      </w:r>
      <w:r>
        <w:rPr>
          <w:rFonts w:hint="eastAsia"/>
        </w:rPr>
        <w:t>（简称“门训”）</w:t>
      </w:r>
      <w:r w:rsidRPr="0005197C">
        <w:rPr>
          <w:rFonts w:hint="eastAsia"/>
        </w:rPr>
        <w:t>的设置，</w:t>
      </w:r>
      <w:r>
        <w:rPr>
          <w:rFonts w:hint="eastAsia"/>
        </w:rPr>
        <w:t>牧者带领一些弟兄姐妹</w:t>
      </w:r>
      <w:r w:rsidRPr="0005197C">
        <w:rPr>
          <w:rFonts w:hint="eastAsia"/>
        </w:rPr>
        <w:t>作为一个共同体</w:t>
      </w:r>
      <w:r>
        <w:rPr>
          <w:rFonts w:hint="eastAsia"/>
        </w:rPr>
        <w:t>，</w:t>
      </w:r>
      <w:r w:rsidRPr="0005197C">
        <w:rPr>
          <w:rFonts w:hint="eastAsia"/>
        </w:rPr>
        <w:t>在一个阶段中（一年或三年）花更多的时间</w:t>
      </w:r>
      <w:r>
        <w:rPr>
          <w:rFonts w:hint="eastAsia"/>
        </w:rPr>
        <w:t>在一起</w:t>
      </w:r>
      <w:r w:rsidRPr="0005197C">
        <w:rPr>
          <w:rFonts w:hint="eastAsia"/>
        </w:rPr>
        <w:t>（每周至少一个晚上或半天的聚会），对他们进行系统并有针对性的教导和牧养。</w:t>
      </w:r>
      <w:r>
        <w:rPr>
          <w:rFonts w:hint="eastAsia"/>
        </w:rPr>
        <w:t>但是，个人布道的推动</w:t>
      </w:r>
      <w:r>
        <w:t>与</w:t>
      </w:r>
      <w:r>
        <w:rPr>
          <w:rFonts w:hint="eastAsia"/>
        </w:rPr>
        <w:t>培训和门训</w:t>
      </w:r>
      <w:r w:rsidRPr="0005197C">
        <w:rPr>
          <w:rFonts w:hint="eastAsia"/>
        </w:rPr>
        <w:t>往往彼此独立，未能很好地结合在一起，以至于被鼓励传福音的大多数信徒未能得到深入系统</w:t>
      </w:r>
      <w:r>
        <w:rPr>
          <w:rFonts w:hint="eastAsia"/>
        </w:rPr>
        <w:t>的</w:t>
      </w:r>
      <w:r w:rsidRPr="0005197C">
        <w:rPr>
          <w:rFonts w:hint="eastAsia"/>
        </w:rPr>
        <w:t>教导和训练，少数在门训中得了大量属灵知识</w:t>
      </w:r>
      <w:r>
        <w:rPr>
          <w:rFonts w:hint="eastAsia"/>
        </w:rPr>
        <w:t>装备的信徒</w:t>
      </w:r>
      <w:r w:rsidRPr="0005197C">
        <w:rPr>
          <w:rFonts w:hint="eastAsia"/>
        </w:rPr>
        <w:t>却非常缺乏个人布道的操练，而这在很大程度上削弱了其受教的果效，也使得</w:t>
      </w:r>
      <w:r>
        <w:rPr>
          <w:rFonts w:hint="eastAsia"/>
        </w:rPr>
        <w:t>他们</w:t>
      </w:r>
      <w:r w:rsidRPr="0005197C">
        <w:rPr>
          <w:rFonts w:hint="eastAsia"/>
        </w:rPr>
        <w:t>不能在传福音领人归主的事上切实地帮助到其他弟兄</w:t>
      </w:r>
      <w:r>
        <w:rPr>
          <w:rFonts w:hint="eastAsia"/>
        </w:rPr>
        <w:t>姐</w:t>
      </w:r>
      <w:r w:rsidRPr="0005197C">
        <w:rPr>
          <w:rFonts w:hint="eastAsia"/>
        </w:rPr>
        <w:t>妹，因此不利于教会整体的健康增长。</w:t>
      </w:r>
    </w:p>
    <w:p w14:paraId="377D6246" w14:textId="77777777" w:rsidR="00FC0F99" w:rsidRPr="0005197C" w:rsidRDefault="00FC0F99" w:rsidP="00FC0F99"/>
    <w:p w14:paraId="602FDA90" w14:textId="77777777" w:rsidR="00FC0F99" w:rsidRPr="0005197C" w:rsidRDefault="00FC0F99" w:rsidP="00FC0F99">
      <w:r>
        <w:rPr>
          <w:rFonts w:hint="eastAsia"/>
        </w:rPr>
        <w:t>近日，</w:t>
      </w:r>
      <w:r w:rsidRPr="0005197C">
        <w:rPr>
          <w:rFonts w:hint="eastAsia"/>
        </w:rPr>
        <w:t>本刊编辑走访</w:t>
      </w:r>
      <w:r>
        <w:rPr>
          <w:rFonts w:hint="eastAsia"/>
        </w:rPr>
        <w:t>了</w:t>
      </w:r>
      <w:r w:rsidRPr="0005197C">
        <w:rPr>
          <w:rFonts w:hint="eastAsia"/>
        </w:rPr>
        <w:t>一间城市家庭教会，</w:t>
      </w:r>
      <w:r>
        <w:rPr>
          <w:rFonts w:hint="eastAsia"/>
        </w:rPr>
        <w:t>他们正是</w:t>
      </w:r>
      <w:r w:rsidRPr="0005197C">
        <w:rPr>
          <w:rFonts w:hint="eastAsia"/>
        </w:rPr>
        <w:t>对此有</w:t>
      </w:r>
      <w:r>
        <w:rPr>
          <w:rFonts w:hint="eastAsia"/>
        </w:rPr>
        <w:t>着</w:t>
      </w:r>
      <w:r w:rsidRPr="0005197C">
        <w:rPr>
          <w:rFonts w:hint="eastAsia"/>
        </w:rPr>
        <w:t>深入</w:t>
      </w:r>
      <w:r>
        <w:rPr>
          <w:rFonts w:hint="eastAsia"/>
        </w:rPr>
        <w:t>而</w:t>
      </w:r>
      <w:r w:rsidRPr="0005197C">
        <w:rPr>
          <w:rFonts w:hint="eastAsia"/>
        </w:rPr>
        <w:t>自觉</w:t>
      </w:r>
      <w:r>
        <w:rPr>
          <w:rFonts w:hint="eastAsia"/>
        </w:rPr>
        <w:t>的</w:t>
      </w:r>
      <w:r w:rsidRPr="0005197C">
        <w:rPr>
          <w:rFonts w:hint="eastAsia"/>
        </w:rPr>
        <w:t>思考，</w:t>
      </w:r>
      <w:r>
        <w:rPr>
          <w:rFonts w:hint="eastAsia"/>
        </w:rPr>
        <w:t>因此在门徒训练中特别设置了个人布道的学习和</w:t>
      </w:r>
      <w:r w:rsidRPr="0005197C">
        <w:rPr>
          <w:rFonts w:hint="eastAsia"/>
        </w:rPr>
        <w:t>实践</w:t>
      </w:r>
      <w:r>
        <w:rPr>
          <w:rFonts w:hint="eastAsia"/>
        </w:rPr>
        <w:t>，</w:t>
      </w:r>
      <w:r w:rsidRPr="0005197C">
        <w:rPr>
          <w:rFonts w:hint="eastAsia"/>
        </w:rPr>
        <w:t>果效明显。</w:t>
      </w:r>
      <w:r>
        <w:rPr>
          <w:rFonts w:hint="eastAsia"/>
        </w:rPr>
        <w:t>我们</w:t>
      </w:r>
      <w:r w:rsidRPr="0005197C">
        <w:rPr>
          <w:rFonts w:hint="eastAsia"/>
        </w:rPr>
        <w:t>有幸</w:t>
      </w:r>
      <w:r>
        <w:rPr>
          <w:rFonts w:hint="eastAsia"/>
        </w:rPr>
        <w:t>同该</w:t>
      </w:r>
      <w:r w:rsidRPr="0005197C">
        <w:rPr>
          <w:rFonts w:hint="eastAsia"/>
        </w:rPr>
        <w:t>间教会的</w:t>
      </w:r>
      <w:r>
        <w:rPr>
          <w:rFonts w:hint="eastAsia"/>
        </w:rPr>
        <w:t>主任</w:t>
      </w:r>
      <w:r w:rsidRPr="0005197C">
        <w:rPr>
          <w:rFonts w:hint="eastAsia"/>
        </w:rPr>
        <w:t>牧师及</w:t>
      </w:r>
      <w:r>
        <w:rPr>
          <w:rFonts w:hint="eastAsia"/>
        </w:rPr>
        <w:t>部分</w:t>
      </w:r>
      <w:r w:rsidRPr="0005197C">
        <w:rPr>
          <w:rFonts w:hint="eastAsia"/>
        </w:rPr>
        <w:t>门训学员</w:t>
      </w:r>
      <w:r>
        <w:rPr>
          <w:rFonts w:hint="eastAsia"/>
        </w:rPr>
        <w:t>进行了</w:t>
      </w:r>
      <w:r w:rsidRPr="0005197C">
        <w:rPr>
          <w:rFonts w:hint="eastAsia"/>
        </w:rPr>
        <w:t>一次座谈，</w:t>
      </w:r>
      <w:r>
        <w:rPr>
          <w:rFonts w:hint="eastAsia"/>
        </w:rPr>
        <w:t>了解了他们</w:t>
      </w:r>
      <w:r w:rsidRPr="0005197C">
        <w:rPr>
          <w:rFonts w:hint="eastAsia"/>
        </w:rPr>
        <w:t>的门训理念</w:t>
      </w:r>
      <w:r>
        <w:rPr>
          <w:rFonts w:hint="eastAsia"/>
        </w:rPr>
        <w:t>、具体</w:t>
      </w:r>
      <w:r w:rsidRPr="0005197C">
        <w:rPr>
          <w:rFonts w:hint="eastAsia"/>
        </w:rPr>
        <w:t>设置</w:t>
      </w:r>
      <w:r>
        <w:rPr>
          <w:rFonts w:hint="eastAsia"/>
        </w:rPr>
        <w:t>以及</w:t>
      </w:r>
      <w:r w:rsidRPr="0005197C">
        <w:rPr>
          <w:rFonts w:hint="eastAsia"/>
        </w:rPr>
        <w:t>受训学员们的经历和收获</w:t>
      </w:r>
      <w:r>
        <w:rPr>
          <w:rFonts w:hint="eastAsia"/>
        </w:rPr>
        <w:t>，并</w:t>
      </w:r>
      <w:r w:rsidRPr="0005197C">
        <w:rPr>
          <w:rFonts w:hint="eastAsia"/>
        </w:rPr>
        <w:t>得到授权，将</w:t>
      </w:r>
      <w:r>
        <w:rPr>
          <w:rFonts w:hint="eastAsia"/>
        </w:rPr>
        <w:t>其中</w:t>
      </w:r>
      <w:r w:rsidRPr="0005197C">
        <w:rPr>
          <w:rFonts w:hint="eastAsia"/>
        </w:rPr>
        <w:t>一些宝贵的经验报道出来，盼望能有益于众教会的牧者同工在牧养中的思考和实践。报道的主题，用这间教会的话说，称之为：</w:t>
      </w:r>
      <w:r>
        <w:rPr>
          <w:rFonts w:hint="eastAsia"/>
        </w:rPr>
        <w:t>门徒</w:t>
      </w:r>
      <w:r w:rsidRPr="0005197C">
        <w:rPr>
          <w:rFonts w:hint="eastAsia"/>
        </w:rPr>
        <w:t>训练现场化</w:t>
      </w:r>
      <w:r w:rsidRPr="0005197C">
        <w:t>——</w:t>
      </w:r>
      <w:r w:rsidRPr="0005197C">
        <w:rPr>
          <w:rFonts w:hint="eastAsia"/>
        </w:rPr>
        <w:t>个人布道的重要性。</w:t>
      </w:r>
    </w:p>
    <w:p w14:paraId="26E0BCED" w14:textId="77777777" w:rsidR="00FC0F99" w:rsidRPr="0005197C" w:rsidRDefault="00FC0F99" w:rsidP="00FC0F99"/>
    <w:p w14:paraId="16BC982E" w14:textId="77777777" w:rsidR="00FC0F99" w:rsidRPr="0005197C" w:rsidRDefault="00FC0F99" w:rsidP="00FC0F99">
      <w:pPr>
        <w:rPr>
          <w:b/>
          <w:sz w:val="28"/>
          <w:szCs w:val="28"/>
        </w:rPr>
      </w:pPr>
      <w:r w:rsidRPr="0005197C">
        <w:rPr>
          <w:rFonts w:hint="eastAsia"/>
          <w:b/>
          <w:sz w:val="28"/>
          <w:szCs w:val="28"/>
        </w:rPr>
        <w:t>一、“门徒训练现场化”的理念</w:t>
      </w:r>
    </w:p>
    <w:p w14:paraId="5C26EC82" w14:textId="77777777" w:rsidR="00FC0F99" w:rsidRDefault="00FC0F99" w:rsidP="00FC0F99"/>
    <w:p w14:paraId="5C4C2239" w14:textId="77777777" w:rsidR="00FC0F99" w:rsidRDefault="00FC0F99" w:rsidP="00FC0F99">
      <w:r>
        <w:rPr>
          <w:rFonts w:hint="eastAsia"/>
        </w:rPr>
        <w:t>训练门徒</w:t>
      </w:r>
      <w:r w:rsidRPr="0005197C">
        <w:rPr>
          <w:rFonts w:hint="eastAsia"/>
        </w:rPr>
        <w:t>，一定不能缺少真理的教导。按钟马田的观点，基督徒生命的软弱和失败归根结底是源于未能理解教义和真理的某些方面。我们发现这个门训班有相当充分的真理教导。其中包括基本教义的学习，圣经单卷书的讲解，也</w:t>
      </w:r>
      <w:r>
        <w:rPr>
          <w:rFonts w:hint="eastAsia"/>
        </w:rPr>
        <w:t>会</w:t>
      </w:r>
      <w:r w:rsidRPr="0005197C">
        <w:rPr>
          <w:rFonts w:hint="eastAsia"/>
        </w:rPr>
        <w:t>给学员留课下解经作业和教会历史的阅读作业。但牧师说，对于门</w:t>
      </w:r>
      <w:r>
        <w:rPr>
          <w:rFonts w:hint="eastAsia"/>
        </w:rPr>
        <w:t>训</w:t>
      </w:r>
      <w:r w:rsidRPr="0005197C">
        <w:rPr>
          <w:rFonts w:hint="eastAsia"/>
        </w:rPr>
        <w:t>来说，仅仅这些知性的学习是不够的，他格外强调操练个人布道在门训中的重要性，称之为“门徒训练现场化”。</w:t>
      </w:r>
    </w:p>
    <w:p w14:paraId="6FC9CD3B" w14:textId="77777777" w:rsidR="00FC0F99" w:rsidRPr="0005197C" w:rsidRDefault="00FC0F99" w:rsidP="00FC0F99"/>
    <w:p w14:paraId="2BD3392F" w14:textId="77777777" w:rsidR="00FC0F99" w:rsidRPr="0005197C" w:rsidRDefault="00FC0F99" w:rsidP="00FC0F99">
      <w:r w:rsidRPr="0005197C">
        <w:rPr>
          <w:rFonts w:hint="eastAsia"/>
        </w:rPr>
        <w:t>所谓“</w:t>
      </w:r>
      <w:r>
        <w:rPr>
          <w:rFonts w:hint="eastAsia"/>
        </w:rPr>
        <w:t>门徒</w:t>
      </w:r>
      <w:r w:rsidRPr="0005197C">
        <w:rPr>
          <w:rFonts w:hint="eastAsia"/>
        </w:rPr>
        <w:t>训练现场化”，就是把门训班的场地从教室延伸至布道现场。在牧师看来</w:t>
      </w:r>
      <w:r>
        <w:rPr>
          <w:rFonts w:hint="eastAsia"/>
        </w:rPr>
        <w:t>，这么做的</w:t>
      </w:r>
      <w:r w:rsidRPr="0005197C">
        <w:rPr>
          <w:rFonts w:hint="eastAsia"/>
        </w:rPr>
        <w:t>道理很简单，主耶稣的门徒训练正</w:t>
      </w:r>
      <w:r>
        <w:rPr>
          <w:rFonts w:hint="eastAsia"/>
        </w:rPr>
        <w:t>是如</w:t>
      </w:r>
      <w:r w:rsidRPr="0005197C">
        <w:rPr>
          <w:rFonts w:hint="eastAsia"/>
        </w:rPr>
        <w:t>此。近来西方的一些神学院也在反思，学院式的、完全侧重知性训练的神学教育正在显出很多弊端。按</w:t>
      </w:r>
      <w:r>
        <w:rPr>
          <w:rFonts w:hint="eastAsia"/>
        </w:rPr>
        <w:t>照</w:t>
      </w:r>
      <w:r w:rsidRPr="0005197C">
        <w:rPr>
          <w:rFonts w:hint="eastAsia"/>
        </w:rPr>
        <w:t>马太福音</w:t>
      </w:r>
      <w:r w:rsidRPr="0005197C">
        <w:t>28</w:t>
      </w:r>
      <w:r w:rsidRPr="0005197C">
        <w:rPr>
          <w:rFonts w:hint="eastAsia"/>
        </w:rPr>
        <w:t>章结尾的大使命，门徒要使万民做主的门徒，门徒训练的目的正</w:t>
      </w:r>
      <w:r>
        <w:rPr>
          <w:rFonts w:hint="eastAsia"/>
        </w:rPr>
        <w:t>在于</w:t>
      </w:r>
      <w:r w:rsidRPr="0005197C">
        <w:rPr>
          <w:rFonts w:hint="eastAsia"/>
        </w:rPr>
        <w:t>此。但在主耶稣那里，不是</w:t>
      </w:r>
      <w:r>
        <w:rPr>
          <w:rFonts w:hint="eastAsia"/>
        </w:rPr>
        <w:t>等</w:t>
      </w:r>
      <w:r w:rsidRPr="0005197C">
        <w:rPr>
          <w:rFonts w:hint="eastAsia"/>
        </w:rPr>
        <w:t>门训班毕业了才去传福音布道领人做门徒，而是在门训过程中（</w:t>
      </w:r>
      <w:r>
        <w:rPr>
          <w:rFonts w:hint="eastAsia"/>
        </w:rPr>
        <w:t>参</w:t>
      </w:r>
      <w:r w:rsidRPr="0005197C">
        <w:rPr>
          <w:rFonts w:hint="eastAsia"/>
        </w:rPr>
        <w:t>太</w:t>
      </w:r>
      <w:r w:rsidRPr="0005197C">
        <w:t>10</w:t>
      </w:r>
      <w:r w:rsidRPr="0005197C">
        <w:rPr>
          <w:rFonts w:hint="eastAsia"/>
        </w:rPr>
        <w:t>）就已经开始了</w:t>
      </w:r>
      <w:r>
        <w:rPr>
          <w:rFonts w:hint="eastAsia"/>
        </w:rPr>
        <w:t>。</w:t>
      </w:r>
      <w:r w:rsidRPr="0005197C">
        <w:rPr>
          <w:rFonts w:hint="eastAsia"/>
        </w:rPr>
        <w:t>换言之，个人布道是主耶稣门徒训练的一部分，布道现场也是门训所需的“场地”。</w:t>
      </w:r>
    </w:p>
    <w:p w14:paraId="61459784" w14:textId="77777777" w:rsidR="00FC0F99" w:rsidRDefault="00FC0F99" w:rsidP="00FC0F99"/>
    <w:p w14:paraId="45D27BD1" w14:textId="77777777" w:rsidR="00FC0F99" w:rsidRPr="0005197C" w:rsidRDefault="00FC0F99" w:rsidP="00FC0F99">
      <w:r w:rsidRPr="0005197C">
        <w:rPr>
          <w:rFonts w:hint="eastAsia"/>
        </w:rPr>
        <w:t>牧师格外强调，作为默示的道</w:t>
      </w:r>
      <w:r>
        <w:rPr>
          <w:rFonts w:hint="eastAsia"/>
        </w:rPr>
        <w:t>，</w:t>
      </w:r>
      <w:r w:rsidRPr="0005197C">
        <w:rPr>
          <w:rFonts w:hint="eastAsia"/>
        </w:rPr>
        <w:t>固然白纸黑字记载在圣经上，也被历代神忠心的仆人所解释，为此，我们需要学习圣经，学习历史，学习教义</w:t>
      </w:r>
      <w:r>
        <w:rPr>
          <w:rFonts w:hint="eastAsia"/>
        </w:rPr>
        <w:t>；</w:t>
      </w:r>
      <w:r w:rsidRPr="0005197C">
        <w:rPr>
          <w:rFonts w:hint="eastAsia"/>
        </w:rPr>
        <w:t>但不可忘记的是，道的本质特征却是“活的”</w:t>
      </w:r>
      <w:r>
        <w:rPr>
          <w:rFonts w:hint="eastAsia"/>
        </w:rPr>
        <w:t>：</w:t>
      </w:r>
    </w:p>
    <w:p w14:paraId="36E4EB1A" w14:textId="77777777" w:rsidR="00FC0F99" w:rsidRDefault="00FC0F99" w:rsidP="00FC0F99">
      <w:pPr>
        <w:rPr>
          <w:rFonts w:hAnsi="楷体"/>
          <w:sz w:val="20"/>
          <w:szCs w:val="20"/>
        </w:rPr>
      </w:pPr>
    </w:p>
    <w:p w14:paraId="071C06B0" w14:textId="77777777" w:rsidR="00FC0F99" w:rsidRPr="00622ADB" w:rsidRDefault="00FC0F99" w:rsidP="00FC0F99">
      <w:pPr>
        <w:rPr>
          <w:rFonts w:eastAsia="楷体"/>
          <w:szCs w:val="21"/>
        </w:rPr>
      </w:pPr>
      <w:r w:rsidRPr="003D5EFB">
        <w:rPr>
          <w:rFonts w:eastAsia="楷体" w:hAnsi="楷体" w:hint="eastAsia"/>
          <w:szCs w:val="21"/>
        </w:rPr>
        <w:t>你们蒙了重生，不是由于能坏的种子，乃是由于不能坏的种子，是藉着神活泼常存的道。（</w:t>
      </w:r>
      <w:r w:rsidRPr="00622ADB">
        <w:rPr>
          <w:rFonts w:eastAsia="楷体" w:hAnsi="楷体" w:hint="eastAsia"/>
          <w:szCs w:val="21"/>
        </w:rPr>
        <w:t>彼</w:t>
      </w:r>
      <w:r w:rsidRPr="00622ADB">
        <w:rPr>
          <w:rFonts w:eastAsia="楷体" w:hAnsi="楷体" w:hint="eastAsia"/>
          <w:szCs w:val="21"/>
        </w:rPr>
        <w:lastRenderedPageBreak/>
        <w:t>前</w:t>
      </w:r>
      <w:r w:rsidRPr="00622ADB">
        <w:rPr>
          <w:rFonts w:eastAsia="楷体"/>
          <w:szCs w:val="21"/>
        </w:rPr>
        <w:t>1:23</w:t>
      </w:r>
      <w:r w:rsidRPr="003D5EFB">
        <w:rPr>
          <w:rFonts w:eastAsia="楷体" w:hAnsi="楷体" w:hint="eastAsia"/>
          <w:szCs w:val="21"/>
        </w:rPr>
        <w:t>）</w:t>
      </w:r>
    </w:p>
    <w:p w14:paraId="593930EE" w14:textId="77777777" w:rsidR="00FC0F99" w:rsidRPr="003D5EFB" w:rsidRDefault="00FC0F99" w:rsidP="00FC0F99">
      <w:pPr>
        <w:rPr>
          <w:rFonts w:eastAsia="楷体" w:hAnsi="楷体"/>
          <w:szCs w:val="21"/>
        </w:rPr>
      </w:pPr>
    </w:p>
    <w:p w14:paraId="0216EDA3" w14:textId="77777777" w:rsidR="00FC0F99" w:rsidRPr="00622ADB" w:rsidRDefault="00FC0F99" w:rsidP="00FC0F99">
      <w:pPr>
        <w:rPr>
          <w:rFonts w:eastAsia="楷体"/>
          <w:szCs w:val="21"/>
        </w:rPr>
      </w:pPr>
      <w:r w:rsidRPr="003D5EFB">
        <w:rPr>
          <w:rFonts w:eastAsia="楷体" w:hAnsi="楷体" w:hint="eastAsia"/>
          <w:szCs w:val="21"/>
        </w:rPr>
        <w:t>为此，我们也不住地感谢神，因你们听见我们所传神的道，就领受了；不以为是人的道，乃以为是神的道。这道实在是神的，并且运行在你们信主的人心中。（</w:t>
      </w:r>
      <w:r w:rsidRPr="00622ADB">
        <w:rPr>
          <w:rFonts w:eastAsia="楷体" w:hAnsi="楷体" w:hint="eastAsia"/>
          <w:szCs w:val="21"/>
        </w:rPr>
        <w:t>帖前</w:t>
      </w:r>
      <w:r w:rsidRPr="00622ADB">
        <w:rPr>
          <w:rFonts w:eastAsia="楷体"/>
          <w:szCs w:val="21"/>
        </w:rPr>
        <w:t>2:13</w:t>
      </w:r>
      <w:r w:rsidRPr="003D5EFB">
        <w:rPr>
          <w:rFonts w:eastAsia="楷体" w:hAnsi="楷体" w:hint="eastAsia"/>
          <w:szCs w:val="21"/>
        </w:rPr>
        <w:t>）</w:t>
      </w:r>
    </w:p>
    <w:p w14:paraId="44A72B28" w14:textId="77777777" w:rsidR="00FC0F99" w:rsidRPr="003D5EFB" w:rsidRDefault="00FC0F99" w:rsidP="00FC0F99">
      <w:pPr>
        <w:rPr>
          <w:rFonts w:eastAsia="楷体" w:hAnsi="楷体"/>
          <w:szCs w:val="21"/>
        </w:rPr>
      </w:pPr>
    </w:p>
    <w:p w14:paraId="5C2F6610" w14:textId="77777777" w:rsidR="00FC0F99" w:rsidRPr="00622ADB" w:rsidRDefault="00FC0F99" w:rsidP="00FC0F99">
      <w:pPr>
        <w:rPr>
          <w:rFonts w:eastAsia="楷体"/>
          <w:szCs w:val="21"/>
        </w:rPr>
      </w:pPr>
      <w:r w:rsidRPr="003D5EFB">
        <w:rPr>
          <w:rFonts w:eastAsia="楷体" w:hAnsi="楷体" w:hint="eastAsia"/>
          <w:szCs w:val="21"/>
        </w:rPr>
        <w:t>神的道是活泼的，是有功效的，比一切两刃的剑更快，甚至魂与灵、骨节与骨髓，都能刺入、剖开，连心中的思念和主意都能辨明。（</w:t>
      </w:r>
      <w:r w:rsidRPr="00622ADB">
        <w:rPr>
          <w:rFonts w:eastAsia="楷体" w:hAnsi="楷体" w:hint="eastAsia"/>
          <w:szCs w:val="21"/>
        </w:rPr>
        <w:t>来</w:t>
      </w:r>
      <w:r w:rsidRPr="00622ADB">
        <w:rPr>
          <w:rFonts w:eastAsia="楷体"/>
          <w:szCs w:val="21"/>
        </w:rPr>
        <w:t>4:12</w:t>
      </w:r>
      <w:r w:rsidRPr="003D5EFB">
        <w:rPr>
          <w:rFonts w:eastAsia="楷体" w:hAnsi="楷体" w:hint="eastAsia"/>
          <w:szCs w:val="21"/>
        </w:rPr>
        <w:t>）</w:t>
      </w:r>
    </w:p>
    <w:p w14:paraId="216B5E10" w14:textId="77777777" w:rsidR="00FC0F99" w:rsidRDefault="00FC0F99" w:rsidP="00FC0F99"/>
    <w:p w14:paraId="2F045505" w14:textId="77777777" w:rsidR="00FC0F99" w:rsidRPr="0005197C" w:rsidRDefault="00FC0F99" w:rsidP="00FC0F99">
      <w:r w:rsidRPr="0005197C">
        <w:rPr>
          <w:rFonts w:hint="eastAsia"/>
        </w:rPr>
        <w:t>当说道是“活的”的时候，既是在说道自身的本质，也</w:t>
      </w:r>
      <w:r>
        <w:rPr>
          <w:rFonts w:hint="eastAsia"/>
        </w:rPr>
        <w:t>是</w:t>
      </w:r>
      <w:r w:rsidRPr="0005197C">
        <w:rPr>
          <w:rFonts w:hint="eastAsia"/>
        </w:rPr>
        <w:t>强调</w:t>
      </w:r>
      <w:r>
        <w:rPr>
          <w:rFonts w:hint="eastAsia"/>
        </w:rPr>
        <w:t>在</w:t>
      </w:r>
      <w:r w:rsidRPr="0005197C">
        <w:rPr>
          <w:rFonts w:hint="eastAsia"/>
        </w:rPr>
        <w:t>和灵魂的关系中，道向着灵魂行动（使人重生，彼前</w:t>
      </w:r>
      <w:r w:rsidRPr="0005197C">
        <w:t>1:23</w:t>
      </w:r>
      <w:r w:rsidRPr="0005197C">
        <w:rPr>
          <w:rFonts w:hint="eastAsia"/>
        </w:rPr>
        <w:t>），并在灵魂里行动（在信的人心中运行，帖前</w:t>
      </w:r>
      <w:r w:rsidRPr="0005197C">
        <w:t>2:13</w:t>
      </w:r>
      <w:r w:rsidRPr="0005197C">
        <w:rPr>
          <w:rFonts w:hint="eastAsia"/>
        </w:rPr>
        <w:t>、来</w:t>
      </w:r>
      <w:r w:rsidRPr="0005197C">
        <w:t>4:12</w:t>
      </w:r>
      <w:r w:rsidRPr="0005197C">
        <w:rPr>
          <w:rFonts w:hint="eastAsia"/>
        </w:rPr>
        <w:t>）。因此，布道现场是道在行动的现场，也正是在布道现场，才更能经历这“活的”、行动着的道。</w:t>
      </w:r>
    </w:p>
    <w:p w14:paraId="543E660D" w14:textId="77777777" w:rsidR="00FC0F99" w:rsidRDefault="00FC0F99" w:rsidP="00FC0F99"/>
    <w:p w14:paraId="78DDD444" w14:textId="77777777" w:rsidR="00FC0F99" w:rsidRPr="0005197C" w:rsidRDefault="00FC0F99" w:rsidP="00FC0F99">
      <w:r w:rsidRPr="0005197C">
        <w:rPr>
          <w:rFonts w:hint="eastAsia"/>
        </w:rPr>
        <w:t>道向未信之灵魂行动，使其重生得救，这</w:t>
      </w:r>
      <w:r>
        <w:rPr>
          <w:rFonts w:hint="eastAsia"/>
        </w:rPr>
        <w:t>个过程能</w:t>
      </w:r>
      <w:r w:rsidRPr="0005197C">
        <w:rPr>
          <w:rFonts w:hint="eastAsia"/>
        </w:rPr>
        <w:t>加强布道者对这“活的道”的信心</w:t>
      </w:r>
      <w:r>
        <w:rPr>
          <w:rFonts w:hint="eastAsia"/>
        </w:rPr>
        <w:t>；</w:t>
      </w:r>
      <w:r w:rsidRPr="0005197C">
        <w:rPr>
          <w:rFonts w:hint="eastAsia"/>
        </w:rPr>
        <w:t>同时，</w:t>
      </w:r>
      <w:r>
        <w:rPr>
          <w:rFonts w:hint="eastAsia"/>
        </w:rPr>
        <w:t>道</w:t>
      </w:r>
      <w:r w:rsidRPr="0005197C">
        <w:rPr>
          <w:rFonts w:hint="eastAsia"/>
        </w:rPr>
        <w:t>也在布道者自身的灵魂中行动。这行动一方面带来对门训过程中习得的真理的自觉</w:t>
      </w:r>
      <w:r>
        <w:rPr>
          <w:rFonts w:hint="eastAsia"/>
        </w:rPr>
        <w:t>：</w:t>
      </w:r>
      <w:r w:rsidRPr="0005197C">
        <w:rPr>
          <w:rFonts w:hint="eastAsia"/>
        </w:rPr>
        <w:t>自觉地发现所学之不足，激发渴慕，自觉地加深理解，满心欢喜</w:t>
      </w:r>
      <w:r>
        <w:rPr>
          <w:rFonts w:hint="eastAsia"/>
        </w:rPr>
        <w:t>；</w:t>
      </w:r>
      <w:r w:rsidRPr="0005197C">
        <w:rPr>
          <w:rFonts w:hint="eastAsia"/>
        </w:rPr>
        <w:t>另一方面，也带来对自身的省察，省察自己对福音的理解和信心，省察自己的罪和对灵魂的爱，省察自身的品格和舍己的心志。这些在后文对门训学员反馈的介绍中，会有更具体的说明。</w:t>
      </w:r>
    </w:p>
    <w:p w14:paraId="712522D8" w14:textId="77777777" w:rsidR="00FC0F99" w:rsidRPr="0005197C" w:rsidRDefault="00FC0F99" w:rsidP="00FC0F99"/>
    <w:p w14:paraId="38B6B945" w14:textId="77777777" w:rsidR="00FC0F99" w:rsidRPr="0005197C" w:rsidRDefault="00FC0F99" w:rsidP="00FC0F99">
      <w:pPr>
        <w:rPr>
          <w:sz w:val="28"/>
          <w:szCs w:val="28"/>
        </w:rPr>
      </w:pPr>
      <w:r w:rsidRPr="0005197C">
        <w:rPr>
          <w:rFonts w:hint="eastAsia"/>
          <w:b/>
          <w:sz w:val="28"/>
          <w:szCs w:val="28"/>
        </w:rPr>
        <w:t>二、个人布道的设置</w:t>
      </w:r>
    </w:p>
    <w:p w14:paraId="54EE6F32" w14:textId="77777777" w:rsidR="00FC0F99" w:rsidRDefault="00FC0F99" w:rsidP="00FC0F99"/>
    <w:p w14:paraId="5A2CB6EA" w14:textId="77777777" w:rsidR="00FC0F99" w:rsidRPr="0005197C" w:rsidRDefault="00FC0F99" w:rsidP="00FC0F99">
      <w:r w:rsidRPr="0005197C">
        <w:rPr>
          <w:rFonts w:hint="eastAsia"/>
        </w:rPr>
        <w:t>座谈过程中，大家也谈到了个人布道操练的具体设置，</w:t>
      </w:r>
      <w:r>
        <w:rPr>
          <w:rFonts w:hint="eastAsia"/>
        </w:rPr>
        <w:t>本文拟</w:t>
      </w:r>
      <w:r w:rsidRPr="0005197C">
        <w:rPr>
          <w:rFonts w:hint="eastAsia"/>
        </w:rPr>
        <w:t>从以下四个方面加以简要介绍。</w:t>
      </w:r>
    </w:p>
    <w:p w14:paraId="0072227A" w14:textId="77777777" w:rsidR="00FC0F99" w:rsidRDefault="00FC0F99" w:rsidP="00FC0F99">
      <w:pPr>
        <w:rPr>
          <w:b/>
        </w:rPr>
      </w:pPr>
    </w:p>
    <w:p w14:paraId="35A15246" w14:textId="77777777" w:rsidR="00FC0F99" w:rsidRPr="0005197C" w:rsidRDefault="00FC0F99" w:rsidP="00FC0F99">
      <w:pPr>
        <w:rPr>
          <w:b/>
          <w:sz w:val="24"/>
        </w:rPr>
      </w:pPr>
      <w:r w:rsidRPr="0005197C">
        <w:rPr>
          <w:b/>
          <w:sz w:val="24"/>
        </w:rPr>
        <w:t>1</w:t>
      </w:r>
      <w:r w:rsidRPr="0005197C">
        <w:rPr>
          <w:rFonts w:hint="eastAsia"/>
          <w:b/>
          <w:sz w:val="24"/>
        </w:rPr>
        <w:t>、</w:t>
      </w:r>
      <w:r>
        <w:rPr>
          <w:rFonts w:hint="eastAsia"/>
          <w:b/>
          <w:sz w:val="24"/>
        </w:rPr>
        <w:t>布道对象：</w:t>
      </w:r>
      <w:r w:rsidRPr="0005197C">
        <w:rPr>
          <w:rFonts w:hint="eastAsia"/>
          <w:b/>
          <w:sz w:val="24"/>
        </w:rPr>
        <w:t>向陌生人布道</w:t>
      </w:r>
    </w:p>
    <w:p w14:paraId="08DE2ADD" w14:textId="77777777" w:rsidR="00FC0F99" w:rsidRPr="0005197C" w:rsidRDefault="00FC0F99" w:rsidP="00FC0F99">
      <w:pPr>
        <w:rPr>
          <w:b/>
        </w:rPr>
      </w:pPr>
    </w:p>
    <w:p w14:paraId="4E1F20A6" w14:textId="77777777" w:rsidR="00FC0F99" w:rsidRDefault="00FC0F99" w:rsidP="00FC0F99">
      <w:r w:rsidRPr="0005197C">
        <w:rPr>
          <w:rFonts w:hint="eastAsia"/>
        </w:rPr>
        <w:t>首先要</w:t>
      </w:r>
      <w:r>
        <w:rPr>
          <w:rFonts w:hint="eastAsia"/>
        </w:rPr>
        <w:t>介绍</w:t>
      </w:r>
      <w:r w:rsidRPr="0005197C">
        <w:rPr>
          <w:rFonts w:hint="eastAsia"/>
        </w:rPr>
        <w:t>的</w:t>
      </w:r>
      <w:r>
        <w:rPr>
          <w:rFonts w:hint="eastAsia"/>
        </w:rPr>
        <w:t>，</w:t>
      </w:r>
      <w:r w:rsidRPr="0005197C">
        <w:rPr>
          <w:rFonts w:hint="eastAsia"/>
        </w:rPr>
        <w:t>也是最具鲜明特征的是，门训过程中的个人布道操练</w:t>
      </w:r>
      <w:r>
        <w:rPr>
          <w:rFonts w:hint="eastAsia"/>
        </w:rPr>
        <w:t>所</w:t>
      </w:r>
      <w:r w:rsidRPr="0005197C">
        <w:rPr>
          <w:rFonts w:hint="eastAsia"/>
        </w:rPr>
        <w:t>要求的布道对象是陌生人。虽然近来有不少反对街头布道的声音，也带来一些有益的思考，但毕竟主耶稣和他的门徒是在街头向陌生人布道的（</w:t>
      </w:r>
      <w:r>
        <w:rPr>
          <w:rFonts w:hint="eastAsia"/>
        </w:rPr>
        <w:t>参</w:t>
      </w:r>
      <w:r w:rsidRPr="0005197C">
        <w:rPr>
          <w:rFonts w:hint="eastAsia"/>
        </w:rPr>
        <w:t>太</w:t>
      </w:r>
      <w:r w:rsidRPr="0005197C">
        <w:t>9:35-10:15</w:t>
      </w:r>
      <w:r>
        <w:rPr>
          <w:rFonts w:hint="eastAsia"/>
        </w:rPr>
        <w:t>；</w:t>
      </w:r>
      <w:r w:rsidRPr="0005197C">
        <w:rPr>
          <w:rFonts w:hint="eastAsia"/>
        </w:rPr>
        <w:t>路</w:t>
      </w:r>
      <w:r w:rsidRPr="0005197C">
        <w:t>10:1-12</w:t>
      </w:r>
      <w:r w:rsidRPr="0005197C">
        <w:rPr>
          <w:rFonts w:hint="eastAsia"/>
        </w:rPr>
        <w:t>）。在今天的处境中，向陌生人布道的果效未必比向熟人差。牧师说，向陌生人布道并不意味着不在人格关系中布道，而是要先与之建立关系再布道。但和熟人不同的是，这里建立的关系始于福音，也为了福音</w:t>
      </w:r>
      <w:r>
        <w:rPr>
          <w:rFonts w:hint="eastAsia"/>
        </w:rPr>
        <w:t>，</w:t>
      </w:r>
      <w:r w:rsidRPr="0005197C">
        <w:rPr>
          <w:rFonts w:hint="eastAsia"/>
        </w:rPr>
        <w:t>更单纯，因此一旦建立起来，往往更有果效。</w:t>
      </w:r>
    </w:p>
    <w:p w14:paraId="1B345B45" w14:textId="77777777" w:rsidR="00FC0F99" w:rsidRPr="0005197C" w:rsidRDefault="00FC0F99" w:rsidP="00FC0F99"/>
    <w:p w14:paraId="429E2D2C" w14:textId="77777777" w:rsidR="00FC0F99" w:rsidRDefault="00FC0F99" w:rsidP="00FC0F99">
      <w:r w:rsidRPr="0005197C">
        <w:rPr>
          <w:rFonts w:hint="eastAsia"/>
        </w:rPr>
        <w:t>但开始时面对的挑战的确更大，这使得个人布道作为门训的操练更加实在。为了能够完成一次向陌生人的成功布道，门训学员不单要做到能把福音讲清楚，</w:t>
      </w:r>
      <w:r>
        <w:rPr>
          <w:rFonts w:hint="eastAsia"/>
        </w:rPr>
        <w:t>而且往往</w:t>
      </w:r>
      <w:r w:rsidRPr="0005197C">
        <w:rPr>
          <w:rFonts w:hint="eastAsia"/>
        </w:rPr>
        <w:t>为了赢得一次能开口布道的机会，</w:t>
      </w:r>
      <w:r>
        <w:rPr>
          <w:rFonts w:hint="eastAsia"/>
        </w:rPr>
        <w:t>还</w:t>
      </w:r>
      <w:r w:rsidRPr="0005197C">
        <w:rPr>
          <w:rFonts w:hint="eastAsia"/>
        </w:rPr>
        <w:t>要胜过内心的恐惧、以福音为耻的心态</w:t>
      </w:r>
      <w:r>
        <w:rPr>
          <w:rFonts w:hint="eastAsia"/>
        </w:rPr>
        <w:t>以及</w:t>
      </w:r>
      <w:r w:rsidRPr="0005197C">
        <w:rPr>
          <w:rFonts w:hint="eastAsia"/>
        </w:rPr>
        <w:t>多次被拒绝的挫败感。一旦获得布道的机会，又得极敏感于对方的反应，遣词用句都得格外小心，换位思考，将心比心，</w:t>
      </w:r>
      <w:r>
        <w:rPr>
          <w:rFonts w:hint="eastAsia"/>
        </w:rPr>
        <w:t>才能</w:t>
      </w:r>
      <w:r w:rsidRPr="0005197C">
        <w:rPr>
          <w:rFonts w:hint="eastAsia"/>
        </w:rPr>
        <w:t>达成有效的交流。</w:t>
      </w:r>
      <w:r>
        <w:rPr>
          <w:rFonts w:hint="eastAsia"/>
        </w:rPr>
        <w:t>而如果</w:t>
      </w:r>
      <w:r w:rsidRPr="0005197C">
        <w:rPr>
          <w:rFonts w:hint="eastAsia"/>
        </w:rPr>
        <w:t>交流成功，就意味着</w:t>
      </w:r>
      <w:r>
        <w:rPr>
          <w:rFonts w:hint="eastAsia"/>
        </w:rPr>
        <w:t>多了</w:t>
      </w:r>
      <w:r w:rsidRPr="0005197C">
        <w:rPr>
          <w:rFonts w:hint="eastAsia"/>
        </w:rPr>
        <w:t>一份在福音里、为了福音</w:t>
      </w:r>
      <w:r>
        <w:rPr>
          <w:rFonts w:hint="eastAsia"/>
        </w:rPr>
        <w:t>而</w:t>
      </w:r>
      <w:r w:rsidRPr="0005197C">
        <w:rPr>
          <w:rFonts w:hint="eastAsia"/>
        </w:rPr>
        <w:t>要持续交往的关系，意味着后续要不断投入时间、精力和心思。</w:t>
      </w:r>
    </w:p>
    <w:p w14:paraId="4937D949" w14:textId="77777777" w:rsidR="00FC0F99" w:rsidRPr="0005197C" w:rsidRDefault="00FC0F99" w:rsidP="00FC0F99"/>
    <w:p w14:paraId="7E97995C" w14:textId="77777777" w:rsidR="00FC0F99" w:rsidRDefault="00FC0F99" w:rsidP="00FC0F99">
      <w:r>
        <w:rPr>
          <w:rFonts w:hint="eastAsia"/>
        </w:rPr>
        <w:t>做这一切是</w:t>
      </w:r>
      <w:r w:rsidRPr="0005197C">
        <w:rPr>
          <w:rFonts w:hint="eastAsia"/>
        </w:rPr>
        <w:t>为了什么呢？灵魂！如保罗所说：“我甘心乐意为你们的灵魂费财费力。”（林后</w:t>
      </w:r>
      <w:r w:rsidRPr="0005197C">
        <w:t>12:15</w:t>
      </w:r>
      <w:r w:rsidRPr="0005197C">
        <w:rPr>
          <w:rFonts w:hint="eastAsia"/>
        </w:rPr>
        <w:t>）牧师说，面对眼前一个完全陌生的人，之前没有任何瓜葛，之后也决不做任何利己的打算，反倒是带着舍己和</w:t>
      </w:r>
      <w:r>
        <w:rPr>
          <w:rFonts w:hint="eastAsia"/>
        </w:rPr>
        <w:t>甘心</w:t>
      </w:r>
      <w:r w:rsidRPr="0005197C">
        <w:rPr>
          <w:rFonts w:hint="eastAsia"/>
        </w:rPr>
        <w:t>受伤的心志，单单因为福音</w:t>
      </w:r>
      <w:r>
        <w:rPr>
          <w:rFonts w:hint="eastAsia"/>
        </w:rPr>
        <w:t>而</w:t>
      </w:r>
      <w:r w:rsidRPr="0005197C">
        <w:rPr>
          <w:rFonts w:hint="eastAsia"/>
        </w:rPr>
        <w:t>走向他，看着他的眼睛，倾听他的言语，揣摩他的内心，这时，</w:t>
      </w:r>
      <w:r>
        <w:rPr>
          <w:rFonts w:hint="eastAsia"/>
        </w:rPr>
        <w:t>便</w:t>
      </w:r>
      <w:r w:rsidRPr="0005197C">
        <w:rPr>
          <w:rFonts w:hint="eastAsia"/>
        </w:rPr>
        <w:t>会更直接地经历他的“灵魂”。从操练的角度看，这正是</w:t>
      </w:r>
      <w:r w:rsidRPr="0005197C">
        <w:rPr>
          <w:rFonts w:hint="eastAsia"/>
        </w:rPr>
        <w:lastRenderedPageBreak/>
        <w:t>向陌生人布道的宝贵之处。</w:t>
      </w:r>
    </w:p>
    <w:p w14:paraId="18E36871" w14:textId="77777777" w:rsidR="00FC0F99" w:rsidRPr="0005197C" w:rsidRDefault="00FC0F99" w:rsidP="00FC0F99"/>
    <w:p w14:paraId="672A8101" w14:textId="77777777" w:rsidR="00FC0F99" w:rsidRDefault="00FC0F99" w:rsidP="00FC0F99">
      <w:r w:rsidRPr="0005197C">
        <w:rPr>
          <w:rFonts w:hint="eastAsia"/>
        </w:rPr>
        <w:t>不但如此，向陌生人布道，也格外会经历福音的能力。如保罗所说：“这福音本是神的大能，要救一切相信的。”（罗</w:t>
      </w:r>
      <w:r w:rsidRPr="0005197C">
        <w:t>1:16</w:t>
      </w:r>
      <w:r w:rsidRPr="0005197C">
        <w:rPr>
          <w:rFonts w:hint="eastAsia"/>
        </w:rPr>
        <w:t>）从零开始的关系，从零开始的布道，最终经历</w:t>
      </w:r>
      <w:r>
        <w:rPr>
          <w:rFonts w:hint="eastAsia"/>
        </w:rPr>
        <w:t>布道对象的</w:t>
      </w:r>
      <w:r w:rsidRPr="0005197C">
        <w:rPr>
          <w:rFonts w:hint="eastAsia"/>
        </w:rPr>
        <w:t>决志、受洗、委身教会。</w:t>
      </w:r>
      <w:r>
        <w:rPr>
          <w:rFonts w:hint="eastAsia"/>
        </w:rPr>
        <w:t>令</w:t>
      </w:r>
      <w:r w:rsidRPr="0005197C">
        <w:rPr>
          <w:rFonts w:hint="eastAsia"/>
        </w:rPr>
        <w:t>人</w:t>
      </w:r>
      <w:r>
        <w:rPr>
          <w:rFonts w:hint="eastAsia"/>
        </w:rPr>
        <w:t>没法不</w:t>
      </w:r>
      <w:r w:rsidRPr="0005197C">
        <w:rPr>
          <w:rFonts w:hint="eastAsia"/>
        </w:rPr>
        <w:t>感叹神的作为，</w:t>
      </w:r>
      <w:r>
        <w:rPr>
          <w:rFonts w:hint="eastAsia"/>
        </w:rPr>
        <w:t>从而大大</w:t>
      </w:r>
      <w:r w:rsidRPr="0005197C">
        <w:rPr>
          <w:rFonts w:hint="eastAsia"/>
        </w:rPr>
        <w:t>加强</w:t>
      </w:r>
      <w:r>
        <w:rPr>
          <w:rFonts w:hint="eastAsia"/>
        </w:rPr>
        <w:t>了</w:t>
      </w:r>
      <w:r w:rsidRPr="0005197C">
        <w:rPr>
          <w:rFonts w:hint="eastAsia"/>
        </w:rPr>
        <w:t>门训学员对福音的信心。</w:t>
      </w:r>
    </w:p>
    <w:p w14:paraId="64A3E7EA" w14:textId="77777777" w:rsidR="00FC0F99" w:rsidRPr="0005197C" w:rsidRDefault="00FC0F99" w:rsidP="00FC0F99"/>
    <w:p w14:paraId="7F04F311" w14:textId="77777777" w:rsidR="00FC0F99" w:rsidRPr="0005197C" w:rsidRDefault="00FC0F99" w:rsidP="00FC0F99">
      <w:pPr>
        <w:rPr>
          <w:b/>
          <w:sz w:val="24"/>
        </w:rPr>
      </w:pPr>
      <w:r w:rsidRPr="0005197C">
        <w:rPr>
          <w:b/>
          <w:sz w:val="24"/>
        </w:rPr>
        <w:t>2</w:t>
      </w:r>
      <w:r w:rsidRPr="0005197C">
        <w:rPr>
          <w:rFonts w:hint="eastAsia"/>
          <w:b/>
          <w:sz w:val="24"/>
        </w:rPr>
        <w:t>、</w:t>
      </w:r>
      <w:r>
        <w:rPr>
          <w:rFonts w:hint="eastAsia"/>
          <w:b/>
          <w:sz w:val="24"/>
        </w:rPr>
        <w:t>布道</w:t>
      </w:r>
      <w:r w:rsidRPr="0005197C">
        <w:rPr>
          <w:rFonts w:hint="eastAsia"/>
          <w:b/>
          <w:sz w:val="24"/>
        </w:rPr>
        <w:t>时间和地点</w:t>
      </w:r>
    </w:p>
    <w:p w14:paraId="7BEDC510" w14:textId="77777777" w:rsidR="00FC0F99" w:rsidRDefault="00FC0F99" w:rsidP="00FC0F99"/>
    <w:p w14:paraId="6BADFA9C" w14:textId="77777777" w:rsidR="00FC0F99" w:rsidRPr="0005197C" w:rsidRDefault="00FC0F99" w:rsidP="00FC0F99">
      <w:r w:rsidRPr="0005197C">
        <w:rPr>
          <w:rFonts w:hint="eastAsia"/>
        </w:rPr>
        <w:t>个人布道的时间相对灵活，周间的晚上</w:t>
      </w:r>
      <w:r>
        <w:rPr>
          <w:rFonts w:hint="eastAsia"/>
        </w:rPr>
        <w:t>、</w:t>
      </w:r>
      <w:r w:rsidRPr="0005197C">
        <w:rPr>
          <w:rFonts w:hint="eastAsia"/>
        </w:rPr>
        <w:t>周六的白天</w:t>
      </w:r>
      <w:r>
        <w:rPr>
          <w:rFonts w:hint="eastAsia"/>
        </w:rPr>
        <w:t>、</w:t>
      </w:r>
      <w:r w:rsidRPr="0005197C">
        <w:rPr>
          <w:rFonts w:hint="eastAsia"/>
        </w:rPr>
        <w:t>主日敬拜之余的时间，都是可以的。</w:t>
      </w:r>
    </w:p>
    <w:p w14:paraId="0C741FFF" w14:textId="77777777" w:rsidR="00FC0F99" w:rsidRDefault="00FC0F99" w:rsidP="00FC0F99"/>
    <w:p w14:paraId="5DFC2DB6" w14:textId="77777777" w:rsidR="00FC0F99" w:rsidRPr="0005197C" w:rsidRDefault="00FC0F99" w:rsidP="00FC0F99">
      <w:r>
        <w:rPr>
          <w:rFonts w:hint="eastAsia"/>
        </w:rPr>
        <w:t>而</w:t>
      </w:r>
      <w:r w:rsidRPr="0005197C">
        <w:rPr>
          <w:rFonts w:hint="eastAsia"/>
        </w:rPr>
        <w:t>地点的考量会更多一些</w:t>
      </w:r>
      <w:r>
        <w:rPr>
          <w:rFonts w:hint="eastAsia"/>
        </w:rPr>
        <w:t>。</w:t>
      </w:r>
      <w:r w:rsidRPr="0005197C">
        <w:rPr>
          <w:rFonts w:hint="eastAsia"/>
        </w:rPr>
        <w:t>在目前中国城市的环境和文化中，</w:t>
      </w:r>
      <w:r>
        <w:rPr>
          <w:rFonts w:hint="eastAsia"/>
        </w:rPr>
        <w:t>要</w:t>
      </w:r>
      <w:r w:rsidRPr="0005197C">
        <w:rPr>
          <w:rFonts w:hint="eastAsia"/>
        </w:rPr>
        <w:t>在社区里挨家挨户敲门</w:t>
      </w:r>
      <w:r>
        <w:rPr>
          <w:rFonts w:hint="eastAsia"/>
        </w:rPr>
        <w:t>恐怕并</w:t>
      </w:r>
      <w:r w:rsidRPr="0005197C">
        <w:rPr>
          <w:rFonts w:hint="eastAsia"/>
        </w:rPr>
        <w:t>不算合宜的方式，公共场合</w:t>
      </w:r>
      <w:r>
        <w:rPr>
          <w:rFonts w:hint="eastAsia"/>
        </w:rPr>
        <w:t>会</w:t>
      </w:r>
      <w:r w:rsidRPr="0005197C">
        <w:rPr>
          <w:rFonts w:hint="eastAsia"/>
        </w:rPr>
        <w:t>更合适些。大学校园的操场、草坪、食堂、咖啡屋，社区的广场、小公园，人流密集区的快餐店，都是很好的</w:t>
      </w:r>
      <w:r>
        <w:rPr>
          <w:rFonts w:hint="eastAsia"/>
        </w:rPr>
        <w:t>个人</w:t>
      </w:r>
      <w:r w:rsidRPr="0005197C">
        <w:rPr>
          <w:rFonts w:hint="eastAsia"/>
        </w:rPr>
        <w:t>布道场所。</w:t>
      </w:r>
    </w:p>
    <w:p w14:paraId="2E72822C" w14:textId="77777777" w:rsidR="00FC0F99" w:rsidRDefault="00FC0F99" w:rsidP="00FC0F99"/>
    <w:p w14:paraId="79F8B0C4" w14:textId="77777777" w:rsidR="00FC0F99" w:rsidRDefault="00FC0F99" w:rsidP="00FC0F99">
      <w:r w:rsidRPr="0005197C">
        <w:rPr>
          <w:rFonts w:hint="eastAsia"/>
        </w:rPr>
        <w:t>除了在本地的日常布道操练外，牧师格外提及的是“外地短宣”，学员们谈起</w:t>
      </w:r>
      <w:r>
        <w:rPr>
          <w:rFonts w:hint="eastAsia"/>
        </w:rPr>
        <w:t>来，</w:t>
      </w:r>
      <w:r w:rsidRPr="0005197C">
        <w:rPr>
          <w:rFonts w:hint="eastAsia"/>
        </w:rPr>
        <w:t>都</w:t>
      </w:r>
      <w:r>
        <w:rPr>
          <w:rFonts w:hint="eastAsia"/>
        </w:rPr>
        <w:t>感觉</w:t>
      </w:r>
      <w:r w:rsidRPr="0005197C">
        <w:rPr>
          <w:rFonts w:hint="eastAsia"/>
        </w:rPr>
        <w:t>记忆犹新。外地短宣是学员们一起去外地（多半是农村），花一周的时间，在当地教会的指引下，向当地的百姓传讲福音。之所以花整整一周的时间并且去到外地（为此需要向单位请假或是使用年假），是为了使学员</w:t>
      </w:r>
      <w:r>
        <w:rPr>
          <w:rFonts w:hint="eastAsia"/>
        </w:rPr>
        <w:t>们</w:t>
      </w:r>
      <w:r w:rsidRPr="0005197C">
        <w:rPr>
          <w:rFonts w:hint="eastAsia"/>
        </w:rPr>
        <w:t>能够暂时放下原本手头的工作和心中的思虑，以此操练摆脱原有日常生活中的自我关注，</w:t>
      </w:r>
      <w:r>
        <w:rPr>
          <w:rFonts w:hint="eastAsia"/>
        </w:rPr>
        <w:t>而是</w:t>
      </w:r>
      <w:r w:rsidRPr="0005197C">
        <w:rPr>
          <w:rFonts w:hint="eastAsia"/>
        </w:rPr>
        <w:t>带着福音的关</w:t>
      </w:r>
      <w:r>
        <w:rPr>
          <w:rFonts w:hint="eastAsia"/>
        </w:rPr>
        <w:t>切</w:t>
      </w:r>
      <w:r w:rsidRPr="0005197C">
        <w:rPr>
          <w:rFonts w:hint="eastAsia"/>
        </w:rPr>
        <w:t>，在一个完全陌生的环境中，用一段</w:t>
      </w:r>
      <w:r>
        <w:rPr>
          <w:rFonts w:hint="eastAsia"/>
        </w:rPr>
        <w:t>较</w:t>
      </w:r>
      <w:r w:rsidRPr="0005197C">
        <w:rPr>
          <w:rFonts w:hint="eastAsia"/>
        </w:rPr>
        <w:t>长的时间专注于</w:t>
      </w:r>
      <w:r>
        <w:rPr>
          <w:rFonts w:hint="eastAsia"/>
        </w:rPr>
        <w:t>做关乎</w:t>
      </w:r>
      <w:r w:rsidRPr="0005197C">
        <w:rPr>
          <w:rFonts w:hint="eastAsia"/>
        </w:rPr>
        <w:t>灵魂</w:t>
      </w:r>
      <w:r>
        <w:rPr>
          <w:rFonts w:hint="eastAsia"/>
        </w:rPr>
        <w:t>得救</w:t>
      </w:r>
      <w:r w:rsidRPr="0005197C">
        <w:rPr>
          <w:rFonts w:hint="eastAsia"/>
        </w:rPr>
        <w:t>的事，</w:t>
      </w:r>
      <w:r>
        <w:rPr>
          <w:rFonts w:hint="eastAsia"/>
        </w:rPr>
        <w:t>并</w:t>
      </w:r>
      <w:r w:rsidRPr="0005197C">
        <w:rPr>
          <w:rFonts w:hint="eastAsia"/>
        </w:rPr>
        <w:t>将自己浸泡在其中。一周的外地短宣，给</w:t>
      </w:r>
      <w:r>
        <w:rPr>
          <w:rFonts w:hint="eastAsia"/>
        </w:rPr>
        <w:t>很多</w:t>
      </w:r>
      <w:r w:rsidRPr="0005197C">
        <w:rPr>
          <w:rFonts w:hint="eastAsia"/>
        </w:rPr>
        <w:t>学员带来了前所未有的经历和刻骨铭心的体验。</w:t>
      </w:r>
    </w:p>
    <w:p w14:paraId="54A246CA" w14:textId="77777777" w:rsidR="00FC0F99" w:rsidRPr="0005197C" w:rsidRDefault="00FC0F99" w:rsidP="00FC0F99"/>
    <w:p w14:paraId="70828953" w14:textId="77777777" w:rsidR="00FC0F99" w:rsidRPr="0005197C" w:rsidRDefault="00FC0F99" w:rsidP="00FC0F99">
      <w:pPr>
        <w:rPr>
          <w:b/>
          <w:sz w:val="24"/>
        </w:rPr>
      </w:pPr>
      <w:r w:rsidRPr="0005197C">
        <w:rPr>
          <w:b/>
          <w:sz w:val="24"/>
        </w:rPr>
        <w:t>3</w:t>
      </w:r>
      <w:r w:rsidRPr="0005197C">
        <w:rPr>
          <w:rFonts w:hint="eastAsia"/>
          <w:b/>
          <w:sz w:val="24"/>
        </w:rPr>
        <w:t>、共同体的</w:t>
      </w:r>
      <w:r>
        <w:rPr>
          <w:rFonts w:hint="eastAsia"/>
          <w:b/>
          <w:sz w:val="24"/>
        </w:rPr>
        <w:t>配搭</w:t>
      </w:r>
    </w:p>
    <w:p w14:paraId="5ADB1C1A" w14:textId="77777777" w:rsidR="00FC0F99" w:rsidRDefault="00FC0F99" w:rsidP="00FC0F99"/>
    <w:p w14:paraId="22D20177" w14:textId="77777777" w:rsidR="00FC0F99" w:rsidRDefault="00FC0F99" w:rsidP="00FC0F99">
      <w:r w:rsidRPr="0005197C">
        <w:rPr>
          <w:rFonts w:hint="eastAsia"/>
        </w:rPr>
        <w:t>牧师说，门徒训练的要点之一就在于共同体的同在，布道现场的操练也是如此</w:t>
      </w:r>
      <w:r>
        <w:rPr>
          <w:rFonts w:hint="eastAsia"/>
        </w:rPr>
        <w:t>。</w:t>
      </w:r>
      <w:r w:rsidRPr="0005197C">
        <w:rPr>
          <w:rFonts w:hint="eastAsia"/>
        </w:rPr>
        <w:t>就如主耶稣也是差遣门徒“两个两个地”出去（路</w:t>
      </w:r>
      <w:r w:rsidRPr="0005197C">
        <w:t>10:1</w:t>
      </w:r>
      <w:r w:rsidRPr="0005197C">
        <w:rPr>
          <w:rFonts w:hint="eastAsia"/>
        </w:rPr>
        <w:t>）</w:t>
      </w:r>
      <w:r>
        <w:rPr>
          <w:rFonts w:hint="eastAsia"/>
        </w:rPr>
        <w:t>，</w:t>
      </w:r>
      <w:r w:rsidRPr="0005197C">
        <w:rPr>
          <w:rFonts w:hint="eastAsia"/>
        </w:rPr>
        <w:t>在直接的布道过程中，有些部分可以有两个人的配搭呼应，或者至少是一方传讲一方祷告。在长期的布道操练中，布道伙伴之间可以一起为慕道友流泪祷告，常常交流布道技巧，在灰心时彼此劝慰扶持，</w:t>
      </w:r>
      <w:r w:rsidRPr="0005197C" w:rsidDel="006D1F8C">
        <w:rPr>
          <w:rFonts w:hint="eastAsia"/>
        </w:rPr>
        <w:t xml:space="preserve"> </w:t>
      </w:r>
      <w:r w:rsidRPr="0005197C">
        <w:rPr>
          <w:rFonts w:hint="eastAsia"/>
        </w:rPr>
        <w:t>“同心合意</w:t>
      </w:r>
      <w:r>
        <w:rPr>
          <w:rFonts w:hint="eastAsia"/>
        </w:rPr>
        <w:t>地</w:t>
      </w:r>
      <w:r w:rsidRPr="0005197C">
        <w:rPr>
          <w:rFonts w:hint="eastAsia"/>
        </w:rPr>
        <w:t>兴旺福音”（腓</w:t>
      </w:r>
      <w:r w:rsidRPr="0005197C">
        <w:t>1</w:t>
      </w:r>
      <w:r>
        <w:rPr>
          <w:rFonts w:hint="eastAsia"/>
        </w:rPr>
        <w:t>:</w:t>
      </w:r>
      <w:r w:rsidRPr="0005197C">
        <w:t>5</w:t>
      </w:r>
      <w:r w:rsidRPr="0005197C">
        <w:rPr>
          <w:rFonts w:hint="eastAsia"/>
        </w:rPr>
        <w:t>）。整个门训共同体也</w:t>
      </w:r>
      <w:r>
        <w:rPr>
          <w:rFonts w:hint="eastAsia"/>
        </w:rPr>
        <w:t>可以常常</w:t>
      </w:r>
      <w:r w:rsidRPr="0005197C">
        <w:rPr>
          <w:rFonts w:hint="eastAsia"/>
        </w:rPr>
        <w:t>阶段性地总结布道经验。因此，每个学员都是在共同体中成长，最终带来的也是共同体的成长。</w:t>
      </w:r>
    </w:p>
    <w:p w14:paraId="6D8EFAE9" w14:textId="77777777" w:rsidR="00FC0F99" w:rsidRPr="0005197C" w:rsidRDefault="00FC0F99" w:rsidP="00FC0F99"/>
    <w:p w14:paraId="213C9DD4" w14:textId="77777777" w:rsidR="00FC0F99" w:rsidRDefault="00FC0F99" w:rsidP="00FC0F99">
      <w:r w:rsidRPr="0005197C">
        <w:rPr>
          <w:rFonts w:hint="eastAsia"/>
        </w:rPr>
        <w:t>在向陌生人布道中，一般情况下，弟兄不向女性传</w:t>
      </w:r>
      <w:r>
        <w:rPr>
          <w:rFonts w:hint="eastAsia"/>
        </w:rPr>
        <w:t>福音</w:t>
      </w:r>
      <w:r w:rsidRPr="0005197C">
        <w:rPr>
          <w:rFonts w:hint="eastAsia"/>
        </w:rPr>
        <w:t>，</w:t>
      </w:r>
      <w:r>
        <w:rPr>
          <w:rFonts w:hint="eastAsia"/>
        </w:rPr>
        <w:t>姐</w:t>
      </w:r>
      <w:r w:rsidRPr="0005197C">
        <w:rPr>
          <w:rFonts w:hint="eastAsia"/>
        </w:rPr>
        <w:t>妹不向男性传</w:t>
      </w:r>
      <w:r>
        <w:rPr>
          <w:rFonts w:hint="eastAsia"/>
        </w:rPr>
        <w:t>福音</w:t>
      </w:r>
      <w:r w:rsidRPr="0005197C">
        <w:rPr>
          <w:rFonts w:hint="eastAsia"/>
        </w:rPr>
        <w:t>，但万一遇到特殊情况（比如：</w:t>
      </w:r>
      <w:r>
        <w:rPr>
          <w:rFonts w:hint="eastAsia"/>
        </w:rPr>
        <w:t>姐</w:t>
      </w:r>
      <w:r w:rsidRPr="0005197C">
        <w:rPr>
          <w:rFonts w:hint="eastAsia"/>
        </w:rPr>
        <w:t>妹在布道过程中突然有身旁的男性朋友感兴趣），弟兄和</w:t>
      </w:r>
      <w:r>
        <w:rPr>
          <w:rFonts w:hint="eastAsia"/>
        </w:rPr>
        <w:t>姐</w:t>
      </w:r>
      <w:r w:rsidRPr="0005197C">
        <w:rPr>
          <w:rFonts w:hint="eastAsia"/>
        </w:rPr>
        <w:t>妹的共同体配搭就能</w:t>
      </w:r>
      <w:r>
        <w:rPr>
          <w:rFonts w:hint="eastAsia"/>
        </w:rPr>
        <w:t>对此</w:t>
      </w:r>
      <w:r w:rsidRPr="0005197C">
        <w:rPr>
          <w:rFonts w:hint="eastAsia"/>
        </w:rPr>
        <w:t>加以应对。</w:t>
      </w:r>
    </w:p>
    <w:p w14:paraId="2D7F981F" w14:textId="77777777" w:rsidR="00FC0F99" w:rsidRPr="0005197C" w:rsidRDefault="00FC0F99" w:rsidP="00FC0F99"/>
    <w:p w14:paraId="12FBA964" w14:textId="77777777" w:rsidR="00FC0F99" w:rsidRPr="0005197C" w:rsidRDefault="00FC0F99" w:rsidP="00FC0F99">
      <w:pPr>
        <w:rPr>
          <w:b/>
          <w:sz w:val="24"/>
        </w:rPr>
      </w:pPr>
      <w:r w:rsidRPr="0005197C">
        <w:rPr>
          <w:b/>
          <w:sz w:val="24"/>
        </w:rPr>
        <w:t>4</w:t>
      </w:r>
      <w:r w:rsidRPr="0005197C">
        <w:rPr>
          <w:rFonts w:hint="eastAsia"/>
          <w:b/>
          <w:sz w:val="24"/>
        </w:rPr>
        <w:t>、前期培训</w:t>
      </w:r>
      <w:r>
        <w:rPr>
          <w:rFonts w:hint="eastAsia"/>
          <w:b/>
          <w:sz w:val="24"/>
        </w:rPr>
        <w:t>，</w:t>
      </w:r>
      <w:r w:rsidRPr="0005197C">
        <w:rPr>
          <w:rFonts w:hint="eastAsia"/>
          <w:b/>
          <w:sz w:val="24"/>
        </w:rPr>
        <w:t>阶段总结</w:t>
      </w:r>
      <w:r>
        <w:rPr>
          <w:rFonts w:hint="eastAsia"/>
          <w:b/>
          <w:sz w:val="24"/>
        </w:rPr>
        <w:t>，</w:t>
      </w:r>
      <w:r w:rsidRPr="0005197C">
        <w:rPr>
          <w:rFonts w:hint="eastAsia"/>
          <w:b/>
          <w:sz w:val="24"/>
        </w:rPr>
        <w:t>后续跟进</w:t>
      </w:r>
    </w:p>
    <w:p w14:paraId="5B9E29C8" w14:textId="77777777" w:rsidR="00FC0F99" w:rsidRDefault="00FC0F99" w:rsidP="00FC0F99"/>
    <w:p w14:paraId="5DB5D04C" w14:textId="77777777" w:rsidR="00FC0F99" w:rsidRDefault="00FC0F99" w:rsidP="00FC0F99">
      <w:r w:rsidRPr="0005197C">
        <w:rPr>
          <w:rFonts w:hint="eastAsia"/>
        </w:rPr>
        <w:t>在进入布道现场之前，牧师会对学员</w:t>
      </w:r>
      <w:r>
        <w:rPr>
          <w:rFonts w:hint="eastAsia"/>
        </w:rPr>
        <w:t>作</w:t>
      </w:r>
      <w:r w:rsidRPr="0005197C">
        <w:rPr>
          <w:rFonts w:hint="eastAsia"/>
        </w:rPr>
        <w:t>相应的培训。包括：说明布道和归信的本质，澄清相关的误区，</w:t>
      </w:r>
      <w:r>
        <w:rPr>
          <w:rFonts w:hint="eastAsia"/>
        </w:rPr>
        <w:t>分享</w:t>
      </w:r>
      <w:r w:rsidRPr="0005197C">
        <w:rPr>
          <w:rFonts w:hint="eastAsia"/>
        </w:rPr>
        <w:t>布道</w:t>
      </w:r>
      <w:r>
        <w:rPr>
          <w:rFonts w:hint="eastAsia"/>
        </w:rPr>
        <w:t>的</w:t>
      </w:r>
      <w:r w:rsidRPr="0005197C">
        <w:rPr>
          <w:rFonts w:hint="eastAsia"/>
        </w:rPr>
        <w:t>经验，</w:t>
      </w:r>
      <w:r>
        <w:rPr>
          <w:rFonts w:hint="eastAsia"/>
        </w:rPr>
        <w:t>介绍</w:t>
      </w:r>
      <w:r w:rsidRPr="0005197C">
        <w:rPr>
          <w:rFonts w:hint="eastAsia"/>
        </w:rPr>
        <w:t>布道工具的使用等</w:t>
      </w:r>
      <w:r>
        <w:rPr>
          <w:rFonts w:hint="eastAsia"/>
        </w:rPr>
        <w:t>，</w:t>
      </w:r>
      <w:r w:rsidRPr="0005197C">
        <w:rPr>
          <w:rFonts w:hint="eastAsia"/>
        </w:rPr>
        <w:t>也会推荐学员看一些护教类的书籍。</w:t>
      </w:r>
    </w:p>
    <w:p w14:paraId="2304CA01" w14:textId="77777777" w:rsidR="00FC0F99" w:rsidRPr="0005197C" w:rsidRDefault="00FC0F99" w:rsidP="00FC0F99"/>
    <w:p w14:paraId="09C64C67" w14:textId="77777777" w:rsidR="00FC0F99" w:rsidRDefault="00FC0F99" w:rsidP="00FC0F99">
      <w:r w:rsidRPr="0005197C">
        <w:rPr>
          <w:rFonts w:hint="eastAsia"/>
        </w:rPr>
        <w:t>在整个布道操练过程中，会</w:t>
      </w:r>
      <w:r>
        <w:rPr>
          <w:rFonts w:hint="eastAsia"/>
        </w:rPr>
        <w:t>进行</w:t>
      </w:r>
      <w:r w:rsidRPr="0005197C">
        <w:rPr>
          <w:rFonts w:hint="eastAsia"/>
        </w:rPr>
        <w:t>阶段性的总结。学员们在一起交流各自的经验和教训，彼此勉励。牧师也以此为基础，进行有针对性的教导和个人性的辅导。</w:t>
      </w:r>
    </w:p>
    <w:p w14:paraId="176DBC33" w14:textId="77777777" w:rsidR="00FC0F99" w:rsidRPr="0005197C" w:rsidRDefault="00FC0F99" w:rsidP="00FC0F99"/>
    <w:p w14:paraId="67D9AD84" w14:textId="77777777" w:rsidR="00FC0F99" w:rsidRPr="0005197C" w:rsidRDefault="00FC0F99" w:rsidP="00FC0F99">
      <w:r w:rsidRPr="0005197C">
        <w:rPr>
          <w:rFonts w:hint="eastAsia"/>
        </w:rPr>
        <w:t>无论多么艰难，布道总是会有果效的。</w:t>
      </w:r>
      <w:r>
        <w:rPr>
          <w:rFonts w:hint="eastAsia"/>
        </w:rPr>
        <w:t>那么</w:t>
      </w:r>
      <w:r w:rsidRPr="0005197C">
        <w:rPr>
          <w:rFonts w:hint="eastAsia"/>
        </w:rPr>
        <w:t>所结的果子如何跟进？如何带他</w:t>
      </w:r>
      <w:r>
        <w:rPr>
          <w:rFonts w:hint="eastAsia"/>
        </w:rPr>
        <w:t>们</w:t>
      </w:r>
      <w:r w:rsidRPr="0005197C">
        <w:rPr>
          <w:rFonts w:hint="eastAsia"/>
        </w:rPr>
        <w:t>进一步查经？</w:t>
      </w:r>
      <w:r w:rsidRPr="0005197C">
        <w:rPr>
          <w:rFonts w:hint="eastAsia"/>
        </w:rPr>
        <w:lastRenderedPageBreak/>
        <w:t>这涉及到后续跟进的问题，直至</w:t>
      </w:r>
      <w:r>
        <w:rPr>
          <w:rFonts w:hint="eastAsia"/>
        </w:rPr>
        <w:t>布道对象进入</w:t>
      </w:r>
      <w:r w:rsidRPr="0005197C">
        <w:rPr>
          <w:rFonts w:hint="eastAsia"/>
        </w:rPr>
        <w:t>教会，受洗归主，</w:t>
      </w:r>
      <w:r>
        <w:rPr>
          <w:rFonts w:hint="eastAsia"/>
        </w:rPr>
        <w:t>做</w:t>
      </w:r>
      <w:r w:rsidRPr="0005197C">
        <w:rPr>
          <w:rFonts w:hint="eastAsia"/>
        </w:rPr>
        <w:t>主门徒。</w:t>
      </w:r>
      <w:r>
        <w:rPr>
          <w:rFonts w:hint="eastAsia"/>
        </w:rPr>
        <w:t>经过了</w:t>
      </w:r>
      <w:r w:rsidRPr="0005197C">
        <w:rPr>
          <w:rFonts w:hint="eastAsia"/>
        </w:rPr>
        <w:t>这</w:t>
      </w:r>
      <w:r>
        <w:rPr>
          <w:rFonts w:hint="eastAsia"/>
        </w:rPr>
        <w:t>样从</w:t>
      </w:r>
      <w:r w:rsidRPr="0005197C">
        <w:rPr>
          <w:rFonts w:hint="eastAsia"/>
        </w:rPr>
        <w:t>布道现场的操练</w:t>
      </w:r>
      <w:r>
        <w:rPr>
          <w:rFonts w:hint="eastAsia"/>
        </w:rPr>
        <w:t>，到</w:t>
      </w:r>
      <w:r w:rsidRPr="0005197C">
        <w:rPr>
          <w:rFonts w:hint="eastAsia"/>
        </w:rPr>
        <w:t>领人信主</w:t>
      </w:r>
      <w:r>
        <w:rPr>
          <w:rFonts w:hint="eastAsia"/>
        </w:rPr>
        <w:t>做</w:t>
      </w:r>
      <w:r w:rsidRPr="0005197C">
        <w:rPr>
          <w:rFonts w:hint="eastAsia"/>
        </w:rPr>
        <w:t>门徒的</w:t>
      </w:r>
      <w:r>
        <w:rPr>
          <w:rFonts w:hint="eastAsia"/>
        </w:rPr>
        <w:t>全</w:t>
      </w:r>
      <w:r w:rsidRPr="0005197C">
        <w:rPr>
          <w:rFonts w:hint="eastAsia"/>
        </w:rPr>
        <w:t>过程，真正的门徒训练才算达成。</w:t>
      </w:r>
    </w:p>
    <w:p w14:paraId="24E29B9D" w14:textId="77777777" w:rsidR="00FC0F99" w:rsidRPr="0005197C" w:rsidRDefault="00FC0F99" w:rsidP="00FC0F99"/>
    <w:p w14:paraId="247896C6" w14:textId="77777777" w:rsidR="00FC0F99" w:rsidRPr="0005197C" w:rsidRDefault="00FC0F99" w:rsidP="00FC0F99">
      <w:pPr>
        <w:rPr>
          <w:b/>
          <w:sz w:val="28"/>
          <w:szCs w:val="28"/>
        </w:rPr>
      </w:pPr>
      <w:r w:rsidRPr="0005197C">
        <w:rPr>
          <w:rFonts w:hint="eastAsia"/>
          <w:b/>
          <w:sz w:val="28"/>
          <w:szCs w:val="28"/>
        </w:rPr>
        <w:t>三、</w:t>
      </w:r>
      <w:r w:rsidRPr="00E53D82">
        <w:rPr>
          <w:rFonts w:hint="eastAsia"/>
          <w:b/>
          <w:sz w:val="28"/>
          <w:szCs w:val="28"/>
        </w:rPr>
        <w:t>门徒训练现场化的</w:t>
      </w:r>
      <w:r w:rsidRPr="0005197C">
        <w:rPr>
          <w:rFonts w:hint="eastAsia"/>
          <w:b/>
          <w:sz w:val="28"/>
          <w:szCs w:val="28"/>
        </w:rPr>
        <w:t>果效</w:t>
      </w:r>
    </w:p>
    <w:p w14:paraId="413D015F" w14:textId="77777777" w:rsidR="00FC0F99" w:rsidRPr="0005197C" w:rsidRDefault="00FC0F99" w:rsidP="00FC0F99">
      <w:pPr>
        <w:rPr>
          <w:b/>
        </w:rPr>
      </w:pPr>
    </w:p>
    <w:p w14:paraId="5C6A7260" w14:textId="77777777" w:rsidR="00FC0F99" w:rsidRDefault="00FC0F99" w:rsidP="00FC0F99">
      <w:r w:rsidRPr="0005197C">
        <w:rPr>
          <w:rFonts w:hint="eastAsia"/>
        </w:rPr>
        <w:t>在座谈过程中，门训学员分享了很多在布道现场的经历和收获，显出</w:t>
      </w:r>
      <w:r>
        <w:rPr>
          <w:rFonts w:hint="eastAsia"/>
        </w:rPr>
        <w:t>了</w:t>
      </w:r>
      <w:r w:rsidRPr="0005197C">
        <w:rPr>
          <w:rFonts w:hint="eastAsia"/>
        </w:rPr>
        <w:t>门徒训练现场化的极大果效</w:t>
      </w:r>
      <w:r>
        <w:rPr>
          <w:rFonts w:hint="eastAsia"/>
        </w:rPr>
        <w:t>，</w:t>
      </w:r>
      <w:r w:rsidRPr="0005197C">
        <w:rPr>
          <w:rFonts w:hint="eastAsia"/>
        </w:rPr>
        <w:t>下面</w:t>
      </w:r>
      <w:r>
        <w:rPr>
          <w:rFonts w:hint="eastAsia"/>
        </w:rPr>
        <w:t>将</w:t>
      </w:r>
      <w:r w:rsidRPr="0005197C">
        <w:rPr>
          <w:rFonts w:hint="eastAsia"/>
        </w:rPr>
        <w:t>着重从六个方面</w:t>
      </w:r>
      <w:r>
        <w:rPr>
          <w:rFonts w:hint="eastAsia"/>
        </w:rPr>
        <w:t>来介绍：</w:t>
      </w:r>
    </w:p>
    <w:p w14:paraId="7AB2B70C" w14:textId="77777777" w:rsidR="00FC0F99" w:rsidRPr="0005197C" w:rsidRDefault="00FC0F99" w:rsidP="00FC0F99"/>
    <w:p w14:paraId="35252FF6" w14:textId="77777777" w:rsidR="00FC0F99" w:rsidRPr="0005197C" w:rsidRDefault="00FC0F99" w:rsidP="00FC0F99">
      <w:pPr>
        <w:rPr>
          <w:b/>
          <w:sz w:val="24"/>
        </w:rPr>
      </w:pPr>
      <w:r w:rsidRPr="0005197C">
        <w:rPr>
          <w:b/>
          <w:sz w:val="24"/>
        </w:rPr>
        <w:t>1</w:t>
      </w:r>
      <w:r w:rsidRPr="0005197C">
        <w:rPr>
          <w:rFonts w:hint="eastAsia"/>
          <w:b/>
          <w:sz w:val="24"/>
        </w:rPr>
        <w:t>、面对福音</w:t>
      </w:r>
    </w:p>
    <w:p w14:paraId="6EADB9B8" w14:textId="77777777" w:rsidR="00FC0F99" w:rsidRPr="0005197C" w:rsidRDefault="00FC0F99" w:rsidP="00FC0F99">
      <w:pPr>
        <w:rPr>
          <w:b/>
          <w:color w:val="0070C0"/>
        </w:rPr>
      </w:pPr>
    </w:p>
    <w:p w14:paraId="19BAC161" w14:textId="77777777" w:rsidR="00FC0F99" w:rsidRDefault="00FC0F99" w:rsidP="00FC0F99">
      <w:r w:rsidRPr="0005197C">
        <w:rPr>
          <w:rFonts w:hint="eastAsia"/>
        </w:rPr>
        <w:t>学员们在传福音的过程中经历</w:t>
      </w:r>
      <w:r>
        <w:rPr>
          <w:rFonts w:hint="eastAsia"/>
        </w:rPr>
        <w:t>了</w:t>
      </w:r>
      <w:r w:rsidRPr="0005197C">
        <w:rPr>
          <w:rFonts w:hint="eastAsia"/>
        </w:rPr>
        <w:t>对福音的自觉思考。当发现自己对福音中的这个要素比那个要素讲得更清楚、更有话可说时，就显出对那个讲不清楚的福音要点的理解不够清晰。甚至在和布道同伴相互分享传福音的内容和过程时，发现自己竟然漏讲了某个重要的福音要素（比如：耶稣复活）。</w:t>
      </w:r>
    </w:p>
    <w:p w14:paraId="2C9971B1" w14:textId="77777777" w:rsidR="00FC0F99" w:rsidRPr="0005197C" w:rsidRDefault="00FC0F99" w:rsidP="00FC0F99"/>
    <w:p w14:paraId="15AB69C5" w14:textId="77777777" w:rsidR="00FC0F99" w:rsidRDefault="00FC0F99" w:rsidP="00FC0F99">
      <w:r w:rsidRPr="0005197C">
        <w:rPr>
          <w:rFonts w:hint="eastAsia"/>
        </w:rPr>
        <w:t>在反复传讲的过程中，</w:t>
      </w:r>
      <w:r>
        <w:rPr>
          <w:rFonts w:hint="eastAsia"/>
        </w:rPr>
        <w:t>学员们</w:t>
      </w:r>
      <w:r w:rsidRPr="0005197C">
        <w:rPr>
          <w:rFonts w:hint="eastAsia"/>
        </w:rPr>
        <w:t>对福音各个要素间的逻辑关系更加清晰了，无论从哪里切入，都可以完整顺畅地把福音清楚地讲出来。对于中保原理、十架代赎、因信称义等核心真理有了更深刻的把握。</w:t>
      </w:r>
    </w:p>
    <w:p w14:paraId="6C057591" w14:textId="77777777" w:rsidR="00FC0F99" w:rsidRPr="0005197C" w:rsidRDefault="00FC0F99" w:rsidP="00FC0F99"/>
    <w:p w14:paraId="287C3510" w14:textId="77777777" w:rsidR="00FC0F99" w:rsidRDefault="00FC0F99" w:rsidP="00FC0F99">
      <w:pPr>
        <w:rPr>
          <w:szCs w:val="21"/>
        </w:rPr>
      </w:pPr>
      <w:r w:rsidRPr="0005197C">
        <w:rPr>
          <w:rFonts w:hint="eastAsia"/>
          <w:szCs w:val="21"/>
        </w:rPr>
        <w:t>但福音毕竟不只是一套词汇和教义，更是</w:t>
      </w:r>
      <w:r>
        <w:rPr>
          <w:rFonts w:hint="eastAsia"/>
          <w:szCs w:val="21"/>
        </w:rPr>
        <w:t>“</w:t>
      </w:r>
      <w:r w:rsidRPr="0005197C">
        <w:rPr>
          <w:rFonts w:hint="eastAsia"/>
          <w:szCs w:val="21"/>
        </w:rPr>
        <w:t>那一位</w:t>
      </w:r>
      <w:r>
        <w:rPr>
          <w:rFonts w:hint="eastAsia"/>
          <w:szCs w:val="21"/>
        </w:rPr>
        <w:t>”——</w:t>
      </w:r>
      <w:r w:rsidRPr="0005197C">
        <w:rPr>
          <w:rFonts w:hint="eastAsia"/>
          <w:szCs w:val="21"/>
        </w:rPr>
        <w:t>在历史</w:t>
      </w:r>
      <w:r>
        <w:rPr>
          <w:rFonts w:hint="eastAsia"/>
          <w:szCs w:val="21"/>
        </w:rPr>
        <w:t>中</w:t>
      </w:r>
      <w:r w:rsidRPr="0005197C">
        <w:rPr>
          <w:rFonts w:hint="eastAsia"/>
          <w:szCs w:val="21"/>
        </w:rPr>
        <w:t>真实为我们钉死在十字架上</w:t>
      </w:r>
      <w:r>
        <w:rPr>
          <w:rFonts w:hint="eastAsia"/>
          <w:szCs w:val="21"/>
        </w:rPr>
        <w:t>，</w:t>
      </w:r>
      <w:r w:rsidRPr="0005197C">
        <w:rPr>
          <w:rFonts w:hint="eastAsia"/>
          <w:szCs w:val="21"/>
        </w:rPr>
        <w:t>第三天又从死里复活的那位耶稣基督，我们的救主，我们生命的主人。如保罗所言：</w:t>
      </w:r>
      <w:r w:rsidRPr="003D5EFB">
        <w:rPr>
          <w:rFonts w:hint="eastAsia"/>
        </w:rPr>
        <w:t>“犹太人是要神迹，希腊人是求智慧；我们却是传钉十字架的基督。”</w:t>
      </w:r>
      <w:r w:rsidRPr="00C728E2">
        <w:rPr>
          <w:rFonts w:hint="eastAsia"/>
        </w:rPr>
        <w:t>（</w:t>
      </w:r>
      <w:r w:rsidRPr="0005197C">
        <w:rPr>
          <w:rFonts w:hint="eastAsia"/>
          <w:szCs w:val="21"/>
        </w:rPr>
        <w:t>林前</w:t>
      </w:r>
      <w:r w:rsidRPr="0005197C">
        <w:rPr>
          <w:szCs w:val="21"/>
        </w:rPr>
        <w:t>1:22-23</w:t>
      </w:r>
      <w:r w:rsidRPr="0005197C">
        <w:rPr>
          <w:rFonts w:hint="eastAsia"/>
          <w:szCs w:val="21"/>
        </w:rPr>
        <w:t>）布道的操练使学员更在位格关系中面对所信的那位主，如经上所记</w:t>
      </w:r>
      <w:r>
        <w:rPr>
          <w:rFonts w:hint="eastAsia"/>
          <w:szCs w:val="21"/>
        </w:rPr>
        <w:t>：</w:t>
      </w:r>
      <w:r w:rsidRPr="0005197C">
        <w:rPr>
          <w:rFonts w:hint="eastAsia"/>
          <w:szCs w:val="21"/>
        </w:rPr>
        <w:t>“直等到我们众人在真道上同归于一，</w:t>
      </w:r>
      <w:r w:rsidRPr="00AA7C12">
        <w:rPr>
          <w:rFonts w:ascii="黑体" w:eastAsia="黑体" w:hAnsi="黑体" w:hint="eastAsia"/>
          <w:b/>
          <w:szCs w:val="21"/>
        </w:rPr>
        <w:t>认识</w:t>
      </w:r>
      <w:r w:rsidRPr="0005197C">
        <w:rPr>
          <w:rFonts w:hint="eastAsia"/>
          <w:szCs w:val="21"/>
        </w:rPr>
        <w:t>神的儿子。”（弗</w:t>
      </w:r>
      <w:r w:rsidRPr="0005197C">
        <w:rPr>
          <w:szCs w:val="21"/>
        </w:rPr>
        <w:t>4:13</w:t>
      </w:r>
      <w:r w:rsidRPr="0005197C">
        <w:rPr>
          <w:rFonts w:hint="eastAsia"/>
          <w:szCs w:val="21"/>
        </w:rPr>
        <w:t>）</w:t>
      </w:r>
    </w:p>
    <w:p w14:paraId="400C642E" w14:textId="77777777" w:rsidR="00FC0F99" w:rsidRPr="0005197C" w:rsidRDefault="00FC0F99" w:rsidP="00FC0F99">
      <w:pPr>
        <w:rPr>
          <w:szCs w:val="21"/>
        </w:rPr>
      </w:pPr>
    </w:p>
    <w:p w14:paraId="366C097C" w14:textId="77777777" w:rsidR="00FC0F99" w:rsidRPr="0005197C" w:rsidRDefault="00FC0F99" w:rsidP="00FC0F99">
      <w:pPr>
        <w:rPr>
          <w:b/>
          <w:sz w:val="24"/>
        </w:rPr>
      </w:pPr>
      <w:r w:rsidRPr="0005197C">
        <w:rPr>
          <w:b/>
          <w:sz w:val="24"/>
        </w:rPr>
        <w:t>2</w:t>
      </w:r>
      <w:r w:rsidRPr="0005197C">
        <w:rPr>
          <w:rFonts w:hint="eastAsia"/>
          <w:b/>
          <w:sz w:val="24"/>
        </w:rPr>
        <w:t>、面对信心</w:t>
      </w:r>
    </w:p>
    <w:p w14:paraId="69B4AC8A" w14:textId="77777777" w:rsidR="00FC0F99" w:rsidRPr="0005197C" w:rsidRDefault="00FC0F99" w:rsidP="00FC0F99">
      <w:pPr>
        <w:rPr>
          <w:b/>
        </w:rPr>
      </w:pPr>
    </w:p>
    <w:p w14:paraId="534C29CF" w14:textId="77777777" w:rsidR="00FC0F99" w:rsidRDefault="00FC0F99" w:rsidP="00FC0F99">
      <w:r>
        <w:rPr>
          <w:rFonts w:hint="eastAsia"/>
        </w:rPr>
        <w:t>当</w:t>
      </w:r>
      <w:r w:rsidRPr="0005197C">
        <w:rPr>
          <w:rFonts w:hint="eastAsia"/>
        </w:rPr>
        <w:t>自觉地面对福音的内容时，就必然涉及到信心的问题。布道现场的操练使得学员更关身地思考福音，</w:t>
      </w:r>
      <w:r>
        <w:rPr>
          <w:rFonts w:hint="eastAsia"/>
        </w:rPr>
        <w:t>也</w:t>
      </w:r>
      <w:r w:rsidRPr="0005197C">
        <w:rPr>
          <w:rFonts w:hint="eastAsia"/>
        </w:rPr>
        <w:t>省察自己的信心。</w:t>
      </w:r>
    </w:p>
    <w:p w14:paraId="2BECD7D2" w14:textId="77777777" w:rsidR="00FC0F99" w:rsidRPr="0005197C" w:rsidRDefault="00FC0F99" w:rsidP="00FC0F99"/>
    <w:p w14:paraId="3820632A" w14:textId="77777777" w:rsidR="00FC0F99" w:rsidRPr="00B2401D" w:rsidRDefault="00FC0F99" w:rsidP="00FC0F99">
      <w:pPr>
        <w:rPr>
          <w:szCs w:val="21"/>
        </w:rPr>
      </w:pPr>
      <w:r w:rsidRPr="0005197C">
        <w:rPr>
          <w:rFonts w:hint="eastAsia"/>
        </w:rPr>
        <w:t>大家</w:t>
      </w:r>
      <w:r>
        <w:rPr>
          <w:rFonts w:hint="eastAsia"/>
        </w:rPr>
        <w:t>对</w:t>
      </w:r>
      <w:r w:rsidRPr="0005197C">
        <w:rPr>
          <w:rFonts w:hint="eastAsia"/>
        </w:rPr>
        <w:t>此有热烈的分享：“当我为了对方得救而给他传福音的时候，我会先想，我现在得救了吗？”“讲到耶稣第三天身体复活的时候，他问我谁看见了？我给他讲末日的审判、天堂地狱的时候，我也再一次问自己，这是我真</w:t>
      </w:r>
      <w:r>
        <w:rPr>
          <w:rFonts w:hint="eastAsia"/>
        </w:rPr>
        <w:t>正</w:t>
      </w:r>
      <w:r w:rsidRPr="0005197C">
        <w:rPr>
          <w:rFonts w:hint="eastAsia"/>
        </w:rPr>
        <w:t>相信的吗？”福音里的真信心的首要特征是指向</w:t>
      </w:r>
      <w:r>
        <w:rPr>
          <w:rFonts w:hint="eastAsia"/>
        </w:rPr>
        <w:t>已经在</w:t>
      </w:r>
      <w:r w:rsidRPr="0005197C">
        <w:rPr>
          <w:rFonts w:hint="eastAsia"/>
        </w:rPr>
        <w:t>圣经话语中启示和应许的</w:t>
      </w:r>
      <w:r>
        <w:rPr>
          <w:rFonts w:hint="eastAsia"/>
        </w:rPr>
        <w:t>，</w:t>
      </w:r>
      <w:r w:rsidRPr="0005197C">
        <w:rPr>
          <w:rFonts w:hint="eastAsia"/>
        </w:rPr>
        <w:t>但现在</w:t>
      </w:r>
      <w:r>
        <w:rPr>
          <w:rFonts w:hint="eastAsia"/>
        </w:rPr>
        <w:t>眼所不能见</w:t>
      </w:r>
      <w:r w:rsidRPr="0005197C">
        <w:rPr>
          <w:rFonts w:hint="eastAsia"/>
        </w:rPr>
        <w:t>的存在</w:t>
      </w:r>
      <w:r>
        <w:rPr>
          <w:rFonts w:hint="eastAsia"/>
        </w:rPr>
        <w:t>。</w:t>
      </w:r>
      <w:r w:rsidRPr="0005197C">
        <w:rPr>
          <w:rFonts w:hint="eastAsia"/>
        </w:rPr>
        <w:t>两千年前耶稣的死和复活，他将来从天降临审判活人死人，</w:t>
      </w:r>
      <w:r>
        <w:rPr>
          <w:rFonts w:hint="eastAsia"/>
        </w:rPr>
        <w:t>都是现在无法“</w:t>
      </w:r>
      <w:r w:rsidRPr="0005197C">
        <w:rPr>
          <w:rFonts w:hint="eastAsia"/>
        </w:rPr>
        <w:t>看见</w:t>
      </w:r>
      <w:r>
        <w:rPr>
          <w:rFonts w:hint="eastAsia"/>
        </w:rPr>
        <w:t>”的</w:t>
      </w:r>
      <w:r w:rsidRPr="0005197C">
        <w:rPr>
          <w:rFonts w:hint="eastAsia"/>
        </w:rPr>
        <w:t>。</w:t>
      </w:r>
      <w:r>
        <w:rPr>
          <w:rFonts w:hint="eastAsia"/>
        </w:rPr>
        <w:t>对于</w:t>
      </w:r>
      <w:r w:rsidRPr="0005197C">
        <w:rPr>
          <w:rFonts w:hint="eastAsia"/>
        </w:rPr>
        <w:t>这些</w:t>
      </w:r>
      <w:r>
        <w:rPr>
          <w:rFonts w:hint="eastAsia"/>
        </w:rPr>
        <w:t>，我们</w:t>
      </w:r>
      <w:r w:rsidRPr="0005197C">
        <w:rPr>
          <w:rFonts w:hint="eastAsia"/>
        </w:rPr>
        <w:t>平日放在心里不去多想，但</w:t>
      </w:r>
      <w:r>
        <w:rPr>
          <w:rFonts w:hint="eastAsia"/>
        </w:rPr>
        <w:t>当</w:t>
      </w:r>
      <w:r w:rsidRPr="0005197C">
        <w:rPr>
          <w:rFonts w:hint="eastAsia"/>
        </w:rPr>
        <w:t>在布道现场反复地宣讲时，就迫使我们去面对</w:t>
      </w:r>
      <w:r>
        <w:rPr>
          <w:rFonts w:hint="eastAsia"/>
        </w:rPr>
        <w:t>：</w:t>
      </w:r>
      <w:r w:rsidRPr="0005197C">
        <w:rPr>
          <w:rFonts w:hint="eastAsia"/>
        </w:rPr>
        <w:t>或者显出我们信心的虚假，因此有机会悔改</w:t>
      </w:r>
      <w:r>
        <w:rPr>
          <w:rFonts w:hint="eastAsia"/>
        </w:rPr>
        <w:t>，</w:t>
      </w:r>
      <w:r w:rsidRPr="0005197C">
        <w:rPr>
          <w:rFonts w:hint="eastAsia"/>
        </w:rPr>
        <w:t>真正地投靠；或者越发地造就我们，使我们更深地理解</w:t>
      </w:r>
      <w:r w:rsidRPr="00A430CF">
        <w:rPr>
          <w:rFonts w:hint="eastAsia"/>
          <w:szCs w:val="21"/>
        </w:rPr>
        <w:t>“</w:t>
      </w:r>
      <w:r w:rsidRPr="00B2401D">
        <w:rPr>
          <w:rFonts w:hint="eastAsia"/>
          <w:szCs w:val="21"/>
        </w:rPr>
        <w:t>信就是所望之事的实底，是未见之事的确据</w:t>
      </w:r>
      <w:r w:rsidRPr="00A430CF">
        <w:rPr>
          <w:rFonts w:hint="eastAsia"/>
          <w:szCs w:val="21"/>
        </w:rPr>
        <w:t>”（来</w:t>
      </w:r>
      <w:r w:rsidRPr="00A430CF">
        <w:rPr>
          <w:szCs w:val="21"/>
        </w:rPr>
        <w:t>11:1</w:t>
      </w:r>
      <w:r w:rsidRPr="00B2401D">
        <w:rPr>
          <w:rFonts w:hint="eastAsia"/>
          <w:szCs w:val="21"/>
        </w:rPr>
        <w:t>），更明白基督徒“行事为人是凭着信心，不是凭着眼见”（林后</w:t>
      </w:r>
      <w:r w:rsidRPr="00B2401D">
        <w:rPr>
          <w:szCs w:val="21"/>
        </w:rPr>
        <w:t>5:7</w:t>
      </w:r>
      <w:r w:rsidRPr="00B2401D">
        <w:rPr>
          <w:rFonts w:hint="eastAsia"/>
          <w:szCs w:val="21"/>
        </w:rPr>
        <w:t>）。</w:t>
      </w:r>
    </w:p>
    <w:p w14:paraId="4D890DDC" w14:textId="77777777" w:rsidR="00FC0F99" w:rsidRPr="009D481B" w:rsidRDefault="00FC0F99" w:rsidP="00FC0F99"/>
    <w:p w14:paraId="1DE59554" w14:textId="77777777" w:rsidR="00FC0F99" w:rsidRDefault="00FC0F99" w:rsidP="00FC0F99">
      <w:r w:rsidRPr="0005197C">
        <w:rPr>
          <w:rFonts w:hint="eastAsia"/>
        </w:rPr>
        <w:t>还有学员说</w:t>
      </w:r>
      <w:r>
        <w:rPr>
          <w:rFonts w:hint="eastAsia"/>
        </w:rPr>
        <w:t>：我</w:t>
      </w:r>
      <w:r w:rsidRPr="0005197C">
        <w:rPr>
          <w:rFonts w:hint="eastAsia"/>
        </w:rPr>
        <w:t>每次跟</w:t>
      </w:r>
      <w:r>
        <w:rPr>
          <w:rFonts w:hint="eastAsia"/>
        </w:rPr>
        <w:t>布道对象</w:t>
      </w:r>
      <w:r w:rsidRPr="0005197C">
        <w:rPr>
          <w:rFonts w:hint="eastAsia"/>
        </w:rPr>
        <w:t>讲基督为他死的时候，都会先想到主为</w:t>
      </w:r>
      <w:r>
        <w:rPr>
          <w:rFonts w:hint="eastAsia"/>
        </w:rPr>
        <w:t>我</w:t>
      </w:r>
      <w:r w:rsidRPr="0005197C">
        <w:rPr>
          <w:rFonts w:hint="eastAsia"/>
        </w:rPr>
        <w:t>死，因此</w:t>
      </w:r>
      <w:r>
        <w:rPr>
          <w:rFonts w:hint="eastAsia"/>
        </w:rPr>
        <w:t>在传讲</w:t>
      </w:r>
      <w:r w:rsidRPr="0005197C">
        <w:rPr>
          <w:rFonts w:hint="eastAsia"/>
        </w:rPr>
        <w:t>之前自己就感动了</w:t>
      </w:r>
      <w:r>
        <w:rPr>
          <w:rFonts w:hint="eastAsia"/>
        </w:rPr>
        <w:t>；</w:t>
      </w:r>
      <w:r w:rsidRPr="0005197C">
        <w:rPr>
          <w:rFonts w:hint="eastAsia"/>
        </w:rPr>
        <w:t>每逢经历对方抵挡福音的时候，也会想到自己当初和他一样，但主何等忍耐，不离不弃，于是心里满了感恩。</w:t>
      </w:r>
    </w:p>
    <w:p w14:paraId="0B9E7A48" w14:textId="77777777" w:rsidR="00FC0F99" w:rsidRPr="0005197C" w:rsidRDefault="00FC0F99" w:rsidP="00FC0F99"/>
    <w:p w14:paraId="59C5C990" w14:textId="77777777" w:rsidR="00FC0F99" w:rsidRDefault="00FC0F99" w:rsidP="00FC0F99">
      <w:r w:rsidRPr="0005197C">
        <w:rPr>
          <w:rFonts w:hint="eastAsia"/>
        </w:rPr>
        <w:t>能明显感受到，学员们在布道现场对福音的关身思考和对信心的自我省察</w:t>
      </w:r>
      <w:r>
        <w:rPr>
          <w:rFonts w:hint="eastAsia"/>
        </w:rPr>
        <w:t>，要</w:t>
      </w:r>
      <w:r w:rsidRPr="0005197C">
        <w:rPr>
          <w:rFonts w:hint="eastAsia"/>
        </w:rPr>
        <w:t>远远超过平日</w:t>
      </w:r>
      <w:r>
        <w:rPr>
          <w:rFonts w:hint="eastAsia"/>
        </w:rPr>
        <w:t>在</w:t>
      </w:r>
      <w:r w:rsidRPr="0005197C">
        <w:rPr>
          <w:rFonts w:hint="eastAsia"/>
        </w:rPr>
        <w:t>读经、听道和小组学习中所经历的。这正是</w:t>
      </w:r>
      <w:r>
        <w:rPr>
          <w:rFonts w:hint="eastAsia"/>
        </w:rPr>
        <w:t>：</w:t>
      </w:r>
      <w:r w:rsidRPr="0005197C">
        <w:rPr>
          <w:rFonts w:hint="eastAsia"/>
        </w:rPr>
        <w:t>传讲福音给别人时，自己更经历福音。</w:t>
      </w:r>
    </w:p>
    <w:p w14:paraId="13D27600" w14:textId="77777777" w:rsidR="00FC0F99" w:rsidRPr="0005197C" w:rsidRDefault="00FC0F99" w:rsidP="00FC0F99"/>
    <w:p w14:paraId="0C05ABEE" w14:textId="77777777" w:rsidR="00FC0F99" w:rsidRDefault="00FC0F99" w:rsidP="00FC0F99">
      <w:pPr>
        <w:rPr>
          <w:b/>
          <w:sz w:val="24"/>
        </w:rPr>
      </w:pPr>
      <w:r w:rsidRPr="0005197C">
        <w:rPr>
          <w:b/>
          <w:sz w:val="24"/>
        </w:rPr>
        <w:t>3</w:t>
      </w:r>
      <w:r w:rsidRPr="0005197C">
        <w:rPr>
          <w:rFonts w:hint="eastAsia"/>
          <w:b/>
          <w:sz w:val="24"/>
        </w:rPr>
        <w:t>、面对灵魂</w:t>
      </w:r>
    </w:p>
    <w:p w14:paraId="50A17957" w14:textId="77777777" w:rsidR="00FC0F99" w:rsidRPr="0005197C" w:rsidRDefault="00FC0F99" w:rsidP="00FC0F99">
      <w:pPr>
        <w:rPr>
          <w:b/>
          <w:sz w:val="24"/>
        </w:rPr>
      </w:pPr>
    </w:p>
    <w:p w14:paraId="5DB8DB11" w14:textId="77777777" w:rsidR="00FC0F99" w:rsidRDefault="00FC0F99" w:rsidP="00FC0F99">
      <w:r w:rsidRPr="0005197C">
        <w:rPr>
          <w:rFonts w:hint="eastAsia"/>
        </w:rPr>
        <w:t>有对福音真实的信心，就必然看重灵魂的价值，关切他人灵魂得救的问题。</w:t>
      </w:r>
    </w:p>
    <w:p w14:paraId="17B8FA90" w14:textId="77777777" w:rsidR="00FC0F99" w:rsidRDefault="00FC0F99" w:rsidP="00FC0F99"/>
    <w:p w14:paraId="2E71228E" w14:textId="77777777" w:rsidR="00FC0F99" w:rsidRDefault="00FC0F99" w:rsidP="00FC0F99">
      <w:r>
        <w:rPr>
          <w:rFonts w:hint="eastAsia"/>
        </w:rPr>
        <w:t>对此</w:t>
      </w:r>
      <w:r w:rsidRPr="0005197C">
        <w:rPr>
          <w:rFonts w:hint="eastAsia"/>
        </w:rPr>
        <w:t>，外地短宣的经历是学员们</w:t>
      </w:r>
      <w:r>
        <w:rPr>
          <w:rFonts w:hint="eastAsia"/>
        </w:rPr>
        <w:t>特别</w:t>
      </w:r>
      <w:r w:rsidRPr="0005197C">
        <w:rPr>
          <w:rFonts w:hint="eastAsia"/>
        </w:rPr>
        <w:t>难以忘怀的。一位本来不太接纳去外地给陌生人传福音的弟兄分享</w:t>
      </w:r>
      <w:r>
        <w:rPr>
          <w:rFonts w:hint="eastAsia"/>
        </w:rPr>
        <w:t>到</w:t>
      </w:r>
      <w:r w:rsidRPr="0005197C">
        <w:rPr>
          <w:rFonts w:hint="eastAsia"/>
        </w:rPr>
        <w:t>，当</w:t>
      </w:r>
      <w:r>
        <w:rPr>
          <w:rFonts w:hint="eastAsia"/>
        </w:rPr>
        <w:t>他</w:t>
      </w:r>
      <w:r w:rsidRPr="0005197C">
        <w:rPr>
          <w:rFonts w:hint="eastAsia"/>
        </w:rPr>
        <w:t>走在短宣地的村庄里时，就想到了</w:t>
      </w:r>
      <w:r w:rsidRPr="003D5EFB">
        <w:rPr>
          <w:rFonts w:hint="eastAsia"/>
        </w:rPr>
        <w:t>“耶稣走遍各城各乡，在会堂里教训人，宣讲天国的福音”</w:t>
      </w:r>
      <w:r w:rsidRPr="0005197C">
        <w:rPr>
          <w:rFonts w:hint="eastAsia"/>
        </w:rPr>
        <w:t>（太</w:t>
      </w:r>
      <w:r w:rsidRPr="003D5EFB">
        <w:t>9:35</w:t>
      </w:r>
      <w:r w:rsidRPr="0005197C">
        <w:rPr>
          <w:rFonts w:hint="eastAsia"/>
        </w:rPr>
        <w:t>）</w:t>
      </w:r>
      <w:r>
        <w:rPr>
          <w:rFonts w:hint="eastAsia"/>
        </w:rPr>
        <w:t>；</w:t>
      </w:r>
      <w:r w:rsidRPr="0005197C">
        <w:rPr>
          <w:rFonts w:hint="eastAsia"/>
        </w:rPr>
        <w:t>当</w:t>
      </w:r>
      <w:r>
        <w:rPr>
          <w:rFonts w:hint="eastAsia"/>
        </w:rPr>
        <w:t>他</w:t>
      </w:r>
      <w:r w:rsidRPr="0005197C">
        <w:rPr>
          <w:rFonts w:hint="eastAsia"/>
        </w:rPr>
        <w:t>在集市上屡次被人拒绝讥诮时，</w:t>
      </w:r>
      <w:r>
        <w:rPr>
          <w:rFonts w:hint="eastAsia"/>
        </w:rPr>
        <w:t>就</w:t>
      </w:r>
      <w:r w:rsidRPr="0005197C">
        <w:rPr>
          <w:rFonts w:hint="eastAsia"/>
        </w:rPr>
        <w:t>感受</w:t>
      </w:r>
      <w:r>
        <w:rPr>
          <w:rFonts w:hint="eastAsia"/>
        </w:rPr>
        <w:t>到</w:t>
      </w:r>
      <w:r w:rsidRPr="0005197C">
        <w:rPr>
          <w:rFonts w:hint="eastAsia"/>
        </w:rPr>
        <w:t>自己心中</w:t>
      </w:r>
      <w:r>
        <w:rPr>
          <w:rFonts w:hint="eastAsia"/>
        </w:rPr>
        <w:t>的</w:t>
      </w:r>
      <w:r w:rsidRPr="0005197C">
        <w:rPr>
          <w:rFonts w:hint="eastAsia"/>
        </w:rPr>
        <w:t>呐喊：“</w:t>
      </w:r>
      <w:r w:rsidRPr="003D5EFB">
        <w:rPr>
          <w:rFonts w:hint="eastAsia"/>
          <w:szCs w:val="21"/>
        </w:rPr>
        <w:t>天国近了，你们应当悔改！</w:t>
      </w:r>
      <w:r w:rsidRPr="0005197C">
        <w:rPr>
          <w:rFonts w:hint="eastAsia"/>
        </w:rPr>
        <w:t>”（太</w:t>
      </w:r>
      <w:r w:rsidRPr="0005197C">
        <w:t>4:17</w:t>
      </w:r>
      <w:r w:rsidRPr="0005197C">
        <w:rPr>
          <w:rFonts w:hint="eastAsia"/>
        </w:rPr>
        <w:t>）</w:t>
      </w:r>
      <w:r>
        <w:rPr>
          <w:rFonts w:hint="eastAsia"/>
        </w:rPr>
        <w:t>短宣中，</w:t>
      </w:r>
      <w:r w:rsidRPr="0005197C">
        <w:rPr>
          <w:rFonts w:hint="eastAsia"/>
        </w:rPr>
        <w:t>大家开始经历自己作为门徒是主耶稣的延伸。都市的白领跟田里的老乡们大谈农事，因为</w:t>
      </w:r>
      <w:r w:rsidRPr="003D5EFB">
        <w:rPr>
          <w:rFonts w:hint="eastAsia"/>
        </w:rPr>
        <w:t>“向什么样的人，我就作什么样的人。无论如何总要救些人。凡我所行的，都是为福音的缘故，为要与人同得这福音的好处。”</w:t>
      </w:r>
      <w:r w:rsidRPr="0005197C">
        <w:rPr>
          <w:rFonts w:hint="eastAsia"/>
        </w:rPr>
        <w:t>（林前</w:t>
      </w:r>
      <w:r w:rsidRPr="003D5EFB">
        <w:t>9:</w:t>
      </w:r>
      <w:r w:rsidRPr="0005197C">
        <w:t>22-23</w:t>
      </w:r>
      <w:r w:rsidRPr="0005197C">
        <w:rPr>
          <w:rFonts w:hint="eastAsia"/>
        </w:rPr>
        <w:t>）一位弟兄为了确保村里一个精神受过刺激、理解能力较弱的五保户老大爷能听懂福音并</w:t>
      </w:r>
      <w:r>
        <w:rPr>
          <w:rFonts w:hint="eastAsia"/>
        </w:rPr>
        <w:t>做</w:t>
      </w:r>
      <w:r w:rsidRPr="0005197C">
        <w:rPr>
          <w:rFonts w:hint="eastAsia"/>
        </w:rPr>
        <w:t>出明确认信，陪他聊了两个多小时</w:t>
      </w:r>
      <w:r>
        <w:rPr>
          <w:rFonts w:hint="eastAsia"/>
        </w:rPr>
        <w:t>，他说：“</w:t>
      </w:r>
      <w:r w:rsidRPr="0005197C">
        <w:rPr>
          <w:rFonts w:hint="eastAsia"/>
        </w:rPr>
        <w:t>看着他眼睛的时候，看到的不是世上的高低贵贱，而是灵魂的宝贵。</w:t>
      </w:r>
      <w:r>
        <w:rPr>
          <w:rFonts w:hint="eastAsia"/>
        </w:rPr>
        <w:t>”</w:t>
      </w:r>
      <w:r w:rsidRPr="0005197C">
        <w:rPr>
          <w:rFonts w:hint="eastAsia"/>
        </w:rPr>
        <w:t>有的学员在短宣过程中，深切感受到对自己家乡灵魂的负担和深深的亏欠。有的学员看到禾场之大、灵魂之荒凉、教会之软弱，就好</w:t>
      </w:r>
      <w:r>
        <w:rPr>
          <w:rFonts w:hint="eastAsia"/>
        </w:rPr>
        <w:t>像</w:t>
      </w:r>
      <w:r w:rsidRPr="0005197C">
        <w:rPr>
          <w:rFonts w:hint="eastAsia"/>
        </w:rPr>
        <w:t>耶稣看到“他们困苦流离，如同羊没有牧人一般”（太</w:t>
      </w:r>
      <w:r w:rsidRPr="0005197C">
        <w:t>9:36</w:t>
      </w:r>
      <w:r w:rsidRPr="0005197C">
        <w:rPr>
          <w:rFonts w:hint="eastAsia"/>
        </w:rPr>
        <w:t>）</w:t>
      </w:r>
      <w:r>
        <w:rPr>
          <w:rFonts w:hint="eastAsia"/>
        </w:rPr>
        <w:t>，</w:t>
      </w:r>
      <w:r w:rsidRPr="0005197C">
        <w:rPr>
          <w:rFonts w:hint="eastAsia"/>
        </w:rPr>
        <w:t>想到主说</w:t>
      </w:r>
      <w:r w:rsidRPr="003D5EFB">
        <w:rPr>
          <w:rFonts w:hint="eastAsia"/>
        </w:rPr>
        <w:t>“要收的庄稼多，做工的人少，所以你们当求庄稼的主，打发工人出去收他的庄稼”</w:t>
      </w:r>
      <w:r w:rsidRPr="0005197C">
        <w:rPr>
          <w:rFonts w:hint="eastAsia"/>
        </w:rPr>
        <w:t>（太</w:t>
      </w:r>
      <w:r w:rsidRPr="0005197C">
        <w:t>9:37-38</w:t>
      </w:r>
      <w:r w:rsidRPr="0005197C">
        <w:rPr>
          <w:rFonts w:hint="eastAsia"/>
        </w:rPr>
        <w:t>）</w:t>
      </w:r>
      <w:r>
        <w:rPr>
          <w:rFonts w:hint="eastAsia"/>
        </w:rPr>
        <w:t>，于是</w:t>
      </w:r>
      <w:r w:rsidRPr="0005197C">
        <w:rPr>
          <w:rFonts w:hint="eastAsia"/>
        </w:rPr>
        <w:t>就立志要读神学做传道人。</w:t>
      </w:r>
      <w:r>
        <w:rPr>
          <w:rFonts w:hint="eastAsia"/>
        </w:rPr>
        <w:t>有的学员</w:t>
      </w:r>
      <w:r w:rsidRPr="0005197C">
        <w:rPr>
          <w:rFonts w:hint="eastAsia"/>
        </w:rPr>
        <w:t>在完整传讲过福音</w:t>
      </w:r>
      <w:r>
        <w:rPr>
          <w:rFonts w:hint="eastAsia"/>
        </w:rPr>
        <w:t>，但却</w:t>
      </w:r>
      <w:r w:rsidRPr="0005197C">
        <w:rPr>
          <w:rFonts w:hint="eastAsia"/>
        </w:rPr>
        <w:t>经历对方决绝地拒绝而不得已说“再见”时，想到</w:t>
      </w:r>
      <w:r>
        <w:rPr>
          <w:rFonts w:hint="eastAsia"/>
        </w:rPr>
        <w:t>这人</w:t>
      </w:r>
      <w:r w:rsidRPr="0005197C">
        <w:rPr>
          <w:rFonts w:hint="eastAsia"/>
        </w:rPr>
        <w:t>将来的结局，就为</w:t>
      </w:r>
      <w:r>
        <w:rPr>
          <w:rFonts w:hint="eastAsia"/>
        </w:rPr>
        <w:t>他的</w:t>
      </w:r>
      <w:r w:rsidRPr="0005197C">
        <w:rPr>
          <w:rFonts w:hint="eastAsia"/>
        </w:rPr>
        <w:t>灵魂</w:t>
      </w:r>
      <w:r>
        <w:rPr>
          <w:rFonts w:hint="eastAsia"/>
        </w:rPr>
        <w:t>大大</w:t>
      </w:r>
      <w:r w:rsidRPr="0005197C">
        <w:rPr>
          <w:rFonts w:hint="eastAsia"/>
        </w:rPr>
        <w:t>伤痛；</w:t>
      </w:r>
      <w:r>
        <w:rPr>
          <w:rFonts w:hint="eastAsia"/>
        </w:rPr>
        <w:t>而</w:t>
      </w:r>
      <w:r w:rsidRPr="0005197C">
        <w:rPr>
          <w:rFonts w:hint="eastAsia"/>
        </w:rPr>
        <w:t>当有人明确地认信并愿意委身当地教会时，就</w:t>
      </w:r>
      <w:r>
        <w:rPr>
          <w:rFonts w:hint="eastAsia"/>
        </w:rPr>
        <w:t>会由衷地为他</w:t>
      </w:r>
      <w:r w:rsidRPr="0005197C">
        <w:rPr>
          <w:rFonts w:hint="eastAsia"/>
        </w:rPr>
        <w:t>满心欢喜，临别时泪眼汪汪，彼此相拥，知道将来在天上必能重逢！</w:t>
      </w:r>
    </w:p>
    <w:p w14:paraId="45477CEC" w14:textId="77777777" w:rsidR="00FC0F99" w:rsidRPr="0005197C" w:rsidRDefault="00FC0F99" w:rsidP="00FC0F99"/>
    <w:p w14:paraId="629053AE" w14:textId="77777777" w:rsidR="00FC0F99" w:rsidRDefault="00FC0F99" w:rsidP="00FC0F99">
      <w:r>
        <w:rPr>
          <w:rFonts w:hint="eastAsia"/>
        </w:rPr>
        <w:t>而</w:t>
      </w:r>
      <w:r w:rsidRPr="0005197C">
        <w:rPr>
          <w:rFonts w:hint="eastAsia"/>
        </w:rPr>
        <w:t>本地的布道现场</w:t>
      </w:r>
      <w:r>
        <w:rPr>
          <w:rFonts w:hint="eastAsia"/>
        </w:rPr>
        <w:t>则</w:t>
      </w:r>
      <w:r w:rsidRPr="0005197C">
        <w:rPr>
          <w:rFonts w:hint="eastAsia"/>
        </w:rPr>
        <w:t>有着稍稍不同但同样宝贵的经历。因为是在本地，</w:t>
      </w:r>
      <w:r>
        <w:rPr>
          <w:rFonts w:hint="eastAsia"/>
        </w:rPr>
        <w:t>又</w:t>
      </w:r>
      <w:r w:rsidRPr="0005197C">
        <w:rPr>
          <w:rFonts w:hint="eastAsia"/>
        </w:rPr>
        <w:t>是持续的布道操练，时间长了，就和很多慕道友建立了关系。每一份关系都需要投入时间和精力，心思和钱财。于是就在看似平淡无奇的生活中，默默</w:t>
      </w:r>
      <w:r>
        <w:rPr>
          <w:rFonts w:hint="eastAsia"/>
        </w:rPr>
        <w:t>地</w:t>
      </w:r>
      <w:r w:rsidRPr="0005197C">
        <w:rPr>
          <w:rFonts w:hint="eastAsia"/>
        </w:rPr>
        <w:t>为灵魂舍己</w:t>
      </w:r>
      <w:r>
        <w:rPr>
          <w:rFonts w:hint="eastAsia"/>
        </w:rPr>
        <w:t>，</w:t>
      </w:r>
      <w:r w:rsidRPr="0005197C">
        <w:rPr>
          <w:rFonts w:hint="eastAsia"/>
        </w:rPr>
        <w:t>然后开始经历保罗说的</w:t>
      </w:r>
      <w:r w:rsidRPr="003D5EFB">
        <w:rPr>
          <w:rFonts w:hint="eastAsia"/>
        </w:rPr>
        <w:t>“你们常在我们心里”</w:t>
      </w:r>
      <w:r w:rsidRPr="0005197C">
        <w:rPr>
          <w:rFonts w:hint="eastAsia"/>
        </w:rPr>
        <w:t>（林后</w:t>
      </w:r>
      <w:r w:rsidRPr="0005197C">
        <w:t>7:3</w:t>
      </w:r>
      <w:r w:rsidRPr="0005197C">
        <w:rPr>
          <w:rFonts w:hint="eastAsia"/>
        </w:rPr>
        <w:t>）</w:t>
      </w:r>
      <w:r>
        <w:rPr>
          <w:rFonts w:hint="eastAsia"/>
        </w:rPr>
        <w:t>，</w:t>
      </w:r>
      <w:r w:rsidRPr="0005197C">
        <w:rPr>
          <w:rFonts w:hint="eastAsia"/>
        </w:rPr>
        <w:t>并为这些名字长久代祷。在这个过程中，学员们的灵性日渐苏醒，爱灵魂的心与日俱增。</w:t>
      </w:r>
    </w:p>
    <w:p w14:paraId="55E73445" w14:textId="77777777" w:rsidR="00FC0F99" w:rsidRPr="0005197C" w:rsidRDefault="00FC0F99" w:rsidP="00FC0F99"/>
    <w:p w14:paraId="21CD10C9" w14:textId="77777777" w:rsidR="00FC0F99" w:rsidRPr="0005197C" w:rsidRDefault="00FC0F99" w:rsidP="00FC0F99">
      <w:pPr>
        <w:rPr>
          <w:b/>
          <w:sz w:val="24"/>
        </w:rPr>
      </w:pPr>
      <w:r w:rsidRPr="0005197C">
        <w:rPr>
          <w:b/>
          <w:sz w:val="24"/>
        </w:rPr>
        <w:t>4</w:t>
      </w:r>
      <w:r w:rsidRPr="0005197C">
        <w:rPr>
          <w:rFonts w:hint="eastAsia"/>
          <w:b/>
          <w:sz w:val="24"/>
        </w:rPr>
        <w:t>、面对世界</w:t>
      </w:r>
    </w:p>
    <w:p w14:paraId="5309C111" w14:textId="77777777" w:rsidR="00FC0F99" w:rsidRDefault="00FC0F99" w:rsidP="00FC0F99"/>
    <w:p w14:paraId="38407F0B" w14:textId="77777777" w:rsidR="00FC0F99" w:rsidRDefault="00FC0F99" w:rsidP="00FC0F99">
      <w:r w:rsidRPr="0005197C">
        <w:rPr>
          <w:rFonts w:hint="eastAsia"/>
        </w:rPr>
        <w:t>对灵魂的爱必然带来和世界的争战，这争战既是与</w:t>
      </w:r>
      <w:r>
        <w:rPr>
          <w:rFonts w:hint="eastAsia"/>
        </w:rPr>
        <w:t>“</w:t>
      </w:r>
      <w:r w:rsidRPr="0005197C">
        <w:rPr>
          <w:rFonts w:hint="eastAsia"/>
        </w:rPr>
        <w:t>世界的神</w:t>
      </w:r>
      <w:r>
        <w:rPr>
          <w:rFonts w:hint="eastAsia"/>
        </w:rPr>
        <w:t>”</w:t>
      </w:r>
      <w:r w:rsidRPr="0005197C">
        <w:rPr>
          <w:rFonts w:hint="eastAsia"/>
        </w:rPr>
        <w:t>争战，也是与自己里面爱世界的心争战。这些经历在布道现场都格外真实。</w:t>
      </w:r>
    </w:p>
    <w:p w14:paraId="1D56A8FB" w14:textId="77777777" w:rsidR="00FC0F99" w:rsidRPr="0005197C" w:rsidRDefault="00FC0F99" w:rsidP="00FC0F99"/>
    <w:p w14:paraId="209D72D0" w14:textId="77777777" w:rsidR="00FC0F99" w:rsidRDefault="00FC0F99" w:rsidP="00FC0F99">
      <w:r w:rsidRPr="0005197C">
        <w:rPr>
          <w:rFonts w:hint="eastAsia"/>
        </w:rPr>
        <w:t>传福音过程中，会经历世人的刚硬和抵挡，遭受藐视和毁谤，会</w:t>
      </w:r>
      <w:r w:rsidRPr="003D5EFB">
        <w:rPr>
          <w:rFonts w:hint="eastAsia"/>
        </w:rPr>
        <w:t>“</w:t>
      </w:r>
      <w:r w:rsidRPr="0005197C">
        <w:rPr>
          <w:rFonts w:hint="eastAsia"/>
        </w:rPr>
        <w:t>为基督的名受辱骂</w:t>
      </w:r>
      <w:r w:rsidRPr="003D5EFB">
        <w:rPr>
          <w:rFonts w:hint="eastAsia"/>
        </w:rPr>
        <w:t>”</w:t>
      </w:r>
      <w:r w:rsidRPr="0005197C">
        <w:rPr>
          <w:rFonts w:hint="eastAsia"/>
        </w:rPr>
        <w:t>（彼前</w:t>
      </w:r>
      <w:r w:rsidRPr="003D5EFB">
        <w:t>4:14</w:t>
      </w:r>
      <w:r w:rsidRPr="0005197C">
        <w:rPr>
          <w:rFonts w:hint="eastAsia"/>
        </w:rPr>
        <w:t>），经历主说过的</w:t>
      </w:r>
      <w:r>
        <w:rPr>
          <w:rFonts w:hint="eastAsia"/>
        </w:rPr>
        <w:t>：</w:t>
      </w:r>
      <w:r w:rsidRPr="003D5EFB">
        <w:rPr>
          <w:rFonts w:hint="eastAsia"/>
        </w:rPr>
        <w:t>“世人若恨你们，你们知道恨你们以先，已经恨我了。”</w:t>
      </w:r>
      <w:r w:rsidRPr="0005197C">
        <w:rPr>
          <w:rFonts w:hint="eastAsia"/>
        </w:rPr>
        <w:t>（约</w:t>
      </w:r>
      <w:r w:rsidRPr="003D5EFB">
        <w:t>15:18</w:t>
      </w:r>
      <w:r w:rsidRPr="0005197C">
        <w:rPr>
          <w:rFonts w:hint="eastAsia"/>
        </w:rPr>
        <w:t>）</w:t>
      </w:r>
      <w:r>
        <w:rPr>
          <w:rFonts w:hint="eastAsia"/>
        </w:rPr>
        <w:t>因此</w:t>
      </w:r>
      <w:r w:rsidRPr="0005197C">
        <w:rPr>
          <w:rFonts w:hint="eastAsia"/>
        </w:rPr>
        <w:t>在这当中更深地体会与主的联合。同时又</w:t>
      </w:r>
      <w:r>
        <w:rPr>
          <w:rFonts w:hint="eastAsia"/>
        </w:rPr>
        <w:t>切实感受到：</w:t>
      </w:r>
      <w:r w:rsidRPr="003D5EFB">
        <w:rPr>
          <w:rFonts w:hint="eastAsia"/>
        </w:rPr>
        <w:t>“我们并不是与属血气的争战，乃是与那些执政的、掌权的、管辖这幽暗世界的，以及天空属灵气的恶魔争战”</w:t>
      </w:r>
      <w:r w:rsidRPr="0005197C">
        <w:rPr>
          <w:rFonts w:hint="eastAsia"/>
        </w:rPr>
        <w:t>（弗</w:t>
      </w:r>
      <w:r w:rsidRPr="003D5EFB">
        <w:t>6:12</w:t>
      </w:r>
      <w:r w:rsidRPr="0005197C">
        <w:rPr>
          <w:rFonts w:hint="eastAsia"/>
        </w:rPr>
        <w:t>）</w:t>
      </w:r>
      <w:r>
        <w:rPr>
          <w:rFonts w:hint="eastAsia"/>
        </w:rPr>
        <w:t>，</w:t>
      </w:r>
      <w:r w:rsidRPr="003D5EFB">
        <w:rPr>
          <w:rFonts w:hint="eastAsia"/>
        </w:rPr>
        <w:t>“我们争战的兵器，本不是属血气的，乃是在神面前有能力，可以攻破坚固的营垒，将各样的计谋，各样拦阻人认识神的那些自高之事一概攻破了，又将人所有的心意夺回，使他都顺服基督。”</w:t>
      </w:r>
      <w:r w:rsidRPr="0005197C">
        <w:rPr>
          <w:rFonts w:hint="eastAsia"/>
        </w:rPr>
        <w:t>（林后</w:t>
      </w:r>
      <w:r w:rsidRPr="003D5EFB">
        <w:t>10:4-5</w:t>
      </w:r>
      <w:r w:rsidRPr="0005197C">
        <w:rPr>
          <w:rFonts w:hint="eastAsia"/>
        </w:rPr>
        <w:t>）</w:t>
      </w:r>
    </w:p>
    <w:p w14:paraId="534A4FEE" w14:textId="77777777" w:rsidR="00FC0F99" w:rsidRPr="0005197C" w:rsidRDefault="00FC0F99" w:rsidP="00FC0F99"/>
    <w:p w14:paraId="64E94A68" w14:textId="77777777" w:rsidR="00FC0F99" w:rsidRDefault="00FC0F99" w:rsidP="00FC0F99">
      <w:r w:rsidRPr="0005197C">
        <w:rPr>
          <w:rFonts w:hint="eastAsia"/>
        </w:rPr>
        <w:t>另一方面，布道现场的经历</w:t>
      </w:r>
      <w:r>
        <w:rPr>
          <w:rFonts w:hint="eastAsia"/>
        </w:rPr>
        <w:t>也</w:t>
      </w:r>
      <w:r w:rsidRPr="0005197C">
        <w:rPr>
          <w:rFonts w:hint="eastAsia"/>
        </w:rPr>
        <w:t>会使学员重新审视自己惯常的生活和心态。在外地短宣期间为</w:t>
      </w:r>
      <w:r w:rsidRPr="0005197C">
        <w:rPr>
          <w:rFonts w:hint="eastAsia"/>
        </w:rPr>
        <w:lastRenderedPageBreak/>
        <w:t>福音和灵魂而有的竭力，对比显出自己平日的自我中心，贪图安逸的心，以福音为耻的心，爱世界的心。</w:t>
      </w:r>
      <w:r>
        <w:rPr>
          <w:rFonts w:hint="eastAsia"/>
        </w:rPr>
        <w:t>甚至</w:t>
      </w:r>
      <w:r w:rsidRPr="0005197C">
        <w:rPr>
          <w:rFonts w:hint="eastAsia"/>
        </w:rPr>
        <w:t>在去传福音的路上挤地铁的时候，面对熙熙攘攘的人流，会忍不住想自己到底为什么而活，是为赚取世界满足自己，还是为爱主而赢得灵魂。这些都催促着学员更直接地面对并对付自己里面爱世界的心。</w:t>
      </w:r>
    </w:p>
    <w:p w14:paraId="64D855AA" w14:textId="77777777" w:rsidR="00FC0F99" w:rsidRPr="0005197C" w:rsidRDefault="00FC0F99" w:rsidP="00FC0F99"/>
    <w:p w14:paraId="5A5B4B73" w14:textId="77777777" w:rsidR="00FC0F99" w:rsidRPr="0005197C" w:rsidRDefault="00FC0F99" w:rsidP="00FC0F99">
      <w:pPr>
        <w:rPr>
          <w:b/>
          <w:sz w:val="24"/>
        </w:rPr>
      </w:pPr>
      <w:r w:rsidRPr="0005197C">
        <w:rPr>
          <w:b/>
          <w:sz w:val="24"/>
        </w:rPr>
        <w:t>5</w:t>
      </w:r>
      <w:r w:rsidRPr="0005197C">
        <w:rPr>
          <w:rFonts w:hint="eastAsia"/>
          <w:b/>
          <w:sz w:val="24"/>
        </w:rPr>
        <w:t>、面对神</w:t>
      </w:r>
      <w:r w:rsidRPr="0005197C">
        <w:rPr>
          <w:b/>
          <w:sz w:val="24"/>
        </w:rPr>
        <w:t xml:space="preserve"> </w:t>
      </w:r>
    </w:p>
    <w:p w14:paraId="7B6A5BCE" w14:textId="77777777" w:rsidR="00FC0F99" w:rsidRDefault="00FC0F99" w:rsidP="00FC0F99"/>
    <w:p w14:paraId="3A50F6A8" w14:textId="77777777" w:rsidR="00FC0F99" w:rsidRPr="0005197C" w:rsidRDefault="00FC0F99" w:rsidP="00FC0F99">
      <w:r w:rsidRPr="0005197C">
        <w:rPr>
          <w:rFonts w:hint="eastAsia"/>
        </w:rPr>
        <w:t>布道现场的操练使得学员更深切地向神祈求，因此也更在信心中面对神的临在与掌管，经历在布道中神的同在与同工。</w:t>
      </w:r>
    </w:p>
    <w:p w14:paraId="4F135895" w14:textId="77777777" w:rsidR="00FC0F99" w:rsidRDefault="00FC0F99" w:rsidP="00FC0F99"/>
    <w:p w14:paraId="343A25E5" w14:textId="77777777" w:rsidR="00FC0F99" w:rsidRPr="003D5EFB" w:rsidRDefault="00FC0F99" w:rsidP="00FC0F99">
      <w:r w:rsidRPr="0005197C">
        <w:rPr>
          <w:rFonts w:hint="eastAsia"/>
        </w:rPr>
        <w:t>一位弟兄初到短宣地，心里非常惧怕，不敢传。但在祷告中突然想明白了：这是神的村子，神掌管，我是神的使者，特来此地传讲福音！于是就满有勇气，好似保罗在哥林多的经历</w:t>
      </w:r>
      <w:r>
        <w:rPr>
          <w:rFonts w:hint="eastAsia"/>
        </w:rPr>
        <w:t>：</w:t>
      </w:r>
      <w:r w:rsidRPr="003D5EFB">
        <w:rPr>
          <w:rFonts w:hint="eastAsia"/>
        </w:rPr>
        <w:t>“我在你们那里，又软弱，又惧怕，又甚战兢。”</w:t>
      </w:r>
      <w:r w:rsidRPr="0005197C">
        <w:rPr>
          <w:rFonts w:hint="eastAsia"/>
        </w:rPr>
        <w:t>（林前</w:t>
      </w:r>
      <w:r w:rsidRPr="003D5EFB">
        <w:t>2:3</w:t>
      </w:r>
      <w:r w:rsidRPr="0005197C">
        <w:rPr>
          <w:rFonts w:hint="eastAsia"/>
        </w:rPr>
        <w:t>）</w:t>
      </w:r>
      <w:r w:rsidRPr="003D5EFB">
        <w:rPr>
          <w:rFonts w:hint="eastAsia"/>
        </w:rPr>
        <w:t>“夜间，主在异象中对保罗说：‘不要怕，只管讲，不要闭口。有我与你同在，必没有人下手害你，因为在这城里我有许多的百姓。’”</w:t>
      </w:r>
      <w:r w:rsidRPr="0005197C">
        <w:rPr>
          <w:rFonts w:hint="eastAsia"/>
        </w:rPr>
        <w:t>（徒</w:t>
      </w:r>
      <w:r w:rsidRPr="003D5EFB">
        <w:t>18:9-10</w:t>
      </w:r>
      <w:r w:rsidRPr="0005197C">
        <w:rPr>
          <w:rFonts w:hint="eastAsia"/>
        </w:rPr>
        <w:t>）</w:t>
      </w:r>
    </w:p>
    <w:p w14:paraId="35CC8CE5" w14:textId="77777777" w:rsidR="00FC0F99" w:rsidRDefault="00FC0F99" w:rsidP="00FC0F99"/>
    <w:p w14:paraId="03460AB5" w14:textId="77777777" w:rsidR="00FC0F99" w:rsidRPr="0005197C" w:rsidRDefault="00FC0F99" w:rsidP="00FC0F99">
      <w:r w:rsidRPr="0005197C">
        <w:rPr>
          <w:rFonts w:hint="eastAsia"/>
        </w:rPr>
        <w:t>另一位弟兄在</w:t>
      </w:r>
      <w:r>
        <w:rPr>
          <w:rFonts w:hint="eastAsia"/>
        </w:rPr>
        <w:t>一次布道</w:t>
      </w:r>
      <w:r w:rsidRPr="0005197C">
        <w:rPr>
          <w:rFonts w:hint="eastAsia"/>
        </w:rPr>
        <w:t>过程中，遇见一个很蛮横刚硬的大汉，起初不听，但慢慢就听进去了，竟然还</w:t>
      </w:r>
      <w:r>
        <w:rPr>
          <w:rFonts w:hint="eastAsia"/>
        </w:rPr>
        <w:t>一起</w:t>
      </w:r>
      <w:r w:rsidRPr="0005197C">
        <w:rPr>
          <w:rFonts w:hint="eastAsia"/>
        </w:rPr>
        <w:t>做了祷告，之后还偷偷地抹眼泪。</w:t>
      </w:r>
      <w:r>
        <w:rPr>
          <w:rFonts w:hint="eastAsia"/>
        </w:rPr>
        <w:t>明显</w:t>
      </w:r>
      <w:r>
        <w:t>感觉到主在</w:t>
      </w:r>
      <w:r>
        <w:rPr>
          <w:rFonts w:hint="eastAsia"/>
        </w:rPr>
        <w:t>引导</w:t>
      </w:r>
      <w:r>
        <w:t>他的心。</w:t>
      </w:r>
      <w:r w:rsidRPr="0005197C">
        <w:rPr>
          <w:rFonts w:hint="eastAsia"/>
        </w:rPr>
        <w:t>更奇妙的是，有弟兄进到一户常年拜偶像的人家，</w:t>
      </w:r>
      <w:r>
        <w:rPr>
          <w:rFonts w:hint="eastAsia"/>
        </w:rPr>
        <w:t>这</w:t>
      </w:r>
      <w:r w:rsidRPr="0005197C">
        <w:rPr>
          <w:rFonts w:hint="eastAsia"/>
        </w:rPr>
        <w:t>家人一开始非常抵挡，但稍后就能听进去</w:t>
      </w:r>
      <w:r>
        <w:rPr>
          <w:rFonts w:hint="eastAsia"/>
        </w:rPr>
        <w:t>了</w:t>
      </w:r>
      <w:r w:rsidRPr="0005197C">
        <w:rPr>
          <w:rFonts w:hint="eastAsia"/>
        </w:rPr>
        <w:t>，最后全家都做了</w:t>
      </w:r>
      <w:r>
        <w:rPr>
          <w:rFonts w:hint="eastAsia"/>
        </w:rPr>
        <w:t>信主的决定</w:t>
      </w:r>
      <w:r w:rsidRPr="0005197C">
        <w:rPr>
          <w:rFonts w:hint="eastAsia"/>
        </w:rPr>
        <w:t>，并且许可弟兄当场把家里</w:t>
      </w:r>
      <w:r>
        <w:rPr>
          <w:rFonts w:hint="eastAsia"/>
        </w:rPr>
        <w:t>供奉</w:t>
      </w:r>
      <w:r w:rsidRPr="0005197C">
        <w:rPr>
          <w:rFonts w:hint="eastAsia"/>
        </w:rPr>
        <w:t>的偶像全砸了。从进家门到砸偶像，整个过程才一个小时。还有一位弟兄，感叹在短宣地一周的时间</w:t>
      </w:r>
      <w:r>
        <w:rPr>
          <w:rFonts w:hint="eastAsia"/>
        </w:rPr>
        <w:t>里，</w:t>
      </w:r>
      <w:r w:rsidRPr="0005197C">
        <w:rPr>
          <w:rFonts w:hint="eastAsia"/>
        </w:rPr>
        <w:t>竟然</w:t>
      </w:r>
      <w:r>
        <w:rPr>
          <w:rFonts w:hint="eastAsia"/>
        </w:rPr>
        <w:t>有</w:t>
      </w:r>
      <w:r w:rsidRPr="0005197C">
        <w:rPr>
          <w:rFonts w:hint="eastAsia"/>
        </w:rPr>
        <w:t>十个人</w:t>
      </w:r>
      <w:r>
        <w:rPr>
          <w:rFonts w:hint="eastAsia"/>
        </w:rPr>
        <w:t>向自己表示愿意信主</w:t>
      </w:r>
      <w:r w:rsidRPr="0005197C">
        <w:rPr>
          <w:rFonts w:hint="eastAsia"/>
        </w:rPr>
        <w:t>，这是他</w:t>
      </w:r>
      <w:r>
        <w:rPr>
          <w:rFonts w:hint="eastAsia"/>
        </w:rPr>
        <w:t>自</w:t>
      </w:r>
      <w:r w:rsidRPr="0005197C">
        <w:rPr>
          <w:rFonts w:hint="eastAsia"/>
        </w:rPr>
        <w:t>信主</w:t>
      </w:r>
      <w:r>
        <w:rPr>
          <w:rFonts w:hint="eastAsia"/>
        </w:rPr>
        <w:t>以来的</w:t>
      </w:r>
      <w:r w:rsidRPr="0005197C">
        <w:rPr>
          <w:rFonts w:hint="eastAsia"/>
        </w:rPr>
        <w:t>五年</w:t>
      </w:r>
      <w:r>
        <w:rPr>
          <w:rFonts w:hint="eastAsia"/>
        </w:rPr>
        <w:t>时间</w:t>
      </w:r>
      <w:r w:rsidRPr="0005197C">
        <w:rPr>
          <w:rFonts w:hint="eastAsia"/>
        </w:rPr>
        <w:t>都没</w:t>
      </w:r>
      <w:r>
        <w:rPr>
          <w:rFonts w:hint="eastAsia"/>
        </w:rPr>
        <w:t>经历过</w:t>
      </w:r>
      <w:r w:rsidRPr="0005197C">
        <w:rPr>
          <w:rFonts w:hint="eastAsia"/>
        </w:rPr>
        <w:t>的。</w:t>
      </w:r>
    </w:p>
    <w:p w14:paraId="3115693E" w14:textId="77777777" w:rsidR="00FC0F99" w:rsidRDefault="00FC0F99" w:rsidP="00FC0F99"/>
    <w:p w14:paraId="1D733ECD" w14:textId="77777777" w:rsidR="00FC0F99" w:rsidRDefault="00FC0F99" w:rsidP="00FC0F99">
      <w:r w:rsidRPr="0005197C">
        <w:rPr>
          <w:rFonts w:hint="eastAsia"/>
        </w:rPr>
        <w:t>在整个过程中，学员们从内心</w:t>
      </w:r>
      <w:r>
        <w:rPr>
          <w:rFonts w:hint="eastAsia"/>
        </w:rPr>
        <w:t>真正</w:t>
      </w:r>
      <w:r w:rsidRPr="0005197C">
        <w:rPr>
          <w:rFonts w:hint="eastAsia"/>
        </w:rPr>
        <w:t>明白了人能信福音</w:t>
      </w:r>
      <w:r>
        <w:rPr>
          <w:rFonts w:hint="eastAsia"/>
        </w:rPr>
        <w:t>真</w:t>
      </w:r>
      <w:r w:rsidRPr="0005197C">
        <w:rPr>
          <w:rFonts w:hint="eastAsia"/>
        </w:rPr>
        <w:t>是神大能的工作，于是</w:t>
      </w:r>
      <w:r>
        <w:rPr>
          <w:rFonts w:hint="eastAsia"/>
        </w:rPr>
        <w:t>更加</w:t>
      </w:r>
      <w:r w:rsidRPr="0005197C">
        <w:rPr>
          <w:rFonts w:hint="eastAsia"/>
        </w:rPr>
        <w:t>迫切</w:t>
      </w:r>
      <w:r>
        <w:rPr>
          <w:rFonts w:hint="eastAsia"/>
        </w:rPr>
        <w:t>地</w:t>
      </w:r>
      <w:r w:rsidRPr="0005197C">
        <w:rPr>
          <w:rFonts w:hint="eastAsia"/>
        </w:rPr>
        <w:t>祷告，求主使用，与神同工。</w:t>
      </w:r>
    </w:p>
    <w:p w14:paraId="693D0FB1" w14:textId="77777777" w:rsidR="00FC0F99" w:rsidRPr="0005197C" w:rsidRDefault="00FC0F99" w:rsidP="00FC0F99"/>
    <w:p w14:paraId="668FF59B" w14:textId="77777777" w:rsidR="00FC0F99" w:rsidRPr="0005197C" w:rsidRDefault="00FC0F99" w:rsidP="00FC0F99">
      <w:pPr>
        <w:rPr>
          <w:b/>
          <w:color w:val="FF0000"/>
          <w:sz w:val="24"/>
        </w:rPr>
      </w:pPr>
      <w:r w:rsidRPr="0005197C">
        <w:rPr>
          <w:b/>
          <w:sz w:val="24"/>
        </w:rPr>
        <w:t>6</w:t>
      </w:r>
      <w:r w:rsidRPr="0005197C">
        <w:rPr>
          <w:rFonts w:hint="eastAsia"/>
          <w:b/>
          <w:sz w:val="24"/>
        </w:rPr>
        <w:t>、面对共同体</w:t>
      </w:r>
    </w:p>
    <w:p w14:paraId="3BCE2243" w14:textId="77777777" w:rsidR="00FC0F99" w:rsidRDefault="00FC0F99" w:rsidP="00FC0F99"/>
    <w:p w14:paraId="6E052DD8" w14:textId="77777777" w:rsidR="00FC0F99" w:rsidRPr="0005197C" w:rsidRDefault="00FC0F99" w:rsidP="00FC0F99">
      <w:r w:rsidRPr="0005197C">
        <w:rPr>
          <w:rFonts w:hint="eastAsia"/>
        </w:rPr>
        <w:t>学员们在分享中</w:t>
      </w:r>
      <w:r>
        <w:rPr>
          <w:rFonts w:hint="eastAsia"/>
        </w:rPr>
        <w:t>还</w:t>
      </w:r>
      <w:r w:rsidRPr="0005197C">
        <w:rPr>
          <w:rFonts w:hint="eastAsia"/>
        </w:rPr>
        <w:t>多次提及共同体的重要，这表明在布道现场的操练大大有助于共同体意识的建立，而这</w:t>
      </w:r>
      <w:r>
        <w:rPr>
          <w:rFonts w:hint="eastAsia"/>
        </w:rPr>
        <w:t>也</w:t>
      </w:r>
      <w:r w:rsidRPr="0005197C">
        <w:rPr>
          <w:rFonts w:hint="eastAsia"/>
        </w:rPr>
        <w:t>正是门徒训练的重要目标。</w:t>
      </w:r>
    </w:p>
    <w:p w14:paraId="57BC9893" w14:textId="77777777" w:rsidR="00FC0F99" w:rsidRDefault="00FC0F99" w:rsidP="00FC0F99"/>
    <w:p w14:paraId="793628D3" w14:textId="77777777" w:rsidR="00FC0F99" w:rsidRPr="0005197C" w:rsidRDefault="00FC0F99" w:rsidP="00FC0F99">
      <w:r w:rsidRPr="0005197C">
        <w:rPr>
          <w:rFonts w:hint="eastAsia"/>
        </w:rPr>
        <w:t>战友情谊是非凡的，布道现场就是灵魂的战场，是</w:t>
      </w:r>
      <w:r>
        <w:rPr>
          <w:rFonts w:hint="eastAsia"/>
        </w:rPr>
        <w:t>抢</w:t>
      </w:r>
      <w:r w:rsidRPr="0005197C">
        <w:rPr>
          <w:rFonts w:hint="eastAsia"/>
        </w:rPr>
        <w:t>救的现场，学员们一同经历奋战，为所信的福音齐心努力，何等美好！</w:t>
      </w:r>
      <w:r>
        <w:rPr>
          <w:rFonts w:hint="eastAsia"/>
        </w:rPr>
        <w:t>有时</w:t>
      </w:r>
      <w:r w:rsidRPr="0005197C">
        <w:rPr>
          <w:rFonts w:hint="eastAsia"/>
        </w:rPr>
        <w:t>在</w:t>
      </w:r>
      <w:r>
        <w:rPr>
          <w:rFonts w:hint="eastAsia"/>
        </w:rPr>
        <w:t>布道</w:t>
      </w:r>
      <w:r w:rsidRPr="0005197C">
        <w:rPr>
          <w:rFonts w:hint="eastAsia"/>
        </w:rPr>
        <w:t>时遇见其他伙伴的身影，就</w:t>
      </w:r>
      <w:r>
        <w:rPr>
          <w:rFonts w:hint="eastAsia"/>
        </w:rPr>
        <w:t>会</w:t>
      </w:r>
      <w:r w:rsidRPr="0005197C">
        <w:rPr>
          <w:rFonts w:hint="eastAsia"/>
        </w:rPr>
        <w:t>从心里觉得</w:t>
      </w:r>
      <w:r w:rsidRPr="003D5EFB">
        <w:rPr>
          <w:rFonts w:hint="eastAsia"/>
        </w:rPr>
        <w:t>“报福音传喜信的人，他们的脚踪何等佳美！”</w:t>
      </w:r>
      <w:r w:rsidRPr="0005197C">
        <w:rPr>
          <w:rFonts w:hint="eastAsia"/>
        </w:rPr>
        <w:t>（罗</w:t>
      </w:r>
      <w:r w:rsidRPr="003D5EFB">
        <w:t>10:15</w:t>
      </w:r>
      <w:r w:rsidRPr="0005197C">
        <w:rPr>
          <w:rFonts w:hint="eastAsia"/>
        </w:rPr>
        <w:t>）在自己的惧怕中远远望见同伴在向人滔滔不绝地传讲</w:t>
      </w:r>
      <w:r>
        <w:rPr>
          <w:rFonts w:hint="eastAsia"/>
        </w:rPr>
        <w:t>福音</w:t>
      </w:r>
      <w:r w:rsidRPr="0005197C">
        <w:rPr>
          <w:rFonts w:hint="eastAsia"/>
        </w:rPr>
        <w:t>，</w:t>
      </w:r>
      <w:r>
        <w:rPr>
          <w:rFonts w:hint="eastAsia"/>
        </w:rPr>
        <w:t>于是</w:t>
      </w:r>
      <w:r w:rsidRPr="0005197C">
        <w:rPr>
          <w:rFonts w:hint="eastAsia"/>
        </w:rPr>
        <w:t>心里便大得激励。在灰心挫败时彼此勉励，在开花结果</w:t>
      </w:r>
      <w:r>
        <w:rPr>
          <w:rFonts w:hint="eastAsia"/>
        </w:rPr>
        <w:t>时</w:t>
      </w:r>
      <w:r w:rsidRPr="0005197C">
        <w:rPr>
          <w:rFonts w:hint="eastAsia"/>
        </w:rPr>
        <w:t>一同欢喜，在祷告中一起流泪，在恩赐上彼此服事。</w:t>
      </w:r>
    </w:p>
    <w:p w14:paraId="2DC9164C" w14:textId="77777777" w:rsidR="00FC0F99" w:rsidRDefault="00FC0F99" w:rsidP="00FC0F99"/>
    <w:p w14:paraId="16692DF7" w14:textId="77777777" w:rsidR="00FC0F99" w:rsidRPr="0005197C" w:rsidRDefault="00FC0F99" w:rsidP="00FC0F99">
      <w:r>
        <w:rPr>
          <w:rFonts w:hint="eastAsia"/>
        </w:rPr>
        <w:t>同时</w:t>
      </w:r>
      <w:r w:rsidRPr="0005197C">
        <w:rPr>
          <w:rFonts w:hint="eastAsia"/>
        </w:rPr>
        <w:t>，共同体也是暴露自己罪性和软弱的地方。因着肉体的缘故，即便在同做主工的时候，也会陷入自己的私欲</w:t>
      </w:r>
      <w:r>
        <w:rPr>
          <w:rFonts w:hint="eastAsia"/>
        </w:rPr>
        <w:t>：</w:t>
      </w:r>
      <w:r w:rsidRPr="0005197C">
        <w:rPr>
          <w:rFonts w:hint="eastAsia"/>
        </w:rPr>
        <w:t>心里的争竞嫉妒，自高自大，靠行为称义，荣耀自己，有时只顾自己的事，不顾别人的事，甚至伤害自己的同伴。</w:t>
      </w:r>
      <w:r>
        <w:rPr>
          <w:rFonts w:hint="eastAsia"/>
        </w:rPr>
        <w:t>但每当</w:t>
      </w:r>
      <w:r w:rsidRPr="0005197C">
        <w:rPr>
          <w:rFonts w:hint="eastAsia"/>
        </w:rPr>
        <w:t>这时，圣灵就会光照责备，于是</w:t>
      </w:r>
      <w:r>
        <w:rPr>
          <w:rFonts w:hint="eastAsia"/>
        </w:rPr>
        <w:t>就</w:t>
      </w:r>
      <w:r w:rsidRPr="0005197C">
        <w:rPr>
          <w:rFonts w:hint="eastAsia"/>
        </w:rPr>
        <w:t>再一次</w:t>
      </w:r>
      <w:r>
        <w:rPr>
          <w:rFonts w:hint="eastAsia"/>
        </w:rPr>
        <w:t>来</w:t>
      </w:r>
      <w:r w:rsidRPr="0005197C">
        <w:rPr>
          <w:rFonts w:hint="eastAsia"/>
        </w:rPr>
        <w:t>到主的十字架面前认罪悔改，去除自义，再一次经历被赦免的爱，并且知道这爱是神白白的恩典，不靠也无需自己赚取。同时，也在共同体中重新彼此饶恕</w:t>
      </w:r>
      <w:r>
        <w:rPr>
          <w:rFonts w:hint="eastAsia"/>
        </w:rPr>
        <w:t>、</w:t>
      </w:r>
      <w:r w:rsidRPr="0005197C">
        <w:rPr>
          <w:rFonts w:hint="eastAsia"/>
        </w:rPr>
        <w:t>彼此接纳，一同更敬畏我们共同的主人。</w:t>
      </w:r>
    </w:p>
    <w:p w14:paraId="5C1513BA" w14:textId="77777777" w:rsidR="00FC0F99" w:rsidRPr="0005197C" w:rsidRDefault="00FC0F99" w:rsidP="00FC0F99"/>
    <w:p w14:paraId="2FA2ACD9" w14:textId="77777777" w:rsidR="00FC0F99" w:rsidRPr="0005197C" w:rsidRDefault="00FC0F99" w:rsidP="00FC0F99">
      <w:pPr>
        <w:rPr>
          <w:sz w:val="28"/>
          <w:szCs w:val="28"/>
        </w:rPr>
      </w:pPr>
      <w:r w:rsidRPr="0005197C">
        <w:rPr>
          <w:rFonts w:hint="eastAsia"/>
          <w:b/>
          <w:sz w:val="28"/>
          <w:szCs w:val="28"/>
        </w:rPr>
        <w:lastRenderedPageBreak/>
        <w:t>结语</w:t>
      </w:r>
    </w:p>
    <w:p w14:paraId="0ECDD85A" w14:textId="77777777" w:rsidR="00FC0F99" w:rsidRDefault="00FC0F99" w:rsidP="00FC0F99"/>
    <w:p w14:paraId="09F1AE2B" w14:textId="1435CB0E" w:rsidR="00FC0F99" w:rsidRDefault="00FC0F99" w:rsidP="00FC0F99">
      <w:r>
        <w:rPr>
          <w:rFonts w:hint="eastAsia"/>
        </w:rPr>
        <w:t>在座谈中，我们深深感受到：</w:t>
      </w:r>
      <w:r w:rsidRPr="0005197C">
        <w:rPr>
          <w:rFonts w:hint="eastAsia"/>
        </w:rPr>
        <w:t>在这</w:t>
      </w:r>
      <w:r>
        <w:rPr>
          <w:rFonts w:hint="eastAsia"/>
        </w:rPr>
        <w:t>一强调</w:t>
      </w:r>
      <w:r w:rsidRPr="0005197C">
        <w:rPr>
          <w:rFonts w:hint="eastAsia"/>
        </w:rPr>
        <w:t>个人布道操练的门徒训练中，主的真道在被充分教导的同时，也经由布道现场被</w:t>
      </w:r>
      <w:r>
        <w:rPr>
          <w:rFonts w:hint="eastAsia"/>
        </w:rPr>
        <w:t>学员</w:t>
      </w:r>
      <w:r w:rsidRPr="0005197C">
        <w:rPr>
          <w:rFonts w:hint="eastAsia"/>
        </w:rPr>
        <w:t>更好地吸收。在</w:t>
      </w:r>
      <w:r>
        <w:rPr>
          <w:rFonts w:hint="eastAsia"/>
        </w:rPr>
        <w:t>“</w:t>
      </w:r>
      <w:r w:rsidRPr="0005197C">
        <w:rPr>
          <w:rFonts w:hint="eastAsia"/>
        </w:rPr>
        <w:t>门徒训练现场化</w:t>
      </w:r>
      <w:r>
        <w:rPr>
          <w:rFonts w:hint="eastAsia"/>
        </w:rPr>
        <w:t>”</w:t>
      </w:r>
      <w:r w:rsidRPr="0005197C">
        <w:rPr>
          <w:rFonts w:hint="eastAsia"/>
        </w:rPr>
        <w:t>理念</w:t>
      </w:r>
      <w:r>
        <w:rPr>
          <w:rFonts w:hint="eastAsia"/>
        </w:rPr>
        <w:t>的</w:t>
      </w:r>
      <w:r w:rsidRPr="0005197C">
        <w:rPr>
          <w:rFonts w:hint="eastAsia"/>
        </w:rPr>
        <w:t>实践</w:t>
      </w:r>
      <w:r>
        <w:rPr>
          <w:rFonts w:hint="eastAsia"/>
        </w:rPr>
        <w:t>过程中</w:t>
      </w:r>
      <w:r w:rsidRPr="0005197C">
        <w:rPr>
          <w:rFonts w:hint="eastAsia"/>
        </w:rPr>
        <w:t>，学员</w:t>
      </w:r>
      <w:r>
        <w:rPr>
          <w:rFonts w:hint="eastAsia"/>
        </w:rPr>
        <w:t>们</w:t>
      </w:r>
      <w:r w:rsidRPr="0005197C">
        <w:rPr>
          <w:rFonts w:hint="eastAsia"/>
        </w:rPr>
        <w:t>既经历</w:t>
      </w:r>
      <w:r>
        <w:rPr>
          <w:rFonts w:hint="eastAsia"/>
        </w:rPr>
        <w:t>了</w:t>
      </w:r>
      <w:r w:rsidRPr="0005197C">
        <w:rPr>
          <w:rFonts w:hint="eastAsia"/>
        </w:rPr>
        <w:t>知性的长进，也</w:t>
      </w:r>
      <w:r>
        <w:rPr>
          <w:rFonts w:hint="eastAsia"/>
        </w:rPr>
        <w:t>得到了</w:t>
      </w:r>
      <w:r w:rsidRPr="0005197C">
        <w:rPr>
          <w:rFonts w:hint="eastAsia"/>
        </w:rPr>
        <w:t>情感和意志上的造就。既</w:t>
      </w:r>
      <w:r>
        <w:rPr>
          <w:rFonts w:hint="eastAsia"/>
        </w:rPr>
        <w:t>见证了</w:t>
      </w:r>
      <w:r w:rsidRPr="0005197C">
        <w:rPr>
          <w:rFonts w:hint="eastAsia"/>
        </w:rPr>
        <w:t>学员个人性的成长，同时</w:t>
      </w:r>
      <w:r>
        <w:rPr>
          <w:rFonts w:hint="eastAsia"/>
        </w:rPr>
        <w:t>也看到了</w:t>
      </w:r>
      <w:r w:rsidRPr="0005197C">
        <w:rPr>
          <w:rFonts w:hint="eastAsia"/>
        </w:rPr>
        <w:t>共同体的</w:t>
      </w:r>
      <w:r>
        <w:rPr>
          <w:rFonts w:hint="eastAsia"/>
        </w:rPr>
        <w:t>成</w:t>
      </w:r>
      <w:r w:rsidRPr="0005197C">
        <w:rPr>
          <w:rFonts w:hint="eastAsia"/>
        </w:rPr>
        <w:t>长。整个门训共同体既经历内部的建造，也在受训的同时担当着主所托付的大使命，这就既保证了共同体内部的健康，也促进了向外的扩展。这样的门徒训练</w:t>
      </w:r>
      <w:r>
        <w:rPr>
          <w:rFonts w:hint="eastAsia"/>
        </w:rPr>
        <w:t>一定会</w:t>
      </w:r>
      <w:r w:rsidRPr="0005197C">
        <w:rPr>
          <w:rFonts w:hint="eastAsia"/>
        </w:rPr>
        <w:t>促进全教会的健康和发展</w:t>
      </w:r>
      <w:r>
        <w:rPr>
          <w:rFonts w:hint="eastAsia"/>
        </w:rPr>
        <w:t>：</w:t>
      </w:r>
      <w:r w:rsidRPr="003D5EFB">
        <w:rPr>
          <w:rFonts w:hint="eastAsia"/>
        </w:rPr>
        <w:t>“</w:t>
      </w:r>
      <w:r w:rsidRPr="0005197C">
        <w:rPr>
          <w:rFonts w:hint="eastAsia"/>
        </w:rPr>
        <w:t>得以长大成人，满有基督长成的身量。</w:t>
      </w:r>
      <w:r w:rsidRPr="003D5EFB">
        <w:rPr>
          <w:rFonts w:hint="eastAsia"/>
        </w:rPr>
        <w:t>”</w:t>
      </w:r>
      <w:r w:rsidRPr="0005197C">
        <w:rPr>
          <w:rFonts w:hint="eastAsia"/>
        </w:rPr>
        <w:t>（弗</w:t>
      </w:r>
      <w:r w:rsidRPr="003D5EFB">
        <w:t>4:13</w:t>
      </w:r>
      <w:r w:rsidRPr="0005197C">
        <w:rPr>
          <w:rFonts w:hint="eastAsia"/>
        </w:rPr>
        <w:t>）</w:t>
      </w:r>
    </w:p>
    <w:p w14:paraId="6EBB8D6F" w14:textId="6ABF52EF" w:rsidR="002C79A6" w:rsidRDefault="002C79A6" w:rsidP="00FC0F99"/>
    <w:p w14:paraId="05AC35A8" w14:textId="1D3142FA" w:rsidR="002C79A6" w:rsidRPr="009A01EC" w:rsidRDefault="002C79A6" w:rsidP="002C79A6">
      <w:pPr>
        <w:rPr>
          <w:rFonts w:ascii="Times New Roman" w:hAnsi="Times New Roman"/>
        </w:rPr>
      </w:pPr>
      <w:r w:rsidRPr="009A01EC">
        <w:rPr>
          <w:rFonts w:ascii="Times New Roman" w:eastAsia="仿宋" w:hAnsi="Times New Roman" w:hint="eastAsia"/>
        </w:rPr>
        <w:t>本文刊载于</w:t>
      </w:r>
      <w:r>
        <w:rPr>
          <w:rFonts w:ascii="Times New Roman" w:eastAsia="仿宋" w:hAnsi="Times New Roman" w:hint="eastAsia"/>
        </w:rPr>
        <w:t>《教会》</w:t>
      </w:r>
      <w:r w:rsidRPr="009A01EC">
        <w:rPr>
          <w:rFonts w:ascii="Times New Roman" w:eastAsia="仿宋" w:hAnsi="Times New Roman" w:hint="eastAsia"/>
        </w:rPr>
        <w:t>201</w:t>
      </w:r>
      <w:r>
        <w:rPr>
          <w:rFonts w:ascii="Times New Roman" w:eastAsia="仿宋" w:hAnsi="Times New Roman" w:hint="eastAsia"/>
        </w:rPr>
        <w:t>7</w:t>
      </w:r>
      <w:r w:rsidRPr="009A01EC">
        <w:rPr>
          <w:rFonts w:ascii="Times New Roman" w:eastAsia="仿宋" w:hAnsi="Times New Roman" w:hint="eastAsia"/>
        </w:rPr>
        <w:t>年</w:t>
      </w:r>
      <w:r>
        <w:rPr>
          <w:rFonts w:ascii="Times New Roman" w:eastAsia="仿宋" w:hAnsi="Times New Roman" w:hint="eastAsia"/>
        </w:rPr>
        <w:t>11</w:t>
      </w:r>
      <w:r w:rsidRPr="009A01EC">
        <w:rPr>
          <w:rFonts w:ascii="Times New Roman" w:eastAsia="仿宋" w:hAnsi="Times New Roman" w:hint="eastAsia"/>
        </w:rPr>
        <w:t>月第</w:t>
      </w:r>
      <w:r>
        <w:rPr>
          <w:rFonts w:ascii="Times New Roman" w:eastAsia="仿宋" w:hAnsi="Times New Roman" w:hint="eastAsia"/>
        </w:rPr>
        <w:t>6</w:t>
      </w:r>
      <w:r w:rsidRPr="009A01EC">
        <w:rPr>
          <w:rFonts w:ascii="Times New Roman" w:eastAsia="仿宋" w:hAnsi="Times New Roman" w:hint="eastAsia"/>
        </w:rPr>
        <w:t>期，总第</w:t>
      </w:r>
      <w:r>
        <w:rPr>
          <w:rFonts w:ascii="Times New Roman" w:eastAsia="仿宋" w:hAnsi="Times New Roman" w:hint="eastAsia"/>
        </w:rPr>
        <w:t>68</w:t>
      </w:r>
      <w:r w:rsidRPr="009A01EC">
        <w:rPr>
          <w:rFonts w:ascii="Times New Roman" w:eastAsia="仿宋" w:hAnsi="Times New Roman" w:hint="eastAsia"/>
        </w:rPr>
        <w:t>期。</w:t>
      </w:r>
    </w:p>
    <w:p w14:paraId="48DD81DA" w14:textId="77777777" w:rsidR="002C79A6" w:rsidRPr="002C79A6" w:rsidRDefault="002C79A6" w:rsidP="00FC0F99">
      <w:pPr>
        <w:rPr>
          <w:rFonts w:hint="eastAsia"/>
        </w:rPr>
      </w:pPr>
    </w:p>
    <w:p w14:paraId="27A4960D" w14:textId="77777777" w:rsidR="00FC0F99" w:rsidRDefault="00FC0F99" w:rsidP="009C085F">
      <w:pPr>
        <w:rPr>
          <w:rFonts w:ascii="Times New Roman" w:hAnsi="Times New Roman"/>
        </w:rPr>
        <w:sectPr w:rsidR="00FC0F99">
          <w:footnotePr>
            <w:numRestart w:val="eachSect"/>
          </w:footnotePr>
          <w:pgSz w:w="11906" w:h="16838"/>
          <w:pgMar w:top="1440" w:right="1800" w:bottom="1440" w:left="1800" w:header="851" w:footer="992" w:gutter="0"/>
          <w:cols w:space="425"/>
          <w:docGrid w:type="lines" w:linePitch="312"/>
        </w:sectPr>
      </w:pPr>
    </w:p>
    <w:p w14:paraId="5228717D" w14:textId="77777777" w:rsidR="00FC0F99" w:rsidRPr="00BD4432" w:rsidRDefault="00FC0F99" w:rsidP="00FC0F99">
      <w:pPr>
        <w:pStyle w:val="1"/>
        <w:jc w:val="center"/>
        <w:rPr>
          <w:rFonts w:ascii="华文中宋" w:eastAsia="华文中宋" w:hAnsi="华文中宋" w:hint="eastAsia"/>
          <w:sz w:val="36"/>
          <w:szCs w:val="36"/>
          <w:lang w:eastAsia="zh-CN"/>
        </w:rPr>
      </w:pPr>
      <w:bookmarkStart w:id="17" w:name="_小型团契在教会牧养中的价值"/>
      <w:bookmarkEnd w:id="17"/>
      <w:r w:rsidRPr="00BD4432">
        <w:rPr>
          <w:rFonts w:ascii="华文中宋" w:eastAsia="华文中宋" w:hAnsi="华文中宋" w:hint="eastAsia"/>
          <w:sz w:val="36"/>
          <w:szCs w:val="36"/>
          <w:lang w:eastAsia="zh-CN"/>
        </w:rPr>
        <w:lastRenderedPageBreak/>
        <w:t>小型团契在教会牧养中的价值</w:t>
      </w:r>
      <w:r w:rsidRPr="00BD4432">
        <w:rPr>
          <w:rStyle w:val="ad"/>
          <w:rFonts w:ascii="华文中宋" w:eastAsia="华文中宋" w:hAnsi="华文中宋"/>
          <w:sz w:val="36"/>
          <w:szCs w:val="36"/>
        </w:rPr>
        <w:footnoteReference w:id="113"/>
      </w:r>
    </w:p>
    <w:p w14:paraId="7496AA1D" w14:textId="77777777" w:rsidR="00FC0F99" w:rsidRPr="00165B68" w:rsidRDefault="00FC0F99" w:rsidP="00FC0F99">
      <w:pPr>
        <w:jc w:val="center"/>
        <w:rPr>
          <w:rFonts w:ascii="宋体" w:hAnsi="宋体" w:hint="eastAsia"/>
          <w:b/>
          <w:sz w:val="24"/>
        </w:rPr>
      </w:pPr>
      <w:r w:rsidRPr="00165B68">
        <w:rPr>
          <w:rFonts w:ascii="宋体" w:hAnsi="宋体" w:hint="eastAsia"/>
          <w:b/>
          <w:sz w:val="24"/>
        </w:rPr>
        <w:t>文/玉汉钦</w:t>
      </w:r>
      <w:r>
        <w:rPr>
          <w:rFonts w:ascii="宋体" w:hAnsi="宋体" w:hint="eastAsia"/>
          <w:b/>
          <w:sz w:val="24"/>
        </w:rPr>
        <w:t xml:space="preserve">  译/金秀炯</w:t>
      </w:r>
    </w:p>
    <w:p w14:paraId="53091557" w14:textId="77777777" w:rsidR="00FC0F99" w:rsidRDefault="00FC0F99" w:rsidP="00FC0F99"/>
    <w:p w14:paraId="1E849FB9" w14:textId="77777777" w:rsidR="00FC0F99" w:rsidRDefault="00FC0F99" w:rsidP="00FC0F99">
      <w:pPr>
        <w:rPr>
          <w:rFonts w:hint="eastAsia"/>
        </w:rPr>
      </w:pPr>
      <w:r>
        <w:rPr>
          <w:rFonts w:hint="eastAsia"/>
        </w:rPr>
        <w:t>位于芝加哥的柳树社区教会，在开拓</w:t>
      </w:r>
      <w:r>
        <w:rPr>
          <w:rFonts w:hint="eastAsia"/>
        </w:rPr>
        <w:t>15</w:t>
      </w:r>
      <w:r>
        <w:rPr>
          <w:rFonts w:hint="eastAsia"/>
        </w:rPr>
        <w:t>年之后，教会规模大到像一只走路左右摇晃的巨型恐龙，直到这个时候，他们才将小规模的团契正式引进教会当中，开始形成教会的下层结构。一直带领这间教会的海贝斯牧师提到，自己最后悔的一件事情是没有从教会开拓初期就透过各种类型的小型团契建立教会。</w:t>
      </w:r>
      <w:r>
        <w:rPr>
          <w:rStyle w:val="ad"/>
        </w:rPr>
        <w:footnoteReference w:id="114"/>
      </w:r>
      <w:r>
        <w:rPr>
          <w:rFonts w:hint="eastAsia"/>
        </w:rPr>
        <w:t xml:space="preserve"> </w:t>
      </w:r>
    </w:p>
    <w:p w14:paraId="60F02C02" w14:textId="77777777" w:rsidR="00FC0F99" w:rsidRDefault="00FC0F99" w:rsidP="00FC0F99">
      <w:pPr>
        <w:rPr>
          <w:rFonts w:hint="eastAsia"/>
        </w:rPr>
      </w:pPr>
    </w:p>
    <w:p w14:paraId="78D54494" w14:textId="77777777" w:rsidR="00FC0F99" w:rsidRDefault="00FC0F99" w:rsidP="00FC0F99">
      <w:pPr>
        <w:rPr>
          <w:rFonts w:hint="eastAsia"/>
        </w:rPr>
      </w:pPr>
      <w:r>
        <w:rPr>
          <w:rFonts w:hint="eastAsia"/>
        </w:rPr>
        <w:t>事实上，还有很多的教会领袖还不太了解小规模团契的必要性以及它的独特而又令人惊讶的功能。过去我们一直生活在只要有老师、学生和教材就可以进行信仰教育的固有观念之中。如果教育的目的仅仅是传递知识，这种观念没有问题。但是像门徒训练，以人格教育为目标的时候，已经有众多的事例充分证实这种观念是错误的。</w:t>
      </w:r>
    </w:p>
    <w:p w14:paraId="28B4EBA3" w14:textId="77777777" w:rsidR="00FC0F99" w:rsidRDefault="00FC0F99" w:rsidP="00FC0F99"/>
    <w:p w14:paraId="3FC08815" w14:textId="77777777" w:rsidR="00FC0F99" w:rsidRPr="00165B68" w:rsidRDefault="00FC0F99" w:rsidP="00FC0F99">
      <w:pPr>
        <w:rPr>
          <w:rFonts w:hint="eastAsia"/>
          <w:b/>
          <w:sz w:val="28"/>
          <w:szCs w:val="28"/>
        </w:rPr>
      </w:pPr>
      <w:r>
        <w:rPr>
          <w:rFonts w:hint="eastAsia"/>
          <w:b/>
          <w:sz w:val="28"/>
          <w:szCs w:val="28"/>
        </w:rPr>
        <w:t>一、</w:t>
      </w:r>
      <w:r w:rsidRPr="00165B68">
        <w:rPr>
          <w:rFonts w:hint="eastAsia"/>
          <w:b/>
          <w:sz w:val="28"/>
          <w:szCs w:val="28"/>
        </w:rPr>
        <w:t>回到教会原貌的方法</w:t>
      </w:r>
    </w:p>
    <w:p w14:paraId="58316C7D" w14:textId="77777777" w:rsidR="00FC0F99" w:rsidRDefault="00FC0F99" w:rsidP="00FC0F99"/>
    <w:p w14:paraId="7B1BCF99" w14:textId="77777777" w:rsidR="00FC0F99" w:rsidRDefault="00FC0F99" w:rsidP="00FC0F99">
      <w:pPr>
        <w:rPr>
          <w:rFonts w:hint="eastAsia"/>
        </w:rPr>
      </w:pPr>
      <w:r>
        <w:rPr>
          <w:rFonts w:hint="eastAsia"/>
        </w:rPr>
        <w:t>小规模团契是指聚会的人们能够产生人格上的相互作用的教育环境。聚会的时候，不能发现个体，就不是小规模团契。耶稣是善用小规模团契的先驱。耶稣与门徒共度三年的经验及其结果，为小规模团契的性质和功能提供了有力的证据。</w:t>
      </w:r>
    </w:p>
    <w:p w14:paraId="74F818C4" w14:textId="77777777" w:rsidR="00FC0F99" w:rsidRDefault="00FC0F99" w:rsidP="00FC0F99">
      <w:pPr>
        <w:rPr>
          <w:rFonts w:hint="eastAsia"/>
        </w:rPr>
      </w:pPr>
    </w:p>
    <w:p w14:paraId="6CDAFE87" w14:textId="77777777" w:rsidR="00FC0F99" w:rsidRDefault="00FC0F99" w:rsidP="00FC0F99">
      <w:pPr>
        <w:rPr>
          <w:rFonts w:hint="eastAsia"/>
        </w:rPr>
      </w:pPr>
      <w:r>
        <w:rPr>
          <w:rFonts w:hint="eastAsia"/>
        </w:rPr>
        <w:t>耶稣没有解释为什么选择小规模团契的形式，也没有命令后世教会必须以小规模团契的形式建立组织。但是，初期教会按照耶稣的模式建立了由众多小规模团契组成的具有独特性质的共同体。</w:t>
      </w:r>
    </w:p>
    <w:p w14:paraId="28636D77" w14:textId="77777777" w:rsidR="00FC0F99" w:rsidRDefault="00FC0F99" w:rsidP="00FC0F99">
      <w:pPr>
        <w:rPr>
          <w:rFonts w:hint="eastAsia"/>
        </w:rPr>
      </w:pPr>
    </w:p>
    <w:p w14:paraId="096B41C7" w14:textId="77777777" w:rsidR="00FC0F99" w:rsidRDefault="00FC0F99" w:rsidP="00FC0F99">
      <w:pPr>
        <w:rPr>
          <w:rFonts w:hint="eastAsia"/>
        </w:rPr>
      </w:pPr>
      <w:r>
        <w:rPr>
          <w:rFonts w:hint="eastAsia"/>
        </w:rPr>
        <w:t>最早诞生的耶路撒冷教会就是最佳的例子。他们常常在圣殿聚会，但是能够实际体验圣徒相交和新生命之喜乐的地方是在家庭聚会，就是小规模的团契中（徒</w:t>
      </w:r>
      <w:r>
        <w:rPr>
          <w:rFonts w:hint="eastAsia"/>
        </w:rPr>
        <w:t>2:42</w:t>
      </w:r>
      <w:r>
        <w:rPr>
          <w:rFonts w:hint="eastAsia"/>
        </w:rPr>
        <w:t>、</w:t>
      </w:r>
      <w:r>
        <w:rPr>
          <w:rFonts w:hint="eastAsia"/>
        </w:rPr>
        <w:t>46</w:t>
      </w:r>
      <w:r>
        <w:rPr>
          <w:rFonts w:hint="eastAsia"/>
        </w:rPr>
        <w:t>）。我们无法准确知道在耶路撒冷城到底存在多少小规模团契，但是不难推测这些小规模团契发挥了多么重要的作用。</w:t>
      </w:r>
    </w:p>
    <w:p w14:paraId="72C73712" w14:textId="77777777" w:rsidR="00FC0F99" w:rsidRDefault="00FC0F99" w:rsidP="00FC0F99">
      <w:pPr>
        <w:rPr>
          <w:rFonts w:hint="eastAsia"/>
        </w:rPr>
      </w:pPr>
    </w:p>
    <w:p w14:paraId="5F98AE30" w14:textId="77777777" w:rsidR="00FC0F99" w:rsidRDefault="00FC0F99" w:rsidP="00FC0F99">
      <w:pPr>
        <w:rPr>
          <w:rFonts w:hint="eastAsia"/>
        </w:rPr>
      </w:pPr>
      <w:r>
        <w:rPr>
          <w:rFonts w:hint="eastAsia"/>
        </w:rPr>
        <w:t>哥林多教会不是聚集在一幢大楼里的共同体，而是由</w:t>
      </w:r>
      <w:r>
        <w:rPr>
          <w:rFonts w:hint="eastAsia"/>
        </w:rPr>
        <w:t>20-30</w:t>
      </w:r>
      <w:r>
        <w:rPr>
          <w:rFonts w:hint="eastAsia"/>
        </w:rPr>
        <w:t>个家庭教会组成的共同体，这是广为人知的事实</w:t>
      </w:r>
      <w:r>
        <w:rPr>
          <w:rStyle w:val="ad"/>
        </w:rPr>
        <w:footnoteReference w:id="115"/>
      </w:r>
      <w:r>
        <w:rPr>
          <w:rFonts w:hint="eastAsia"/>
        </w:rPr>
        <w:t>。后世的教会也是以同样的方式，像面酵一样随处增长。</w:t>
      </w:r>
    </w:p>
    <w:p w14:paraId="7F5F62FE" w14:textId="77777777" w:rsidR="00FC0F99" w:rsidRDefault="00FC0F99" w:rsidP="00FC0F99">
      <w:pPr>
        <w:rPr>
          <w:rFonts w:hint="eastAsia"/>
        </w:rPr>
      </w:pPr>
    </w:p>
    <w:p w14:paraId="09659846" w14:textId="77777777" w:rsidR="00FC0F99" w:rsidRDefault="00FC0F99" w:rsidP="00FC0F99">
      <w:pPr>
        <w:rPr>
          <w:rFonts w:hint="eastAsia"/>
        </w:rPr>
      </w:pPr>
      <w:r w:rsidRPr="009D24F4">
        <w:rPr>
          <w:rFonts w:ascii="楷体" w:eastAsia="楷体" w:hAnsi="楷体" w:hint="eastAsia"/>
        </w:rPr>
        <w:t>他们通过家庭教会以及仿佛活动中心一样机动性极高的形式，组成了相交的单位。他们私下见面，也正式聚会。他们把这些小规模的相交单位设立在社会各个阶层中，让与他们接触的每一个阶层的人们都能听到从罪中得释放的信息，也让人们看到这些信息所带来的影响。虽然他们具有很大的伸缩性，但是并不是没有秩序。</w:t>
      </w:r>
      <w:r>
        <w:rPr>
          <w:rStyle w:val="ad"/>
        </w:rPr>
        <w:footnoteReference w:id="116"/>
      </w:r>
      <w:r>
        <w:rPr>
          <w:rFonts w:hint="eastAsia"/>
        </w:rPr>
        <w:t xml:space="preserve"> </w:t>
      </w:r>
    </w:p>
    <w:p w14:paraId="198F5B6C" w14:textId="77777777" w:rsidR="00FC0F99" w:rsidRDefault="00FC0F99" w:rsidP="00FC0F99">
      <w:pPr>
        <w:rPr>
          <w:rFonts w:hint="eastAsia"/>
        </w:rPr>
      </w:pPr>
    </w:p>
    <w:p w14:paraId="2BB2F53C" w14:textId="77777777" w:rsidR="00FC0F99" w:rsidRDefault="00FC0F99" w:rsidP="00FC0F99">
      <w:pPr>
        <w:rPr>
          <w:rFonts w:hint="eastAsia"/>
        </w:rPr>
      </w:pPr>
      <w:r>
        <w:rPr>
          <w:rFonts w:hint="eastAsia"/>
        </w:rPr>
        <w:t>进入</w:t>
      </w:r>
      <w:r>
        <w:rPr>
          <w:rFonts w:hint="eastAsia"/>
        </w:rPr>
        <w:t>20</w:t>
      </w:r>
      <w:r>
        <w:rPr>
          <w:rFonts w:hint="eastAsia"/>
        </w:rPr>
        <w:t>世纪，小规模团契运动以燎原之势传播，但是却不是在教会，而是在世俗社会中备受关注。在精神病院、监狱、各种社会团体以及教育界等，在治疗精神疾病、进行协谈、社</w:t>
      </w:r>
      <w:r>
        <w:rPr>
          <w:rFonts w:hint="eastAsia"/>
        </w:rPr>
        <w:lastRenderedPageBreak/>
        <w:t>会活动、研究活动时，时常利用小规模团契的形式，这种趋势逐渐更加明朗。</w:t>
      </w:r>
    </w:p>
    <w:p w14:paraId="0B76BEB7" w14:textId="77777777" w:rsidR="00FC0F99" w:rsidRDefault="00FC0F99" w:rsidP="00FC0F99">
      <w:pPr>
        <w:rPr>
          <w:rFonts w:hint="eastAsia"/>
        </w:rPr>
      </w:pPr>
    </w:p>
    <w:p w14:paraId="657F23A2" w14:textId="77777777" w:rsidR="00FC0F99" w:rsidRDefault="00FC0F99" w:rsidP="00FC0F99">
      <w:pPr>
        <w:rPr>
          <w:rFonts w:hint="eastAsia"/>
        </w:rPr>
      </w:pPr>
      <w:r>
        <w:rPr>
          <w:rFonts w:hint="eastAsia"/>
        </w:rPr>
        <w:t>根据保罗•海尔的调查，以</w:t>
      </w:r>
      <w:r>
        <w:rPr>
          <w:rFonts w:hint="eastAsia"/>
        </w:rPr>
        <w:t>1899</w:t>
      </w:r>
      <w:r>
        <w:rPr>
          <w:rFonts w:hint="eastAsia"/>
        </w:rPr>
        <w:t>至</w:t>
      </w:r>
      <w:r>
        <w:rPr>
          <w:rFonts w:hint="eastAsia"/>
        </w:rPr>
        <w:t>1958</w:t>
      </w:r>
      <w:r>
        <w:rPr>
          <w:rFonts w:hint="eastAsia"/>
        </w:rPr>
        <w:t>年为例，有关小规模团契的学术研究论文每年发表数百篇</w:t>
      </w:r>
      <w:r>
        <w:rPr>
          <w:rStyle w:val="ad"/>
        </w:rPr>
        <w:footnoteReference w:id="117"/>
      </w:r>
      <w:r>
        <w:rPr>
          <w:rFonts w:hint="eastAsia"/>
        </w:rPr>
        <w:t>。特别是在第二次世界大战前后，人们发现小规模团契形式更有利于提高生产效率，并且，一个叫“试管小组”的研究团队曾受到了嘉奖。</w:t>
      </w:r>
    </w:p>
    <w:p w14:paraId="5986DDAF" w14:textId="77777777" w:rsidR="00FC0F99" w:rsidRDefault="00FC0F99" w:rsidP="00FC0F99">
      <w:pPr>
        <w:rPr>
          <w:rFonts w:hint="eastAsia"/>
        </w:rPr>
      </w:pPr>
    </w:p>
    <w:p w14:paraId="25F368A1" w14:textId="77777777" w:rsidR="00FC0F99" w:rsidRDefault="00FC0F99" w:rsidP="00FC0F99">
      <w:pPr>
        <w:rPr>
          <w:rFonts w:hint="eastAsia"/>
        </w:rPr>
      </w:pPr>
      <w:r>
        <w:rPr>
          <w:rFonts w:hint="eastAsia"/>
        </w:rPr>
        <w:t>人们还发现小规模团契不但有益于提高生产效率，也能为人际关系赋予新的意义，最终带来个体人格的变化。</w:t>
      </w:r>
    </w:p>
    <w:p w14:paraId="0601AB1A" w14:textId="77777777" w:rsidR="00FC0F99" w:rsidRDefault="00FC0F99" w:rsidP="00FC0F99">
      <w:pPr>
        <w:rPr>
          <w:rFonts w:hint="eastAsia"/>
        </w:rPr>
      </w:pPr>
    </w:p>
    <w:p w14:paraId="090DCA48" w14:textId="77777777" w:rsidR="00FC0F99" w:rsidRDefault="00FC0F99" w:rsidP="00FC0F99">
      <w:pPr>
        <w:rPr>
          <w:rFonts w:hint="eastAsia"/>
        </w:rPr>
      </w:pPr>
      <w:r>
        <w:rPr>
          <w:rFonts w:hint="eastAsia"/>
        </w:rPr>
        <w:t>小规模团契还有更加吸引人的部分。人们暗自相信小规模团契在某种程度上能够满足现代人努力掩饰的强烈的情绪性饥渴。</w:t>
      </w:r>
    </w:p>
    <w:p w14:paraId="7115EAB8" w14:textId="77777777" w:rsidR="00FC0F99" w:rsidRDefault="00FC0F99" w:rsidP="00FC0F99">
      <w:pPr>
        <w:rPr>
          <w:rFonts w:hint="eastAsia"/>
        </w:rPr>
      </w:pPr>
    </w:p>
    <w:p w14:paraId="70DA8861" w14:textId="77777777" w:rsidR="00FC0F99" w:rsidRDefault="00FC0F99" w:rsidP="00FC0F99">
      <w:pPr>
        <w:rPr>
          <w:rFonts w:hint="eastAsia"/>
        </w:rPr>
      </w:pPr>
      <w:r w:rsidRPr="009D24F4">
        <w:rPr>
          <w:rFonts w:ascii="楷体" w:eastAsia="楷体" w:hAnsi="楷体" w:hint="eastAsia"/>
        </w:rPr>
        <w:t>不论在何处，人们饥渴于深入的人际关系。他们在剧变而又庞杂的世界中寻求一种具有安全感和归属感的关系。小规模团契恰恰能够满足人们在数百、数千规模的群体中渴求却不可能得到的，对爱和人情的深层需求。</w:t>
      </w:r>
      <w:r>
        <w:rPr>
          <w:rStyle w:val="ad"/>
        </w:rPr>
        <w:footnoteReference w:id="118"/>
      </w:r>
      <w:r>
        <w:rPr>
          <w:rFonts w:hint="eastAsia"/>
        </w:rPr>
        <w:t xml:space="preserve"> </w:t>
      </w:r>
    </w:p>
    <w:p w14:paraId="0AAEF50A" w14:textId="77777777" w:rsidR="00FC0F99" w:rsidRDefault="00FC0F99" w:rsidP="00FC0F99">
      <w:pPr>
        <w:rPr>
          <w:rFonts w:hint="eastAsia"/>
        </w:rPr>
      </w:pPr>
    </w:p>
    <w:p w14:paraId="74FB4796" w14:textId="77777777" w:rsidR="00FC0F99" w:rsidRDefault="00FC0F99" w:rsidP="00FC0F99">
      <w:pPr>
        <w:rPr>
          <w:rFonts w:hint="eastAsia"/>
        </w:rPr>
      </w:pPr>
      <w:r>
        <w:rPr>
          <w:rFonts w:hint="eastAsia"/>
        </w:rPr>
        <w:t>无法独自胜过孤独的现代人到处寻求安全感和所属感，这是他们极度关注小规模团契的动机。这种见解也可能引起巨大的共鸣。</w:t>
      </w:r>
    </w:p>
    <w:p w14:paraId="66F64638" w14:textId="77777777" w:rsidR="00FC0F99" w:rsidRDefault="00FC0F99" w:rsidP="00FC0F99">
      <w:pPr>
        <w:rPr>
          <w:rFonts w:hint="eastAsia"/>
        </w:rPr>
      </w:pPr>
    </w:p>
    <w:p w14:paraId="10F0AE95" w14:textId="77777777" w:rsidR="00FC0F99" w:rsidRDefault="00FC0F99" w:rsidP="00FC0F99">
      <w:pPr>
        <w:rPr>
          <w:rFonts w:hint="eastAsia"/>
        </w:rPr>
      </w:pPr>
      <w:r>
        <w:rPr>
          <w:rFonts w:hint="eastAsia"/>
        </w:rPr>
        <w:t>我们无法否认处在现代的教会多少会受到这些趋势的影响。但是，主张教会重新关注小规模团契之重要性完全是由于外部环境的刺激并不妥当。虽然不能完全排除这种影响，但是更为直接的原因却在于圣经。面对组织僵化、庞大的教会现实，很多人忧心忡忡，他们无法回避充满圣经的小规模团契精神，这在情理之中。</w:t>
      </w:r>
      <w:r>
        <w:rPr>
          <w:rFonts w:hint="eastAsia"/>
        </w:rPr>
        <w:t xml:space="preserve"> </w:t>
      </w:r>
    </w:p>
    <w:p w14:paraId="7C66549B" w14:textId="77777777" w:rsidR="00FC0F99" w:rsidRDefault="00FC0F99" w:rsidP="00FC0F99">
      <w:pPr>
        <w:rPr>
          <w:rFonts w:hint="eastAsia"/>
        </w:rPr>
      </w:pPr>
    </w:p>
    <w:p w14:paraId="7CC8AD46" w14:textId="77777777" w:rsidR="00FC0F99" w:rsidRDefault="00FC0F99" w:rsidP="00FC0F99">
      <w:pPr>
        <w:rPr>
          <w:rFonts w:hint="eastAsia"/>
        </w:rPr>
      </w:pPr>
      <w:r>
        <w:rPr>
          <w:rFonts w:hint="eastAsia"/>
        </w:rPr>
        <w:t>“当今教会也像初期教会一样需要家庭教会，我们需要小规模团契。”</w:t>
      </w:r>
      <w:r>
        <w:rPr>
          <w:rStyle w:val="ad"/>
        </w:rPr>
        <w:footnoteReference w:id="119"/>
      </w:r>
      <w:r>
        <w:rPr>
          <w:rFonts w:hint="eastAsia"/>
        </w:rPr>
        <w:t>教会为了重新恢复基督身体的功能，不得不回归到初期教会的体质，这是每个人都能发现的事实。</w:t>
      </w:r>
    </w:p>
    <w:p w14:paraId="39AC5715" w14:textId="77777777" w:rsidR="00FC0F99" w:rsidRDefault="00FC0F99" w:rsidP="00FC0F99">
      <w:pPr>
        <w:rPr>
          <w:rFonts w:hint="eastAsia"/>
        </w:rPr>
      </w:pPr>
    </w:p>
    <w:p w14:paraId="239595D3" w14:textId="77777777" w:rsidR="00FC0F99" w:rsidRDefault="00FC0F99" w:rsidP="00FC0F99">
      <w:pPr>
        <w:rPr>
          <w:rFonts w:hint="eastAsia"/>
        </w:rPr>
      </w:pPr>
      <w:r>
        <w:rPr>
          <w:rFonts w:hint="eastAsia"/>
        </w:rPr>
        <w:t>门徒训练的目的不仅是要培养平信徒领袖，更是要把教会的体质转换成为更加强调建立人格关系的有机的团契。因此小规模团契具有非常重要的价值。</w:t>
      </w:r>
    </w:p>
    <w:p w14:paraId="3CA18749" w14:textId="77777777" w:rsidR="00FC0F99" w:rsidRDefault="00FC0F99" w:rsidP="00FC0F99"/>
    <w:p w14:paraId="1BCFC7E0" w14:textId="77777777" w:rsidR="00FC0F99" w:rsidRPr="00165B68" w:rsidRDefault="00FC0F99" w:rsidP="00FC0F99">
      <w:pPr>
        <w:rPr>
          <w:rFonts w:hint="eastAsia"/>
          <w:b/>
          <w:sz w:val="28"/>
          <w:szCs w:val="28"/>
        </w:rPr>
      </w:pPr>
      <w:r>
        <w:rPr>
          <w:rFonts w:hint="eastAsia"/>
          <w:b/>
          <w:sz w:val="28"/>
          <w:szCs w:val="28"/>
        </w:rPr>
        <w:t>二、</w:t>
      </w:r>
      <w:r w:rsidRPr="00165B68">
        <w:rPr>
          <w:rFonts w:hint="eastAsia"/>
          <w:b/>
          <w:sz w:val="28"/>
          <w:szCs w:val="28"/>
        </w:rPr>
        <w:t>令人惊讶的治疗因素</w:t>
      </w:r>
    </w:p>
    <w:p w14:paraId="0D339360" w14:textId="77777777" w:rsidR="00FC0F99" w:rsidRDefault="00FC0F99" w:rsidP="00FC0F99"/>
    <w:p w14:paraId="0EA989CB" w14:textId="77777777" w:rsidR="00FC0F99" w:rsidRDefault="00FC0F99" w:rsidP="00FC0F99">
      <w:pPr>
        <w:rPr>
          <w:rFonts w:hint="eastAsia"/>
        </w:rPr>
      </w:pPr>
      <w:r>
        <w:rPr>
          <w:rFonts w:hint="eastAsia"/>
        </w:rPr>
        <w:t>小规模团契在更新人的心态、价值观以及性格上起到了重要的作用。这是一种治疗的功能。神的儿女在小规模团契中以话语为中心进行深入的心灵相交，圣灵就会医治他们。医治的事工虽然完全在于话语和圣灵的工作，但是我们知道，圣灵不只是以超自然的方法进行医治工作。</w:t>
      </w:r>
    </w:p>
    <w:p w14:paraId="1917E1E7" w14:textId="77777777" w:rsidR="00FC0F99" w:rsidRDefault="00FC0F99" w:rsidP="00FC0F99">
      <w:pPr>
        <w:rPr>
          <w:rFonts w:hint="eastAsia"/>
        </w:rPr>
      </w:pPr>
    </w:p>
    <w:p w14:paraId="44421463" w14:textId="77777777" w:rsidR="00FC0F99" w:rsidRDefault="00FC0F99" w:rsidP="00FC0F99">
      <w:pPr>
        <w:rPr>
          <w:rFonts w:hint="eastAsia"/>
        </w:rPr>
      </w:pPr>
      <w:r>
        <w:rPr>
          <w:rFonts w:hint="eastAsia"/>
        </w:rPr>
        <w:t>小规模团契是圣灵使用的自然的渠道。在大聚会中无法期待的事情常在小规模团契中发生，原因在于小规模团契所具备的治疗因素。我们之所以强调小规模团契，是因为相比其它形式的团契，小规模团契有更多辅助圣灵工作的要素。</w:t>
      </w:r>
    </w:p>
    <w:p w14:paraId="36150005" w14:textId="77777777" w:rsidR="00FC0F99" w:rsidRDefault="00FC0F99" w:rsidP="00FC0F99">
      <w:pPr>
        <w:rPr>
          <w:rFonts w:hint="eastAsia"/>
        </w:rPr>
      </w:pPr>
    </w:p>
    <w:p w14:paraId="5EAE826D" w14:textId="77777777" w:rsidR="00FC0F99" w:rsidRDefault="00FC0F99" w:rsidP="00FC0F99">
      <w:pPr>
        <w:rPr>
          <w:rFonts w:hint="eastAsia"/>
        </w:rPr>
      </w:pPr>
      <w:r>
        <w:rPr>
          <w:rFonts w:hint="eastAsia"/>
        </w:rPr>
        <w:t>亚伦姆列举了在非基督教医治小组中发现的十一种治疗因素</w:t>
      </w:r>
      <w:r>
        <w:rPr>
          <w:rStyle w:val="ad"/>
        </w:rPr>
        <w:footnoteReference w:id="120"/>
      </w:r>
      <w:r>
        <w:rPr>
          <w:rFonts w:hint="eastAsia"/>
        </w:rPr>
        <w:t>。由于他选择的研究对象都是非正常的患者，所以很难把他所举的治疗因素都当作是普遍的因素。</w:t>
      </w:r>
    </w:p>
    <w:p w14:paraId="67CE7BCB" w14:textId="77777777" w:rsidR="00FC0F99" w:rsidRDefault="00FC0F99" w:rsidP="00FC0F99">
      <w:pPr>
        <w:rPr>
          <w:rFonts w:hint="eastAsia"/>
        </w:rPr>
      </w:pPr>
    </w:p>
    <w:p w14:paraId="776FFFAC" w14:textId="77777777" w:rsidR="00FC0F99" w:rsidRDefault="00FC0F99" w:rsidP="00FC0F99">
      <w:pPr>
        <w:rPr>
          <w:rFonts w:hint="eastAsia"/>
        </w:rPr>
      </w:pPr>
      <w:r>
        <w:rPr>
          <w:rFonts w:hint="eastAsia"/>
        </w:rPr>
        <w:t>但是根据经验，很难否认在进行门徒训练的小规模团契以及其它类似的团契中出现的属灵的变化，和在他的医治小组中所发现的内容有很多相同之处。在此仅介绍亚伦姆发现的治疗因素中的几个重要的因素，相信会对理解在门徒训练中小规模团契教育环境的重要性有所帮助。</w:t>
      </w:r>
    </w:p>
    <w:p w14:paraId="1EB05D07" w14:textId="77777777" w:rsidR="00FC0F99" w:rsidRDefault="00FC0F99" w:rsidP="00FC0F99"/>
    <w:p w14:paraId="6EED8C9D" w14:textId="77777777" w:rsidR="00FC0F99" w:rsidRPr="009D24F4" w:rsidRDefault="00FC0F99" w:rsidP="00FC0F99">
      <w:pPr>
        <w:rPr>
          <w:rFonts w:hint="eastAsia"/>
          <w:b/>
          <w:sz w:val="24"/>
        </w:rPr>
      </w:pPr>
      <w:r w:rsidRPr="009D24F4">
        <w:rPr>
          <w:rFonts w:hint="eastAsia"/>
          <w:b/>
          <w:sz w:val="24"/>
        </w:rPr>
        <w:t>1</w:t>
      </w:r>
      <w:r w:rsidRPr="009D24F4">
        <w:rPr>
          <w:rFonts w:hint="eastAsia"/>
          <w:b/>
          <w:sz w:val="24"/>
        </w:rPr>
        <w:t>、我们坐上了同一条船</w:t>
      </w:r>
    </w:p>
    <w:p w14:paraId="2A385048" w14:textId="77777777" w:rsidR="00FC0F99" w:rsidRDefault="00FC0F99" w:rsidP="00FC0F99"/>
    <w:p w14:paraId="4D6CADB3" w14:textId="77777777" w:rsidR="00FC0F99" w:rsidRDefault="00FC0F99" w:rsidP="00FC0F99">
      <w:pPr>
        <w:rPr>
          <w:rFonts w:hint="eastAsia"/>
        </w:rPr>
      </w:pPr>
      <w:r>
        <w:rPr>
          <w:rFonts w:hint="eastAsia"/>
        </w:rPr>
        <w:t>首先要介绍的是</w:t>
      </w:r>
      <w:r w:rsidRPr="009D24F4">
        <w:rPr>
          <w:rFonts w:hint="eastAsia"/>
          <w:b/>
        </w:rPr>
        <w:t>一般化（</w:t>
      </w:r>
      <w:r w:rsidRPr="009D24F4">
        <w:rPr>
          <w:rFonts w:hint="eastAsia"/>
          <w:b/>
        </w:rPr>
        <w:t>Universality</w:t>
      </w:r>
      <w:r w:rsidRPr="009D24F4">
        <w:rPr>
          <w:rFonts w:hint="eastAsia"/>
          <w:b/>
        </w:rPr>
        <w:t>）要素</w:t>
      </w:r>
      <w:r>
        <w:rPr>
          <w:rFonts w:hint="eastAsia"/>
        </w:rPr>
        <w:t>。参加小规模团契的人们各自都有难言之隐，其中不少是不能随便对人倾诉的秘密。通常人们认为只有自己为这样的问题烦恼，有时候甚至伴随着无法得到饶恕的负罪意识。我看到接受门徒训练的信徒几乎都为这样隐密的问题而感到不安和自卑。</w:t>
      </w:r>
    </w:p>
    <w:p w14:paraId="5D509A2C" w14:textId="77777777" w:rsidR="00FC0F99" w:rsidRDefault="00FC0F99" w:rsidP="00FC0F99">
      <w:pPr>
        <w:rPr>
          <w:rFonts w:hint="eastAsia"/>
        </w:rPr>
      </w:pPr>
    </w:p>
    <w:p w14:paraId="78376445" w14:textId="77777777" w:rsidR="00FC0F99" w:rsidRDefault="00FC0F99" w:rsidP="00FC0F99">
      <w:pPr>
        <w:rPr>
          <w:rFonts w:hint="eastAsia"/>
        </w:rPr>
      </w:pPr>
      <w:r>
        <w:rPr>
          <w:rFonts w:hint="eastAsia"/>
        </w:rPr>
        <w:t>小规模团契比其它形态的聚会更容易让人敞开自己。刚开始一段时间，出席者几乎都在小心翼翼地进行自我防御。但是过了两三个月之后，会在团契中找到安全感，也开始信赖经常见面的肢体，然后毫不顾忌地敞开自己。</w:t>
      </w:r>
    </w:p>
    <w:p w14:paraId="000EA68D" w14:textId="77777777" w:rsidR="00FC0F99" w:rsidRDefault="00FC0F99" w:rsidP="00FC0F99">
      <w:pPr>
        <w:rPr>
          <w:rFonts w:hint="eastAsia"/>
        </w:rPr>
      </w:pPr>
    </w:p>
    <w:p w14:paraId="4D182FE3" w14:textId="77777777" w:rsidR="00FC0F99" w:rsidRDefault="00FC0F99" w:rsidP="00FC0F99">
      <w:pPr>
        <w:rPr>
          <w:rFonts w:hint="eastAsia"/>
        </w:rPr>
      </w:pPr>
      <w:r>
        <w:rPr>
          <w:rFonts w:hint="eastAsia"/>
        </w:rPr>
        <w:t>在门徒训练团契，从开始提防到发生这种现象为止，头两三个月是最艰难的时期。假如过了相当长的时间还没有打开心门，有必要诊察这个团契特有的疾病是什么。敞开自己的人一般都是公开自己隐藏的问题或烦恼的事情。这时听众会发现自己掩饰的问题不只是自己一个人的问题。“看样子，这不仅是我一个人的烦恼啊！”这样的共鸣不仅能改变团契的氛围，也能以深刻的同情和爱心建立相互依赖的人际关系。</w:t>
      </w:r>
    </w:p>
    <w:p w14:paraId="33F1E7F1" w14:textId="77777777" w:rsidR="00FC0F99" w:rsidRDefault="00FC0F99" w:rsidP="00FC0F99">
      <w:pPr>
        <w:rPr>
          <w:rFonts w:hint="eastAsia"/>
        </w:rPr>
      </w:pPr>
    </w:p>
    <w:p w14:paraId="625BCCCF" w14:textId="77777777" w:rsidR="00FC0F99" w:rsidRDefault="00FC0F99" w:rsidP="00FC0F99">
      <w:pPr>
        <w:rPr>
          <w:rFonts w:hint="eastAsia"/>
        </w:rPr>
      </w:pPr>
      <w:r>
        <w:rPr>
          <w:rFonts w:hint="eastAsia"/>
        </w:rPr>
        <w:t>当然敞开自我并不是什么都可以倾诉，当我们用神的话语光照自己，会发现圣灵叫我们告白和见证的事情。这时圣灵用话语的钥匙开启我们的心门，所以每个人的言语中有真实和恳切，有吸引人的力量。在这一点上，门徒训练团契和其它世俗治疗团契的性质是不同的。</w:t>
      </w:r>
    </w:p>
    <w:p w14:paraId="76CD0D3E" w14:textId="77777777" w:rsidR="00FC0F99" w:rsidRDefault="00FC0F99" w:rsidP="00FC0F99">
      <w:pPr>
        <w:rPr>
          <w:rFonts w:hint="eastAsia"/>
        </w:rPr>
      </w:pPr>
    </w:p>
    <w:p w14:paraId="338200E1" w14:textId="77777777" w:rsidR="00FC0F99" w:rsidRDefault="00FC0F99" w:rsidP="00FC0F99">
      <w:pPr>
        <w:rPr>
          <w:rFonts w:hint="eastAsia"/>
        </w:rPr>
      </w:pPr>
      <w:r>
        <w:rPr>
          <w:rFonts w:hint="eastAsia"/>
        </w:rPr>
        <w:t>在每个人根据自己明白和领受的神的话语敞开自己的氛围中，人们逐渐在神的话语面前发现，其实没有一个完全人，大家都是不停地走向远处目标的步行者。到了这个时候，大家会以轻松的心情接近话语，理解和爱护肢体，认识到大家是同舟共济的人。</w:t>
      </w:r>
    </w:p>
    <w:p w14:paraId="1D688D3C" w14:textId="77777777" w:rsidR="00FC0F99" w:rsidRDefault="00FC0F99" w:rsidP="00FC0F99"/>
    <w:p w14:paraId="4EFEF3F0" w14:textId="77777777" w:rsidR="00FC0F99" w:rsidRPr="009D24F4" w:rsidRDefault="00FC0F99" w:rsidP="00FC0F99">
      <w:pPr>
        <w:rPr>
          <w:rFonts w:hint="eastAsia"/>
          <w:b/>
          <w:sz w:val="24"/>
        </w:rPr>
      </w:pPr>
      <w:r w:rsidRPr="009D24F4">
        <w:rPr>
          <w:rFonts w:hint="eastAsia"/>
          <w:b/>
          <w:sz w:val="24"/>
        </w:rPr>
        <w:t>2</w:t>
      </w:r>
      <w:r w:rsidRPr="009D24F4">
        <w:rPr>
          <w:rFonts w:hint="eastAsia"/>
          <w:b/>
          <w:sz w:val="24"/>
        </w:rPr>
        <w:t>、每个人都是我的老师</w:t>
      </w:r>
    </w:p>
    <w:p w14:paraId="25E1206C" w14:textId="77777777" w:rsidR="00FC0F99" w:rsidRDefault="00FC0F99" w:rsidP="00FC0F99"/>
    <w:p w14:paraId="48A587BB" w14:textId="77777777" w:rsidR="00FC0F99" w:rsidRDefault="00FC0F99" w:rsidP="00FC0F99">
      <w:pPr>
        <w:rPr>
          <w:rFonts w:hint="eastAsia"/>
        </w:rPr>
      </w:pPr>
      <w:r>
        <w:rPr>
          <w:rFonts w:hint="eastAsia"/>
        </w:rPr>
        <w:t>第二个重要的治疗因素是</w:t>
      </w:r>
      <w:r w:rsidRPr="009D24F4">
        <w:rPr>
          <w:rFonts w:hint="eastAsia"/>
          <w:b/>
        </w:rPr>
        <w:t>人格上的相互学习（</w:t>
      </w:r>
      <w:r w:rsidRPr="009D24F4">
        <w:rPr>
          <w:rFonts w:hint="eastAsia"/>
          <w:b/>
        </w:rPr>
        <w:t>Interpersonal Learning</w:t>
      </w:r>
      <w:r w:rsidRPr="009D24F4">
        <w:rPr>
          <w:rFonts w:hint="eastAsia"/>
          <w:b/>
        </w:rPr>
        <w:t>）</w:t>
      </w:r>
      <w:r>
        <w:rPr>
          <w:rFonts w:hint="eastAsia"/>
        </w:rPr>
        <w:t>。在世俗治疗小组，这是最为重要的因素。我们在门徒训练团契中也发现这个因素在重塑受训者人格上所占的比重很大。有些人主张，人性几乎是在与他人的人格关系中产生的。人格上的相互学习因素证明这一主张有相当大的可信度。</w:t>
      </w:r>
    </w:p>
    <w:p w14:paraId="1154E921" w14:textId="77777777" w:rsidR="00FC0F99" w:rsidRDefault="00FC0F99" w:rsidP="00FC0F99">
      <w:pPr>
        <w:rPr>
          <w:rFonts w:hint="eastAsia"/>
        </w:rPr>
      </w:pPr>
    </w:p>
    <w:p w14:paraId="01804273" w14:textId="77777777" w:rsidR="00FC0F99" w:rsidRDefault="00FC0F99" w:rsidP="00FC0F99">
      <w:pPr>
        <w:rPr>
          <w:rFonts w:hint="eastAsia"/>
        </w:rPr>
      </w:pPr>
      <w:r>
        <w:rPr>
          <w:rFonts w:hint="eastAsia"/>
        </w:rPr>
        <w:t>如果在团契中能够敞开自己，那么这个团契就是一个小型社会，可以让每一个人在其中重新发现自我，也重新建立自我。通过与他人的关系，能够更加正确地认识自己，也能够评价自</w:t>
      </w:r>
      <w:r>
        <w:rPr>
          <w:rFonts w:hint="eastAsia"/>
        </w:rPr>
        <w:lastRenderedPageBreak/>
        <w:t>己的言语和行动对他人意味着什么。在与他人的比较中能够明白自己缺乏什么，同时也容易发现自己的长处。通过彼此的关系能够确认自己的恩赐是什么。</w:t>
      </w:r>
    </w:p>
    <w:p w14:paraId="3081F6BE" w14:textId="77777777" w:rsidR="00FC0F99" w:rsidRDefault="00FC0F99" w:rsidP="00FC0F99">
      <w:pPr>
        <w:rPr>
          <w:rFonts w:hint="eastAsia"/>
        </w:rPr>
      </w:pPr>
    </w:p>
    <w:p w14:paraId="04E39D03" w14:textId="77777777" w:rsidR="00FC0F99" w:rsidRDefault="00FC0F99" w:rsidP="00FC0F99">
      <w:pPr>
        <w:rPr>
          <w:rFonts w:hint="eastAsia"/>
        </w:rPr>
      </w:pPr>
      <w:r>
        <w:rPr>
          <w:rFonts w:hint="eastAsia"/>
        </w:rPr>
        <w:t>另外，能够认识到使用自己恩赐的时候，自己所发挥的作用有多少。没有一件事情，比一个人发现自己对他人是非常重要的存在，更能使他的态度和性格发生巨大的变化。圣灵使用其他的人，随己意陶造我们的人格，这是多么令人惊讶的真理！人是通过他人学习的。小规模团契充分证明了人格是在人格上的相互学习的过程中发展的。但是人格的修正和重建并不只是发生在小规模团契中，仍然离不开整体教会生活，只是在小规模团契中发生人格变化的可能性远远大于其他场合。</w:t>
      </w:r>
    </w:p>
    <w:p w14:paraId="2B0B2DBB" w14:textId="77777777" w:rsidR="00FC0F99" w:rsidRDefault="00FC0F99" w:rsidP="00FC0F99"/>
    <w:p w14:paraId="66E63284" w14:textId="77777777" w:rsidR="00FC0F99" w:rsidRPr="009D24F4" w:rsidRDefault="00FC0F99" w:rsidP="00FC0F99">
      <w:pPr>
        <w:rPr>
          <w:rFonts w:hint="eastAsia"/>
          <w:b/>
          <w:sz w:val="24"/>
        </w:rPr>
      </w:pPr>
      <w:r w:rsidRPr="009D24F4">
        <w:rPr>
          <w:rFonts w:hint="eastAsia"/>
          <w:b/>
          <w:sz w:val="24"/>
        </w:rPr>
        <w:t>3</w:t>
      </w:r>
      <w:r w:rsidRPr="009D24F4">
        <w:rPr>
          <w:rFonts w:hint="eastAsia"/>
          <w:b/>
          <w:sz w:val="24"/>
        </w:rPr>
        <w:t>、我也要做</w:t>
      </w:r>
    </w:p>
    <w:p w14:paraId="282CD067" w14:textId="77777777" w:rsidR="00FC0F99" w:rsidRDefault="00FC0F99" w:rsidP="00FC0F99"/>
    <w:p w14:paraId="5A43C480" w14:textId="77777777" w:rsidR="00FC0F99" w:rsidRDefault="00FC0F99" w:rsidP="00FC0F99">
      <w:pPr>
        <w:rPr>
          <w:rFonts w:hint="eastAsia"/>
        </w:rPr>
      </w:pPr>
      <w:r>
        <w:rPr>
          <w:rFonts w:hint="eastAsia"/>
        </w:rPr>
        <w:t>第三个不可或缺的因素是</w:t>
      </w:r>
      <w:r w:rsidRPr="009D24F4">
        <w:rPr>
          <w:rFonts w:hint="eastAsia"/>
          <w:b/>
        </w:rPr>
        <w:t>模仿</w:t>
      </w:r>
      <w:r>
        <w:rPr>
          <w:rFonts w:hint="eastAsia"/>
        </w:rPr>
        <w:t>。我们已经在前一章谈到榜样在门徒训练中是一个重要的训练内容。这是指效法领袖的学习行为，但是在小规模团契中所要效法的榜样并不只局限于领袖一个人。在门徒训练过程中令人惊讶的是，对团契中其他肢体的模仿并不少于对领袖的模仿。</w:t>
      </w:r>
    </w:p>
    <w:p w14:paraId="74D64E78" w14:textId="77777777" w:rsidR="00FC0F99" w:rsidRDefault="00FC0F99" w:rsidP="00FC0F99">
      <w:pPr>
        <w:rPr>
          <w:rFonts w:hint="eastAsia"/>
        </w:rPr>
      </w:pPr>
    </w:p>
    <w:p w14:paraId="5C8D47FB" w14:textId="77777777" w:rsidR="00FC0F99" w:rsidRDefault="00FC0F99" w:rsidP="00FC0F99">
      <w:pPr>
        <w:rPr>
          <w:rFonts w:hint="eastAsia"/>
        </w:rPr>
      </w:pPr>
      <w:r>
        <w:rPr>
          <w:rFonts w:hint="eastAsia"/>
        </w:rPr>
        <w:t>平信徒对牧师在信仰生活和圣经知识上领先于自己的事情不以为然。不论是什么事情，如果被人当做是理所当然的事情，就意味着给人带来的触动不大。人们对团契内其他肢体身上发生的变化相当敏感。当一个人发现有位肢体领先自己，他的言语行动马上就会出现效法对方长处的强烈意志。在彼此能够近距离观察的小规模团契中，每个人都能在模范的位置上成为叫人效法的对象。</w:t>
      </w:r>
    </w:p>
    <w:p w14:paraId="330F41B9" w14:textId="77777777" w:rsidR="00FC0F99" w:rsidRDefault="00FC0F99" w:rsidP="00FC0F99"/>
    <w:p w14:paraId="6B59325E" w14:textId="77777777" w:rsidR="00FC0F99" w:rsidRPr="009D24F4" w:rsidRDefault="00FC0F99" w:rsidP="00FC0F99">
      <w:pPr>
        <w:rPr>
          <w:rFonts w:hint="eastAsia"/>
          <w:b/>
          <w:sz w:val="24"/>
        </w:rPr>
      </w:pPr>
      <w:r w:rsidRPr="009D24F4">
        <w:rPr>
          <w:rFonts w:hint="eastAsia"/>
          <w:b/>
          <w:sz w:val="24"/>
        </w:rPr>
        <w:t>4</w:t>
      </w:r>
      <w:r w:rsidRPr="009D24F4">
        <w:rPr>
          <w:rFonts w:hint="eastAsia"/>
          <w:b/>
          <w:sz w:val="24"/>
        </w:rPr>
        <w:t>、真想你</w:t>
      </w:r>
    </w:p>
    <w:p w14:paraId="57EE2A05" w14:textId="77777777" w:rsidR="00FC0F99" w:rsidRDefault="00FC0F99" w:rsidP="00FC0F99"/>
    <w:p w14:paraId="66CEF4FB" w14:textId="77777777" w:rsidR="00FC0F99" w:rsidRDefault="00FC0F99" w:rsidP="00FC0F99">
      <w:pPr>
        <w:rPr>
          <w:rFonts w:hint="eastAsia"/>
        </w:rPr>
      </w:pPr>
      <w:r>
        <w:rPr>
          <w:rFonts w:hint="eastAsia"/>
        </w:rPr>
        <w:t>第四个要素是</w:t>
      </w:r>
      <w:r w:rsidRPr="009D24F4">
        <w:rPr>
          <w:rFonts w:hint="eastAsia"/>
          <w:b/>
        </w:rPr>
        <w:t>对团契的眷恋（</w:t>
      </w:r>
      <w:r w:rsidRPr="009D24F4">
        <w:rPr>
          <w:rFonts w:hint="eastAsia"/>
          <w:b/>
        </w:rPr>
        <w:t>Cohesiveness</w:t>
      </w:r>
      <w:r w:rsidRPr="009D24F4">
        <w:rPr>
          <w:rFonts w:hint="eastAsia"/>
          <w:b/>
        </w:rPr>
        <w:t>）</w:t>
      </w:r>
      <w:r>
        <w:rPr>
          <w:rFonts w:hint="eastAsia"/>
        </w:rPr>
        <w:t>。这是在一个小组受训的人之间彼此分享的爱心，是接纳对方为重要存在的时候产生的一种忠心。一个人越认定自己所属的团契对自己非常重要，这种眷恋表现得就越强烈。一个人的眷恋越强烈，就越依靠团契的指导和决定。对团契的眷恋强烈，这个团契的生产力和士气会更加提高，团契也能够有效地运作。不但氛围变得明朗和气，出席率也会变得非常高。</w:t>
      </w:r>
    </w:p>
    <w:p w14:paraId="2C9921FE" w14:textId="77777777" w:rsidR="00FC0F99" w:rsidRDefault="00FC0F99" w:rsidP="00FC0F99">
      <w:pPr>
        <w:rPr>
          <w:rFonts w:hint="eastAsia"/>
        </w:rPr>
      </w:pPr>
    </w:p>
    <w:p w14:paraId="09B9DAD4" w14:textId="77777777" w:rsidR="00FC0F99" w:rsidRDefault="00FC0F99" w:rsidP="00FC0F99">
      <w:pPr>
        <w:rPr>
          <w:rFonts w:hint="eastAsia"/>
        </w:rPr>
      </w:pPr>
      <w:r>
        <w:rPr>
          <w:rFonts w:hint="eastAsia"/>
        </w:rPr>
        <w:t>在门徒训练小组发展对团契的眷恋非常重要，可以说，这是左右门徒训练成败的钥匙。假如每次门徒训练都要动员人们参加，就无法期待很大的成果。</w:t>
      </w:r>
    </w:p>
    <w:p w14:paraId="3A0CAA6B" w14:textId="77777777" w:rsidR="00FC0F99" w:rsidRDefault="00FC0F99" w:rsidP="00FC0F99">
      <w:pPr>
        <w:rPr>
          <w:rFonts w:hint="eastAsia"/>
        </w:rPr>
      </w:pPr>
    </w:p>
    <w:p w14:paraId="12F29594" w14:textId="77777777" w:rsidR="00FC0F99" w:rsidRDefault="00FC0F99" w:rsidP="00FC0F99">
      <w:pPr>
        <w:rPr>
          <w:rFonts w:hint="eastAsia"/>
        </w:rPr>
      </w:pPr>
      <w:r>
        <w:rPr>
          <w:rFonts w:hint="eastAsia"/>
        </w:rPr>
        <w:t>我们要格外留意建立成员对团契的眷恋，越相信圣灵合而为一的工作和话语的大能，越要积极追求。领袖所表现的关心和爱心有多少？是否重视每一个人？是否让人正确认识了团契的目的？是否在运作的时候突出了小规模团契的特点？经常检讨上述几个问题，会对提高受训之人对团契的眷恋大有益处。</w:t>
      </w:r>
    </w:p>
    <w:p w14:paraId="7F6105E9" w14:textId="77777777" w:rsidR="00FC0F99" w:rsidRDefault="00FC0F99" w:rsidP="00FC0F99"/>
    <w:p w14:paraId="482CAFDC" w14:textId="77777777" w:rsidR="00FC0F99" w:rsidRPr="009D24F4" w:rsidRDefault="00FC0F99" w:rsidP="00FC0F99">
      <w:pPr>
        <w:rPr>
          <w:rFonts w:hint="eastAsia"/>
          <w:b/>
          <w:sz w:val="24"/>
        </w:rPr>
      </w:pPr>
      <w:r>
        <w:rPr>
          <w:rFonts w:hint="eastAsia"/>
          <w:b/>
          <w:sz w:val="24"/>
        </w:rPr>
        <w:t>5</w:t>
      </w:r>
      <w:r w:rsidRPr="009D24F4">
        <w:rPr>
          <w:rFonts w:hint="eastAsia"/>
          <w:b/>
          <w:sz w:val="24"/>
        </w:rPr>
        <w:t>、说完了真舒畅</w:t>
      </w:r>
    </w:p>
    <w:p w14:paraId="75635A45" w14:textId="77777777" w:rsidR="00FC0F99" w:rsidRDefault="00FC0F99" w:rsidP="00FC0F99"/>
    <w:p w14:paraId="7F8AF09D" w14:textId="77777777" w:rsidR="00FC0F99" w:rsidRDefault="00FC0F99" w:rsidP="00FC0F99">
      <w:pPr>
        <w:rPr>
          <w:rFonts w:hint="eastAsia"/>
        </w:rPr>
      </w:pPr>
      <w:r>
        <w:rPr>
          <w:rFonts w:hint="eastAsia"/>
        </w:rPr>
        <w:t>最后要提到的治疗因素是</w:t>
      </w:r>
      <w:r w:rsidRPr="009D24F4">
        <w:rPr>
          <w:rFonts w:hint="eastAsia"/>
          <w:b/>
        </w:rPr>
        <w:t>宣泄（</w:t>
      </w:r>
      <w:r w:rsidRPr="009D24F4">
        <w:rPr>
          <w:rFonts w:hint="eastAsia"/>
          <w:b/>
        </w:rPr>
        <w:t>Catharsis</w:t>
      </w:r>
      <w:r w:rsidRPr="009D24F4">
        <w:rPr>
          <w:rFonts w:hint="eastAsia"/>
          <w:b/>
        </w:rPr>
        <w:t>）</w:t>
      </w:r>
      <w:r>
        <w:rPr>
          <w:rFonts w:hint="eastAsia"/>
        </w:rPr>
        <w:t>。人们一般只谈自己的想法，不愿意讲自己的感受。感情的交换需要与之相称的环境，小规模团契的很大长处是能够营造出温馨的氛围，让在场的每一个人表达自己的感受而没有多大拦阻。</w:t>
      </w:r>
    </w:p>
    <w:p w14:paraId="103DB871" w14:textId="77777777" w:rsidR="00FC0F99" w:rsidRDefault="00FC0F99" w:rsidP="00FC0F99">
      <w:pPr>
        <w:rPr>
          <w:rFonts w:hint="eastAsia"/>
        </w:rPr>
      </w:pPr>
    </w:p>
    <w:p w14:paraId="2AD96ED7" w14:textId="77777777" w:rsidR="00FC0F99" w:rsidRDefault="00FC0F99" w:rsidP="00FC0F99">
      <w:pPr>
        <w:rPr>
          <w:rFonts w:hint="eastAsia"/>
        </w:rPr>
      </w:pPr>
      <w:r>
        <w:rPr>
          <w:rFonts w:hint="eastAsia"/>
        </w:rPr>
        <w:lastRenderedPageBreak/>
        <w:t>在耶稣身上也能找到相似的例子。耶稣一般并不轻易表露自己的感情，他与门徒三年之久建立的关系，在客西马尼园达到了顶峰。因为在那一刻，耶稣非常坦率地表露了自己的感受。</w:t>
      </w:r>
    </w:p>
    <w:p w14:paraId="727DF2E3" w14:textId="77777777" w:rsidR="00FC0F99" w:rsidRDefault="00FC0F99" w:rsidP="00FC0F99">
      <w:pPr>
        <w:rPr>
          <w:rFonts w:hint="eastAsia"/>
        </w:rPr>
      </w:pPr>
      <w:r>
        <w:rPr>
          <w:rFonts w:hint="eastAsia"/>
        </w:rPr>
        <w:t>“于是带着彼得和西庇太的两个儿子同去，就忧愁起来，极其难过。便对他们说：‘我心里甚是忧伤，几乎要死，你们在这里等候，和我一同警醒。’”（太</w:t>
      </w:r>
      <w:r>
        <w:rPr>
          <w:rFonts w:hint="eastAsia"/>
        </w:rPr>
        <w:t>26:37-38</w:t>
      </w:r>
      <w:r>
        <w:rPr>
          <w:rFonts w:hint="eastAsia"/>
        </w:rPr>
        <w:t>）</w:t>
      </w:r>
    </w:p>
    <w:p w14:paraId="64DBE4ED" w14:textId="77777777" w:rsidR="00FC0F99" w:rsidRDefault="00FC0F99" w:rsidP="00FC0F99">
      <w:pPr>
        <w:rPr>
          <w:rFonts w:hint="eastAsia"/>
        </w:rPr>
      </w:pPr>
    </w:p>
    <w:p w14:paraId="62EA38AE" w14:textId="77777777" w:rsidR="00FC0F99" w:rsidRDefault="00FC0F99" w:rsidP="00FC0F99">
      <w:pPr>
        <w:rPr>
          <w:rFonts w:hint="eastAsia"/>
        </w:rPr>
      </w:pPr>
      <w:r>
        <w:rPr>
          <w:rFonts w:hint="eastAsia"/>
        </w:rPr>
        <w:t>耶稣作为完全的人，与心爱的三个门徒在一起的时候，常常毫不顾忌地说出自己的心声，这一点带给我们一些启发。</w:t>
      </w:r>
    </w:p>
    <w:p w14:paraId="4E8D4A38" w14:textId="77777777" w:rsidR="00FC0F99" w:rsidRDefault="00FC0F99" w:rsidP="00FC0F99">
      <w:pPr>
        <w:rPr>
          <w:rFonts w:hint="eastAsia"/>
        </w:rPr>
      </w:pPr>
    </w:p>
    <w:p w14:paraId="1D652C79" w14:textId="77777777" w:rsidR="00FC0F99" w:rsidRDefault="00FC0F99" w:rsidP="00FC0F99">
      <w:pPr>
        <w:rPr>
          <w:rFonts w:hint="eastAsia"/>
        </w:rPr>
      </w:pPr>
      <w:r>
        <w:rPr>
          <w:rFonts w:hint="eastAsia"/>
        </w:rPr>
        <w:t>人数较少的肢体聚在一起，彼此心连心，经常会坦率地表达各自的感受，把平时隐藏起来的烦恼倒出来。心中装着很多的话，却苦于找不到倾诉对象而郁闷的人们，在小规模团契中发现宣泄的对象，非常自然。</w:t>
      </w:r>
    </w:p>
    <w:p w14:paraId="4D67E789" w14:textId="77777777" w:rsidR="00FC0F99" w:rsidRDefault="00FC0F99" w:rsidP="00FC0F99">
      <w:pPr>
        <w:rPr>
          <w:rFonts w:hint="eastAsia"/>
        </w:rPr>
      </w:pPr>
    </w:p>
    <w:p w14:paraId="262A5AD9" w14:textId="77777777" w:rsidR="00FC0F99" w:rsidRDefault="00FC0F99" w:rsidP="00FC0F99">
      <w:pPr>
        <w:rPr>
          <w:rFonts w:hint="eastAsia"/>
        </w:rPr>
      </w:pPr>
      <w:r>
        <w:rPr>
          <w:rFonts w:hint="eastAsia"/>
        </w:rPr>
        <w:t>从这个意义上，类似门徒训练小组的小规模团契，起到接纳彼此感情的海绵作用。对人的告白即是向神的告白。同心合一的赞美和祷告，相互之间亲密无间地诉说、倾听，能迅速安抚心中的不安，带来满足和平安。</w:t>
      </w:r>
    </w:p>
    <w:p w14:paraId="41EBF5C6" w14:textId="77777777" w:rsidR="00FC0F99" w:rsidRDefault="00FC0F99" w:rsidP="00FC0F99">
      <w:pPr>
        <w:rPr>
          <w:rFonts w:hint="eastAsia"/>
        </w:rPr>
      </w:pPr>
    </w:p>
    <w:p w14:paraId="14407696" w14:textId="77777777" w:rsidR="00FC0F99" w:rsidRDefault="00FC0F99" w:rsidP="00FC0F99">
      <w:pPr>
        <w:rPr>
          <w:rFonts w:hint="eastAsia"/>
        </w:rPr>
      </w:pPr>
      <w:r>
        <w:rPr>
          <w:rFonts w:hint="eastAsia"/>
        </w:rPr>
        <w:t>圣灵医治人，不会破坏被神创造的心理功能，能够认清这个道理，对教会的医治事工意义重大。</w:t>
      </w:r>
    </w:p>
    <w:p w14:paraId="0812212D" w14:textId="77777777" w:rsidR="00FC0F99" w:rsidRDefault="00FC0F99" w:rsidP="00FC0F99">
      <w:pPr>
        <w:rPr>
          <w:rFonts w:hint="eastAsia"/>
        </w:rPr>
      </w:pPr>
    </w:p>
    <w:p w14:paraId="3A8F762B" w14:textId="77777777" w:rsidR="00FC0F99" w:rsidRPr="009D24F4" w:rsidRDefault="00FC0F99" w:rsidP="00FC0F99">
      <w:pPr>
        <w:rPr>
          <w:rFonts w:hint="eastAsia"/>
          <w:b/>
          <w:sz w:val="28"/>
          <w:szCs w:val="28"/>
        </w:rPr>
      </w:pPr>
      <w:r w:rsidRPr="009D24F4">
        <w:rPr>
          <w:rFonts w:hint="eastAsia"/>
          <w:b/>
          <w:sz w:val="28"/>
          <w:szCs w:val="28"/>
        </w:rPr>
        <w:t>三、结语</w:t>
      </w:r>
    </w:p>
    <w:p w14:paraId="2CB519A7" w14:textId="77777777" w:rsidR="00FC0F99" w:rsidRDefault="00FC0F99" w:rsidP="00FC0F99">
      <w:pPr>
        <w:rPr>
          <w:rFonts w:hint="eastAsia"/>
        </w:rPr>
      </w:pPr>
    </w:p>
    <w:p w14:paraId="3AA5E0D4" w14:textId="77777777" w:rsidR="00FC0F99" w:rsidRDefault="00FC0F99" w:rsidP="00FC0F99">
      <w:pPr>
        <w:rPr>
          <w:rFonts w:hint="eastAsia"/>
        </w:rPr>
      </w:pPr>
      <w:r>
        <w:rPr>
          <w:rFonts w:hint="eastAsia"/>
        </w:rPr>
        <w:t>我们在前面查考了小规模团契的功能和治疗因素。这是把小规模团契当做门徒训练的教育环境的原因。可见采用小规模团契，不仅仅是因为团契的人数是领袖能够有效带领的人数。门徒训练追求人们围坐在一起，用话语的镜子反射每个人的心灵，期待发生属灵的变化。</w:t>
      </w:r>
    </w:p>
    <w:p w14:paraId="08AEF199" w14:textId="77777777" w:rsidR="00FC0F99" w:rsidRDefault="00FC0F99" w:rsidP="00FC0F99">
      <w:pPr>
        <w:rPr>
          <w:rFonts w:hint="eastAsia"/>
        </w:rPr>
      </w:pPr>
    </w:p>
    <w:p w14:paraId="3A77201F" w14:textId="77777777" w:rsidR="00FC0F99" w:rsidRDefault="00FC0F99" w:rsidP="00FC0F99">
      <w:pPr>
        <w:rPr>
          <w:rFonts w:hint="eastAsia"/>
        </w:rPr>
      </w:pPr>
      <w:r>
        <w:rPr>
          <w:rFonts w:hint="eastAsia"/>
        </w:rPr>
        <w:t>也就是说，属灵变化的很大比重都放在圣灵通过人格上的相互关系彰显的作为上。小规模团契是最符合这种目的的教育环境。</w:t>
      </w:r>
    </w:p>
    <w:p w14:paraId="07181F2E" w14:textId="77777777" w:rsidR="00FC0F99" w:rsidRDefault="00FC0F99" w:rsidP="00FC0F99">
      <w:pPr>
        <w:rPr>
          <w:rFonts w:hint="eastAsia"/>
        </w:rPr>
      </w:pPr>
    </w:p>
    <w:p w14:paraId="4370D9FD" w14:textId="77777777" w:rsidR="00FC0F99" w:rsidRDefault="00FC0F99" w:rsidP="00FC0F99">
      <w:pPr>
        <w:rPr>
          <w:rFonts w:hint="eastAsia"/>
        </w:rPr>
      </w:pPr>
      <w:r>
        <w:rPr>
          <w:rFonts w:hint="eastAsia"/>
        </w:rPr>
        <w:t>强调进行门徒训练的小规模团契的目的，首先是为了满足参加者的属灵需求。但是我们还要明白更深层的目的，就是为了满足教会整体的需要。</w:t>
      </w:r>
    </w:p>
    <w:p w14:paraId="5B67942D" w14:textId="77777777" w:rsidR="00FC0F99" w:rsidRDefault="00FC0F99" w:rsidP="00FC0F99">
      <w:pPr>
        <w:rPr>
          <w:rFonts w:hint="eastAsia"/>
        </w:rPr>
      </w:pPr>
    </w:p>
    <w:p w14:paraId="2FAC7750" w14:textId="77777777" w:rsidR="00FC0F99" w:rsidRDefault="00FC0F99" w:rsidP="00FC0F99">
      <w:pPr>
        <w:rPr>
          <w:rFonts w:hint="eastAsia"/>
        </w:rPr>
      </w:pPr>
      <w:r>
        <w:rPr>
          <w:rFonts w:hint="eastAsia"/>
        </w:rPr>
        <w:t>因为使整个教会以小规模团契为中心，以及能否尽可能地让更多的信徒毫无阻碍地发挥基督肢体的功能，完全取决于在门徒训练小组接受训练的平信徒领袖的素质。</w:t>
      </w:r>
    </w:p>
    <w:p w14:paraId="066A004C" w14:textId="77777777" w:rsidR="00FC0F99" w:rsidRDefault="00FC0F99" w:rsidP="00FC0F99">
      <w:pPr>
        <w:rPr>
          <w:rFonts w:hint="eastAsia"/>
        </w:rPr>
      </w:pPr>
    </w:p>
    <w:p w14:paraId="2B9A1AFC" w14:textId="77777777" w:rsidR="00FC0F99" w:rsidRDefault="00FC0F99" w:rsidP="00FC0F99">
      <w:pPr>
        <w:rPr>
          <w:rFonts w:hint="eastAsia"/>
        </w:rPr>
      </w:pPr>
      <w:r>
        <w:rPr>
          <w:rFonts w:hint="eastAsia"/>
        </w:rPr>
        <w:t>为此，小规模团契生活应当成为平信徒领袖的体质特征，他们首先应当在小规模团契生活中得到更新。这样的经验会塑造他们成为能够服侍他人属灵需要的器皿。也就是说，他们得到训练能够与其他的肢体分享神的话语，辅导他们解决问题，还可以作见证人和仆人，成为众人的榜样。</w:t>
      </w:r>
    </w:p>
    <w:p w14:paraId="5209F1F0" w14:textId="77777777" w:rsidR="00FC0F99" w:rsidRDefault="00FC0F99" w:rsidP="00FC0F99">
      <w:pPr>
        <w:rPr>
          <w:rFonts w:hint="eastAsia"/>
        </w:rPr>
      </w:pPr>
    </w:p>
    <w:p w14:paraId="29A77969" w14:textId="7C2275A1" w:rsidR="00FC0F99" w:rsidRDefault="00FC0F99" w:rsidP="00FC0F99">
      <w:r>
        <w:rPr>
          <w:rFonts w:hint="eastAsia"/>
        </w:rPr>
        <w:t>因此，教会由成年人组成的所有小规模团契，都应当由有资格的平信徒领袖负责，否则很难期待有什么效果。门徒训练小规模团契，是能够活用训练和治疗的最佳教育方式。</w:t>
      </w:r>
    </w:p>
    <w:p w14:paraId="5107952D" w14:textId="6133FF27" w:rsidR="002C79A6" w:rsidRDefault="002C79A6" w:rsidP="00FC0F99"/>
    <w:p w14:paraId="22D06D36" w14:textId="26C6211F" w:rsidR="002C79A6" w:rsidRPr="002C79A6" w:rsidRDefault="002C79A6" w:rsidP="00FC0F99">
      <w:pPr>
        <w:rPr>
          <w:rFonts w:ascii="Times New Roman" w:hAnsi="Times New Roman" w:hint="eastAsia"/>
        </w:rPr>
      </w:pPr>
      <w:r w:rsidRPr="009A01EC">
        <w:rPr>
          <w:rFonts w:ascii="Times New Roman" w:eastAsia="仿宋" w:hAnsi="Times New Roman" w:hint="eastAsia"/>
        </w:rPr>
        <w:t>本文刊载于</w:t>
      </w:r>
      <w:r>
        <w:rPr>
          <w:rFonts w:ascii="Times New Roman" w:eastAsia="仿宋" w:hAnsi="Times New Roman" w:hint="eastAsia"/>
        </w:rPr>
        <w:t>《教会》</w:t>
      </w:r>
      <w:r w:rsidRPr="009A01EC">
        <w:rPr>
          <w:rFonts w:ascii="Times New Roman" w:eastAsia="仿宋" w:hAnsi="Times New Roman" w:hint="eastAsia"/>
        </w:rPr>
        <w:t>201</w:t>
      </w:r>
      <w:r>
        <w:rPr>
          <w:rFonts w:ascii="Times New Roman" w:eastAsia="仿宋" w:hAnsi="Times New Roman" w:hint="eastAsia"/>
        </w:rPr>
        <w:t>2</w:t>
      </w:r>
      <w:r w:rsidRPr="009A01EC">
        <w:rPr>
          <w:rFonts w:ascii="Times New Roman" w:eastAsia="仿宋" w:hAnsi="Times New Roman" w:hint="eastAsia"/>
        </w:rPr>
        <w:t>年</w:t>
      </w:r>
      <w:r>
        <w:rPr>
          <w:rFonts w:ascii="Times New Roman" w:eastAsia="仿宋" w:hAnsi="Times New Roman" w:hint="eastAsia"/>
        </w:rPr>
        <w:t>3</w:t>
      </w:r>
      <w:r w:rsidRPr="009A01EC">
        <w:rPr>
          <w:rFonts w:ascii="Times New Roman" w:eastAsia="仿宋" w:hAnsi="Times New Roman" w:hint="eastAsia"/>
        </w:rPr>
        <w:t>月第</w:t>
      </w:r>
      <w:r>
        <w:rPr>
          <w:rFonts w:ascii="Times New Roman" w:eastAsia="仿宋" w:hAnsi="Times New Roman" w:hint="eastAsia"/>
        </w:rPr>
        <w:t>2</w:t>
      </w:r>
      <w:r w:rsidRPr="009A01EC">
        <w:rPr>
          <w:rFonts w:ascii="Times New Roman" w:eastAsia="仿宋" w:hAnsi="Times New Roman" w:hint="eastAsia"/>
        </w:rPr>
        <w:t>期，总第</w:t>
      </w:r>
      <w:r>
        <w:rPr>
          <w:rFonts w:ascii="Times New Roman" w:eastAsia="仿宋" w:hAnsi="Times New Roman" w:hint="eastAsia"/>
        </w:rPr>
        <w:t>34</w:t>
      </w:r>
      <w:r w:rsidRPr="009A01EC">
        <w:rPr>
          <w:rFonts w:ascii="Times New Roman" w:eastAsia="仿宋" w:hAnsi="Times New Roman" w:hint="eastAsia"/>
        </w:rPr>
        <w:t>期。</w:t>
      </w:r>
    </w:p>
    <w:p w14:paraId="27B8AF8A" w14:textId="77777777" w:rsidR="002C79A6" w:rsidRDefault="002C79A6" w:rsidP="00FC0F99">
      <w:pPr>
        <w:rPr>
          <w:rFonts w:hint="eastAsia"/>
        </w:rPr>
        <w:sectPr w:rsidR="002C79A6">
          <w:footnotePr>
            <w:numRestart w:val="eachSect"/>
          </w:footnotePr>
          <w:pgSz w:w="11906" w:h="16838"/>
          <w:pgMar w:top="1440" w:right="1800" w:bottom="1440" w:left="1800" w:header="851" w:footer="992" w:gutter="0"/>
          <w:cols w:space="425"/>
          <w:docGrid w:type="lines" w:linePitch="312"/>
        </w:sectPr>
      </w:pPr>
    </w:p>
    <w:p w14:paraId="642D8E09" w14:textId="77777777" w:rsidR="00FC0F99" w:rsidRPr="00BE597E" w:rsidRDefault="00FC0F99" w:rsidP="00FC0F99">
      <w:pPr>
        <w:pStyle w:val="1"/>
        <w:jc w:val="center"/>
        <w:rPr>
          <w:rFonts w:ascii="华文中宋" w:eastAsia="华文中宋" w:hAnsi="华文中宋" w:hint="eastAsia"/>
          <w:spacing w:val="-20"/>
          <w:sz w:val="36"/>
          <w:szCs w:val="36"/>
          <w:lang w:eastAsia="zh-CN"/>
        </w:rPr>
      </w:pPr>
      <w:bookmarkStart w:id="18" w:name="_以“耶稣基督并他钉十字架”为中心的小组服事与牧养"/>
      <w:bookmarkEnd w:id="18"/>
      <w:r w:rsidRPr="00BE597E">
        <w:rPr>
          <w:rFonts w:ascii="华文中宋" w:eastAsia="华文中宋" w:hAnsi="华文中宋" w:hint="eastAsia"/>
          <w:spacing w:val="-20"/>
          <w:sz w:val="36"/>
          <w:szCs w:val="36"/>
          <w:lang w:eastAsia="zh-CN"/>
        </w:rPr>
        <w:lastRenderedPageBreak/>
        <w:t>以“耶稣基督并他钉十字架”为中心的小组服事与牧养</w:t>
      </w:r>
    </w:p>
    <w:p w14:paraId="42AECE5B" w14:textId="77777777" w:rsidR="00FC0F99" w:rsidRDefault="00FC0F99" w:rsidP="00FC0F99">
      <w:pPr>
        <w:jc w:val="center"/>
        <w:rPr>
          <w:rFonts w:ascii="宋体" w:hAnsi="宋体" w:hint="eastAsia"/>
          <w:b/>
          <w:sz w:val="24"/>
        </w:rPr>
      </w:pPr>
      <w:r w:rsidRPr="00215DCB">
        <w:rPr>
          <w:rFonts w:ascii="宋体" w:hAnsi="宋体" w:hint="eastAsia"/>
          <w:b/>
          <w:sz w:val="24"/>
        </w:rPr>
        <w:t>文/</w:t>
      </w:r>
      <w:r>
        <w:rPr>
          <w:rFonts w:ascii="宋体" w:hAnsi="宋体" w:hint="eastAsia"/>
          <w:b/>
          <w:sz w:val="24"/>
        </w:rPr>
        <w:t>庆君</w:t>
      </w:r>
    </w:p>
    <w:p w14:paraId="472F3FCA" w14:textId="77777777" w:rsidR="00FC0F99" w:rsidRPr="00215DCB" w:rsidRDefault="00FC0F99" w:rsidP="00FC0F99">
      <w:pPr>
        <w:jc w:val="center"/>
        <w:rPr>
          <w:rFonts w:ascii="宋体" w:hAnsi="宋体" w:hint="eastAsia"/>
          <w:b/>
          <w:szCs w:val="21"/>
        </w:rPr>
      </w:pPr>
    </w:p>
    <w:p w14:paraId="7AAF1434" w14:textId="77777777" w:rsidR="00FC0F99" w:rsidRPr="00215DCB" w:rsidRDefault="00FC0F99" w:rsidP="00FC0F99">
      <w:pPr>
        <w:rPr>
          <w:rFonts w:hint="eastAsia"/>
          <w:b/>
          <w:sz w:val="28"/>
          <w:szCs w:val="28"/>
        </w:rPr>
      </w:pPr>
      <w:r w:rsidRPr="00215DCB">
        <w:rPr>
          <w:rFonts w:hint="eastAsia"/>
          <w:b/>
          <w:sz w:val="28"/>
          <w:szCs w:val="28"/>
        </w:rPr>
        <w:t>引言</w:t>
      </w:r>
    </w:p>
    <w:p w14:paraId="29A6F758" w14:textId="77777777" w:rsidR="00FC0F99" w:rsidRDefault="00FC0F99" w:rsidP="00FC0F99"/>
    <w:p w14:paraId="056BA68A" w14:textId="77777777" w:rsidR="00FC0F99" w:rsidRDefault="00FC0F99" w:rsidP="00FC0F99">
      <w:pPr>
        <w:rPr>
          <w:rFonts w:hint="eastAsia"/>
        </w:rPr>
      </w:pPr>
      <w:r>
        <w:rPr>
          <w:rFonts w:hint="eastAsia"/>
        </w:rPr>
        <w:t>每次读马太福音都会给人以不同的感受。从创造天地的日子以来，历史中众先知的不断预言与提醒，弥赛亚必然来临的宣告不断的重复，伴随着神子民的叛逆与盼望。然后在玛拉基书的荣耀宣告之后，是整整四百年的沉默无声，犹如一首伟大宏壮的交响乐在渐近高潮之时，戛然而止。</w:t>
      </w:r>
    </w:p>
    <w:p w14:paraId="0DE0BF1F" w14:textId="77777777" w:rsidR="00FC0F99" w:rsidRDefault="00FC0F99" w:rsidP="00FC0F99">
      <w:pPr>
        <w:rPr>
          <w:rFonts w:hint="eastAsia"/>
        </w:rPr>
      </w:pPr>
    </w:p>
    <w:p w14:paraId="0210CA94" w14:textId="77777777" w:rsidR="00FC0F99" w:rsidRDefault="00FC0F99" w:rsidP="00FC0F99">
      <w:pPr>
        <w:rPr>
          <w:rFonts w:hint="eastAsia"/>
        </w:rPr>
      </w:pPr>
      <w:r>
        <w:rPr>
          <w:rFonts w:hint="eastAsia"/>
        </w:rPr>
        <w:t>再之后，仿佛是在黑暗中传来坚定而渐强的微声：“亚伯拉罕的后裔、大卫的子孙、耶稣基督的家谱”。随后，这在应许中到来的亚伯拉罕的后裔、大卫的子孙开始了他在地上的服事和牧养。荣耀的交响乐在不断地推进，直到这天父的义仆即将进入耶路撒冷受难，高潮即刻到来。</w:t>
      </w:r>
    </w:p>
    <w:p w14:paraId="593839B9" w14:textId="77777777" w:rsidR="00FC0F99" w:rsidRDefault="00FC0F99" w:rsidP="00FC0F99">
      <w:pPr>
        <w:rPr>
          <w:rFonts w:hint="eastAsia"/>
        </w:rPr>
      </w:pPr>
    </w:p>
    <w:p w14:paraId="5D0B639F" w14:textId="77777777" w:rsidR="00FC0F99" w:rsidRDefault="00FC0F99" w:rsidP="00FC0F99">
      <w:pPr>
        <w:rPr>
          <w:rFonts w:hint="eastAsia"/>
        </w:rPr>
      </w:pPr>
      <w:r>
        <w:rPr>
          <w:rFonts w:hint="eastAsia"/>
        </w:rPr>
        <w:t>在马太福音记录的耶稣的五大段讲论的后两部分，尤其是关于末后世代的讲论中，耶稣对门徒反复提到一个重要的托付，即成为“忠心有见识的仆人”（太</w:t>
      </w:r>
      <w:r>
        <w:rPr>
          <w:rFonts w:hint="eastAsia"/>
        </w:rPr>
        <w:t>24:45</w:t>
      </w:r>
      <w:r>
        <w:rPr>
          <w:rFonts w:hint="eastAsia"/>
        </w:rPr>
        <w:t>），牧养他的羊。在一个即将临近终了的时刻，耶稣即将完成“乃是要服事人，并且要舍命，作多人的赎价”（太</w:t>
      </w:r>
      <w:r>
        <w:rPr>
          <w:rFonts w:hint="eastAsia"/>
        </w:rPr>
        <w:t>20:28</w:t>
      </w:r>
      <w:r>
        <w:rPr>
          <w:rFonts w:hint="eastAsia"/>
        </w:rPr>
        <w:t>）的关键点上，会有一种乐曲高潮即将来临，屏住呼吸心跳加速的感受。</w:t>
      </w:r>
    </w:p>
    <w:p w14:paraId="18F9AD72" w14:textId="77777777" w:rsidR="00FC0F99" w:rsidRDefault="00FC0F99" w:rsidP="00FC0F99">
      <w:pPr>
        <w:rPr>
          <w:rFonts w:hint="eastAsia"/>
        </w:rPr>
      </w:pPr>
    </w:p>
    <w:p w14:paraId="3D7FAA5B" w14:textId="77777777" w:rsidR="00FC0F99" w:rsidRDefault="00FC0F99" w:rsidP="00FC0F99">
      <w:pPr>
        <w:rPr>
          <w:rFonts w:hint="eastAsia"/>
        </w:rPr>
      </w:pPr>
      <w:r>
        <w:rPr>
          <w:rFonts w:hint="eastAsia"/>
        </w:rPr>
        <w:t>本文试图从这里出发，看见基督对于门徒的仆人身份的确认和托付、在十字架上成就的替代性救赎，以及与基督联合的三重途径在实际服事牧养中的应用。耶稣说，“我所作的事，信我的人也要作；并且要作比这更大的事，因为我往父那里去。”（约</w:t>
      </w:r>
      <w:r>
        <w:rPr>
          <w:rFonts w:hint="eastAsia"/>
        </w:rPr>
        <w:t>14:12</w:t>
      </w:r>
      <w:r>
        <w:rPr>
          <w:rFonts w:hint="eastAsia"/>
        </w:rPr>
        <w:t>）故此，这也是我们在服事和牧养中应当始终关切的三个要点。</w:t>
      </w:r>
    </w:p>
    <w:p w14:paraId="65B74AE2" w14:textId="77777777" w:rsidR="00FC0F99" w:rsidRDefault="00FC0F99" w:rsidP="00FC0F99"/>
    <w:p w14:paraId="43C0BA89" w14:textId="77777777" w:rsidR="00FC0F99" w:rsidRPr="00215DCB" w:rsidRDefault="00FC0F99" w:rsidP="00FC0F99">
      <w:pPr>
        <w:rPr>
          <w:rFonts w:hint="eastAsia"/>
          <w:b/>
          <w:sz w:val="28"/>
          <w:szCs w:val="28"/>
        </w:rPr>
      </w:pPr>
      <w:r w:rsidRPr="00215DCB">
        <w:rPr>
          <w:rFonts w:hint="eastAsia"/>
          <w:b/>
          <w:sz w:val="28"/>
          <w:szCs w:val="28"/>
        </w:rPr>
        <w:t>一、立定仆人的位置，忠心且有见识</w:t>
      </w:r>
    </w:p>
    <w:p w14:paraId="53C0EBF7" w14:textId="77777777" w:rsidR="00FC0F99" w:rsidRDefault="00FC0F99" w:rsidP="00FC0F99">
      <w:pPr>
        <w:rPr>
          <w:rFonts w:hint="eastAsia"/>
        </w:rPr>
      </w:pPr>
    </w:p>
    <w:p w14:paraId="2B294689" w14:textId="77777777" w:rsidR="00FC0F99" w:rsidRPr="00215DCB" w:rsidRDefault="00FC0F99" w:rsidP="00FC0F99">
      <w:pPr>
        <w:rPr>
          <w:rFonts w:hint="eastAsia"/>
          <w:b/>
          <w:sz w:val="24"/>
        </w:rPr>
      </w:pPr>
      <w:r>
        <w:rPr>
          <w:rFonts w:hint="eastAsia"/>
          <w:b/>
          <w:sz w:val="24"/>
        </w:rPr>
        <w:t>1</w:t>
      </w:r>
      <w:r>
        <w:rPr>
          <w:rFonts w:hint="eastAsia"/>
          <w:b/>
          <w:sz w:val="24"/>
        </w:rPr>
        <w:t>、</w:t>
      </w:r>
      <w:r w:rsidRPr="00215DCB">
        <w:rPr>
          <w:rFonts w:hint="eastAsia"/>
          <w:b/>
          <w:sz w:val="24"/>
        </w:rPr>
        <w:t>理所当然的仆人职分</w:t>
      </w:r>
    </w:p>
    <w:p w14:paraId="6983CD82" w14:textId="77777777" w:rsidR="00FC0F99" w:rsidRDefault="00FC0F99" w:rsidP="00FC0F99">
      <w:pPr>
        <w:rPr>
          <w:rFonts w:hint="eastAsia"/>
        </w:rPr>
      </w:pPr>
    </w:p>
    <w:p w14:paraId="006FE8F8" w14:textId="77777777" w:rsidR="00FC0F99" w:rsidRDefault="00FC0F99" w:rsidP="00FC0F99">
      <w:pPr>
        <w:rPr>
          <w:rFonts w:hint="eastAsia"/>
        </w:rPr>
      </w:pPr>
      <w:r>
        <w:rPr>
          <w:rFonts w:hint="eastAsia"/>
        </w:rPr>
        <w:t>“所以弟兄们，我以神的慈悲劝你们，将身体献上，当作活祭，是圣洁的，是神所喜悦的，你们如此事奉，乃是理所当然的。”（罗</w:t>
      </w:r>
      <w:r>
        <w:rPr>
          <w:rFonts w:hint="eastAsia"/>
        </w:rPr>
        <w:t>12:1</w:t>
      </w:r>
      <w:r>
        <w:rPr>
          <w:rFonts w:hint="eastAsia"/>
        </w:rPr>
        <w:t>）</w:t>
      </w:r>
    </w:p>
    <w:p w14:paraId="6049256B" w14:textId="77777777" w:rsidR="00FC0F99" w:rsidRDefault="00FC0F99" w:rsidP="00FC0F99">
      <w:pPr>
        <w:rPr>
          <w:rFonts w:hint="eastAsia"/>
        </w:rPr>
      </w:pPr>
    </w:p>
    <w:p w14:paraId="712D63F8" w14:textId="77777777" w:rsidR="00FC0F99" w:rsidRDefault="00FC0F99" w:rsidP="00FC0F99">
      <w:pPr>
        <w:rPr>
          <w:rFonts w:hint="eastAsia"/>
        </w:rPr>
      </w:pPr>
      <w:r>
        <w:rPr>
          <w:rFonts w:hint="eastAsia"/>
        </w:rPr>
        <w:t>荣耀的基督教会的小组服事者，通常承担着非常具体而微且相当关键的事情，这不仅包括小组聚会前后的预备、带领、分享、祷告等，还自然包括了探访、陪谈、组织活动等等。甚至在教会中，有时组长被期待成为组员的“直接牧者”，即成为负责组员生命成长过程的监督者和陪伴者。为了生命成长的缘故，组长建议并推荐组员参加教会牧养体系中的各个部分，包括分阶段训练、查经小组等。这时，组长的职分有些类似于大学校园中负责学生成长过程的班主任或辅导员，除了直接教授学生课程内容之外，还负责帮助和指导学生“选课”。</w:t>
      </w:r>
    </w:p>
    <w:p w14:paraId="75610E30" w14:textId="77777777" w:rsidR="00FC0F99" w:rsidRDefault="00FC0F99" w:rsidP="00FC0F99">
      <w:pPr>
        <w:rPr>
          <w:rFonts w:hint="eastAsia"/>
        </w:rPr>
      </w:pPr>
    </w:p>
    <w:p w14:paraId="276A3343" w14:textId="77777777" w:rsidR="00FC0F99" w:rsidRDefault="00FC0F99" w:rsidP="00FC0F99">
      <w:pPr>
        <w:rPr>
          <w:rFonts w:hint="eastAsia"/>
        </w:rPr>
      </w:pPr>
      <w:r>
        <w:rPr>
          <w:rFonts w:hint="eastAsia"/>
        </w:rPr>
        <w:t>当前教会的普遍事实是，大多数这样的带领者都并非全职事奉者。在自己的工作、学习、生活之外，以自己可能还略显稚嫩的生命去担当情况复杂的组员的生命——几乎每位小组带领</w:t>
      </w:r>
      <w:r>
        <w:rPr>
          <w:rFonts w:hint="eastAsia"/>
        </w:rPr>
        <w:lastRenderedPageBreak/>
        <w:t>者可能都经历过或正在经历着各样的挣扎、抱怨、自怜和无能为力。这时候读罗</w:t>
      </w:r>
      <w:r>
        <w:rPr>
          <w:rFonts w:hint="eastAsia"/>
        </w:rPr>
        <w:t>12:1</w:t>
      </w:r>
      <w:r>
        <w:rPr>
          <w:rFonts w:hint="eastAsia"/>
        </w:rPr>
        <w:t>，看到说这样的“将身体献上，当作活祭”的事奉，竟然是“理所当然”的，岂不让人无语？</w:t>
      </w:r>
    </w:p>
    <w:p w14:paraId="303D5381" w14:textId="77777777" w:rsidR="00FC0F99" w:rsidRDefault="00FC0F99" w:rsidP="00FC0F99">
      <w:pPr>
        <w:rPr>
          <w:rFonts w:hint="eastAsia"/>
        </w:rPr>
      </w:pPr>
    </w:p>
    <w:p w14:paraId="3BB93E40" w14:textId="77777777" w:rsidR="00FC0F99" w:rsidRDefault="00FC0F99" w:rsidP="00FC0F99">
      <w:pPr>
        <w:rPr>
          <w:rFonts w:hint="eastAsia"/>
        </w:rPr>
      </w:pPr>
      <w:r>
        <w:rPr>
          <w:rFonts w:hint="eastAsia"/>
        </w:rPr>
        <w:t>但这“所以”为开头的劝勉，是承接着前面整体性的对福音的荣耀宣告而来的，若真明白自己曾经是怎样“不虔不义”、“行不义阻挡真理”的人（罗</w:t>
      </w:r>
      <w:r>
        <w:rPr>
          <w:rFonts w:hint="eastAsia"/>
        </w:rPr>
        <w:t>1:18</w:t>
      </w:r>
      <w:r>
        <w:rPr>
          <w:rFonts w:hint="eastAsia"/>
        </w:rPr>
        <w:t>），“如今却蒙神的恩典，因基督耶稣的救赎，就白白地称义”（罗</w:t>
      </w:r>
      <w:r>
        <w:rPr>
          <w:rFonts w:hint="eastAsia"/>
        </w:rPr>
        <w:t>3:24</w:t>
      </w:r>
      <w:r>
        <w:rPr>
          <w:rFonts w:hint="eastAsia"/>
        </w:rPr>
        <w:t>），这服事、这摆上、这劳苦、这活祭，又怎不是“理所当然”！在神爱子的流血中，我们竟可以成为天地之主、宇宙之王的仆人，而神的爱已经在十字架上向我们彻底而完全地显明。他正在呼召我们进入他的工作中来，疲惫和代价不是服事中额外的部分，而恰恰相反，服事的本意便是如此。在基督所深爱的教会中被拣选出来的荣耀而劳苦的仆人，有时难免有沮丧，难免有愁苦，难免会抱怨，难免想放弃，但无论何时，再次回到福音里，仰望在我们以外却向我们发出的基督的救赎，会在那里找到理所当然地持守下去的理由。</w:t>
      </w:r>
    </w:p>
    <w:p w14:paraId="4C95F48B" w14:textId="77777777" w:rsidR="00FC0F99" w:rsidRDefault="00FC0F99" w:rsidP="00FC0F99"/>
    <w:p w14:paraId="2FD3436D" w14:textId="77777777" w:rsidR="00FC0F99" w:rsidRPr="00215DCB" w:rsidRDefault="00FC0F99" w:rsidP="00FC0F99">
      <w:pPr>
        <w:rPr>
          <w:rFonts w:hint="eastAsia"/>
          <w:b/>
          <w:sz w:val="24"/>
        </w:rPr>
      </w:pPr>
      <w:r>
        <w:rPr>
          <w:rFonts w:hint="eastAsia"/>
          <w:b/>
          <w:sz w:val="24"/>
        </w:rPr>
        <w:t>2</w:t>
      </w:r>
      <w:r>
        <w:rPr>
          <w:rFonts w:hint="eastAsia"/>
          <w:b/>
          <w:sz w:val="24"/>
        </w:rPr>
        <w:t>、</w:t>
      </w:r>
      <w:r w:rsidRPr="00215DCB">
        <w:rPr>
          <w:rFonts w:hint="eastAsia"/>
          <w:b/>
          <w:sz w:val="24"/>
        </w:rPr>
        <w:t>谁是忠心的仆人</w:t>
      </w:r>
    </w:p>
    <w:p w14:paraId="56CE78A6" w14:textId="77777777" w:rsidR="00FC0F99" w:rsidRDefault="00FC0F99" w:rsidP="00FC0F99">
      <w:pPr>
        <w:rPr>
          <w:rFonts w:hint="eastAsia"/>
        </w:rPr>
      </w:pPr>
    </w:p>
    <w:p w14:paraId="49F76028" w14:textId="77777777" w:rsidR="00FC0F99" w:rsidRDefault="00FC0F99" w:rsidP="00FC0F99">
      <w:pPr>
        <w:rPr>
          <w:rFonts w:hint="eastAsia"/>
        </w:rPr>
      </w:pPr>
      <w:r>
        <w:rPr>
          <w:rFonts w:hint="eastAsia"/>
        </w:rPr>
        <w:t>基督的仆人是无比荣耀的，但这荣耀显明在他忠心的服事中。学生不能高过先生，仆人不能高过主人（太</w:t>
      </w:r>
      <w:r>
        <w:rPr>
          <w:rFonts w:hint="eastAsia"/>
        </w:rPr>
        <w:t>10:24</w:t>
      </w:r>
      <w:r>
        <w:rPr>
          <w:rFonts w:hint="eastAsia"/>
        </w:rPr>
        <w:t>），于是基督如何，我们也当如何。基督在奔波中没有枕头的地方，我们就不太可能期待着我们的服事是永远开心并且没有辛劳的；基督在客西马尼园中流泪祷告，顺服天父的旨意到底，我们就不应当期待着我们的服事总是在做自己乐意和擅长的事情。</w:t>
      </w:r>
    </w:p>
    <w:p w14:paraId="3230AEEE" w14:textId="77777777" w:rsidR="00FC0F99" w:rsidRDefault="00FC0F99" w:rsidP="00FC0F99">
      <w:pPr>
        <w:rPr>
          <w:rFonts w:hint="eastAsia"/>
        </w:rPr>
      </w:pPr>
    </w:p>
    <w:p w14:paraId="10B3B67B" w14:textId="77777777" w:rsidR="00FC0F99" w:rsidRDefault="00FC0F99" w:rsidP="00FC0F99">
      <w:pPr>
        <w:rPr>
          <w:rFonts w:hint="eastAsia"/>
        </w:rPr>
      </w:pPr>
      <w:r>
        <w:rPr>
          <w:rFonts w:hint="eastAsia"/>
        </w:rPr>
        <w:t>基督的仆人尽力完成主所托付的事，不管心情是否轻松愉悦，工作是否显明果效，时间是否足够富余，甚至想做的冲动是否强烈（有时人们把不愿意担当推诿说是没有“感动”）。仆人仅仅是尽职而已。</w:t>
      </w:r>
    </w:p>
    <w:p w14:paraId="596C543D" w14:textId="77777777" w:rsidR="00FC0F99" w:rsidRDefault="00FC0F99" w:rsidP="00FC0F99">
      <w:pPr>
        <w:rPr>
          <w:rFonts w:hint="eastAsia"/>
        </w:rPr>
      </w:pPr>
    </w:p>
    <w:p w14:paraId="2BE893E9" w14:textId="77777777" w:rsidR="00FC0F99" w:rsidRDefault="00FC0F99" w:rsidP="00FC0F99">
      <w:pPr>
        <w:rPr>
          <w:rFonts w:hint="eastAsia"/>
        </w:rPr>
      </w:pPr>
      <w:r>
        <w:rPr>
          <w:rFonts w:hint="eastAsia"/>
        </w:rPr>
        <w:t>我们需要区分的是，做一件仆人理应完成的事，还是承接仆人的职分。不知你是否有过类似的经历：在某个特定的时间里，你猛然发现自己服事得真是火热，你把事情做得完美出色，也得着众人的称赞，但经过了一段时间或者离开特定的场合之后，你开始觉得自己感动不再，热情也不像从前那样持久，于是你又开始去寻求新的“异象”了。人可以在特定的时间里做一件仆人该做的事，但承接仆人的职分意味着在这个认定了的身份之下，你把自己当作最小的。就如路</w:t>
      </w:r>
      <w:r>
        <w:rPr>
          <w:rFonts w:hint="eastAsia"/>
        </w:rPr>
        <w:t>17:7-10</w:t>
      </w:r>
      <w:r>
        <w:rPr>
          <w:rFonts w:hint="eastAsia"/>
        </w:rPr>
        <w:t>所说：“你们谁有仆人耕地或是放羊，从田里回来，就对他说，‘你快来坐下吃饭’呢？岂不对他说，‘你给我预备晚饭，束上带子伺候我，等我吃喝完了，你才可以吃喝’吗？仆人照所吩咐的去作，主人还谢谢他吗？这样，你们作完了一切所吩咐的，只当说：‘我们是无用的仆人，所作的本是我们应分作的。’”</w:t>
      </w:r>
    </w:p>
    <w:p w14:paraId="147F0CC4" w14:textId="77777777" w:rsidR="00FC0F99" w:rsidRDefault="00FC0F99" w:rsidP="00FC0F99">
      <w:pPr>
        <w:rPr>
          <w:rFonts w:hint="eastAsia"/>
        </w:rPr>
      </w:pPr>
    </w:p>
    <w:p w14:paraId="69197ABD" w14:textId="77777777" w:rsidR="00FC0F99" w:rsidRDefault="00FC0F99" w:rsidP="00FC0F99">
      <w:pPr>
        <w:rPr>
          <w:rFonts w:hint="eastAsia"/>
        </w:rPr>
      </w:pPr>
      <w:r>
        <w:rPr>
          <w:rFonts w:hint="eastAsia"/>
        </w:rPr>
        <w:t>于是你知道，别人的不理解、没有赞赏和肯定，甚至在你看来过分的要求，没什么可以抱怨的。你知道自己是一个仆人。如果没有这样的认定，你就会在一段激情燃烧的岁月之后，心里满是伤痕，甚至抱怨、指责、苦毒、怨恨……没有人说服事耶稣不苦，问题是我们服不服苦。神要得到这样的人，什么样的人不能走，什么样的人不能不服苦，什么样的人必须低肩背重，什么样的人要诚然尽忠在神的全家？仆人！</w:t>
      </w:r>
    </w:p>
    <w:p w14:paraId="1186A611" w14:textId="77777777" w:rsidR="00FC0F99" w:rsidRDefault="00FC0F99" w:rsidP="00FC0F99">
      <w:pPr>
        <w:rPr>
          <w:rFonts w:hint="eastAsia"/>
        </w:rPr>
      </w:pPr>
    </w:p>
    <w:p w14:paraId="759D81E3" w14:textId="77777777" w:rsidR="00FC0F99" w:rsidRDefault="00FC0F99" w:rsidP="00FC0F99">
      <w:pPr>
        <w:rPr>
          <w:rFonts w:hint="eastAsia"/>
        </w:rPr>
      </w:pPr>
      <w:r>
        <w:rPr>
          <w:rFonts w:hint="eastAsia"/>
        </w:rPr>
        <w:t>将身体献上，当作活祭。将身体献上的标记之一，是基督能否支配得动你的身体。在自己也如此艰难的时候，主耶稣需要一双腿跑来跑去探访有需要的弟兄姊妹，你的腿愿意如此奔波往来吗？在他重价赎回的圣徒即将软弱跌倒的时候，他需要一双伸出来的手扶住那宝贵的灵魂，你的手愿意如此不计代价不顾后果地伸出去吗？作为神的仆人，从最小的事情至死忠心，</w:t>
      </w:r>
      <w:r>
        <w:rPr>
          <w:rFonts w:hint="eastAsia"/>
        </w:rPr>
        <w:lastRenderedPageBreak/>
        <w:t>做在最小的弟兄身上，神定然记念和赏赐。</w:t>
      </w:r>
    </w:p>
    <w:p w14:paraId="368CC5A5" w14:textId="77777777" w:rsidR="00FC0F99" w:rsidRDefault="00FC0F99" w:rsidP="00FC0F99">
      <w:pPr>
        <w:rPr>
          <w:rFonts w:hint="eastAsia"/>
        </w:rPr>
      </w:pPr>
    </w:p>
    <w:p w14:paraId="51871F3C" w14:textId="77777777" w:rsidR="00FC0F99" w:rsidRDefault="00FC0F99" w:rsidP="00FC0F99">
      <w:pPr>
        <w:rPr>
          <w:rFonts w:hint="eastAsia"/>
        </w:rPr>
      </w:pPr>
      <w:r>
        <w:rPr>
          <w:rFonts w:hint="eastAsia"/>
        </w:rPr>
        <w:t>没有鲜花，没有掌声，没有勋章，没有拍照。但如果说我们需要一些关于服事的建议的话，那最首先的可能就是：去服事吧。把自己当成一个仆人，当成是基督的奴隶，忠心于那无比尊荣者给予的嘱托。</w:t>
      </w:r>
    </w:p>
    <w:p w14:paraId="47C627E6" w14:textId="77777777" w:rsidR="00FC0F99" w:rsidRDefault="00FC0F99" w:rsidP="00FC0F99"/>
    <w:p w14:paraId="17F57A00" w14:textId="77777777" w:rsidR="00FC0F99" w:rsidRPr="00215DCB" w:rsidRDefault="00FC0F99" w:rsidP="00FC0F99">
      <w:pPr>
        <w:rPr>
          <w:rFonts w:hint="eastAsia"/>
          <w:b/>
          <w:sz w:val="24"/>
        </w:rPr>
      </w:pPr>
      <w:r>
        <w:rPr>
          <w:rFonts w:hint="eastAsia"/>
          <w:b/>
          <w:sz w:val="24"/>
        </w:rPr>
        <w:t>3</w:t>
      </w:r>
      <w:r>
        <w:rPr>
          <w:rFonts w:hint="eastAsia"/>
          <w:b/>
          <w:sz w:val="24"/>
        </w:rPr>
        <w:t>、</w:t>
      </w:r>
      <w:r w:rsidRPr="00215DCB">
        <w:rPr>
          <w:rFonts w:hint="eastAsia"/>
          <w:b/>
          <w:sz w:val="24"/>
        </w:rPr>
        <w:t>谁是有见识的仆人</w:t>
      </w:r>
    </w:p>
    <w:p w14:paraId="3F560481" w14:textId="77777777" w:rsidR="00FC0F99" w:rsidRDefault="00FC0F99" w:rsidP="00FC0F99">
      <w:pPr>
        <w:rPr>
          <w:rFonts w:hint="eastAsia"/>
        </w:rPr>
      </w:pPr>
    </w:p>
    <w:p w14:paraId="61F78CAC" w14:textId="77777777" w:rsidR="00FC0F99" w:rsidRDefault="00FC0F99" w:rsidP="00FC0F99">
      <w:pPr>
        <w:rPr>
          <w:rFonts w:hint="eastAsia"/>
        </w:rPr>
      </w:pPr>
      <w:r>
        <w:rPr>
          <w:rFonts w:hint="eastAsia"/>
        </w:rPr>
        <w:t>困难的地方在于，我们正在担负的，是比全世界的价值加起来都更加宝贵的人的灵魂。灵魂，而不是属下，而不是工作对象，而不是按照某种流程操作就必然如何被塑造的流水线上的产品。灵魂，归属于他在天上的父。因此，我们只能服事和担当，而不能辖制和论断，换句话说，从创造和救赎的双重意义上来说，我们所服事的，都是我们完全得罪不起的人。服事灵魂，因而也不是必然如计算机程序般随着我们的输入必然有确定性的输出。我们不仅仅需要忠心，也同样要学习见识。这是复杂的在经验和智慧中把握分寸的问题，也是需要在长期的忠心服事中，在无数成功和失败的基础上总结出来的。</w:t>
      </w:r>
    </w:p>
    <w:p w14:paraId="70DC8B15" w14:textId="77777777" w:rsidR="00FC0F99" w:rsidRDefault="00FC0F99" w:rsidP="00FC0F99">
      <w:pPr>
        <w:rPr>
          <w:rFonts w:hint="eastAsia"/>
        </w:rPr>
      </w:pPr>
    </w:p>
    <w:p w14:paraId="57D09459" w14:textId="77777777" w:rsidR="00FC0F99" w:rsidRDefault="00FC0F99" w:rsidP="00FC0F99">
      <w:pPr>
        <w:rPr>
          <w:rFonts w:hint="eastAsia"/>
        </w:rPr>
      </w:pPr>
      <w:r>
        <w:rPr>
          <w:rFonts w:hint="eastAsia"/>
        </w:rPr>
        <w:t>服事中的些许进展，都是道和圣灵在圣徒共同体中间大能的作为，但就具体的发生方式而言，表现在自然和超自然的两个层面。很多时候，圣灵的工作借着我们对自然规律的应用而发生，在服事中，这通常表现为对谈话技巧、组织方法等的应用。</w:t>
      </w:r>
    </w:p>
    <w:p w14:paraId="77D7ED93" w14:textId="77777777" w:rsidR="00FC0F99" w:rsidRDefault="00FC0F99" w:rsidP="00FC0F99">
      <w:pPr>
        <w:rPr>
          <w:rFonts w:hint="eastAsia"/>
        </w:rPr>
      </w:pPr>
    </w:p>
    <w:p w14:paraId="31C2190A" w14:textId="77777777" w:rsidR="00FC0F99" w:rsidRDefault="00FC0F99" w:rsidP="00FC0F99">
      <w:pPr>
        <w:rPr>
          <w:rFonts w:hint="eastAsia"/>
        </w:rPr>
      </w:pPr>
      <w:r>
        <w:rPr>
          <w:rFonts w:hint="eastAsia"/>
        </w:rPr>
        <w:t>我们要避免两个极端的矫枉过正。有时为了避免刻板的印象而试图讨好人，我们可能忽略道和圣灵本身，过分强调经验技巧，因而靠车、靠马，而不是耶和华的大能（诗</w:t>
      </w:r>
      <w:r>
        <w:rPr>
          <w:rFonts w:hint="eastAsia"/>
        </w:rPr>
        <w:t>20:7</w:t>
      </w:r>
      <w:r>
        <w:rPr>
          <w:rFonts w:hint="eastAsia"/>
        </w:rPr>
        <w:t>）。另外一种情形则片面地认定只有在极其不合常理的情况下神超然的作为，才显出我们的行动是属灵的。例如从心里拒绝任何可能会使得小组气氛更加轻松的方式，似乎认为我们一旦试图如此去做，就是出于人的，而不是出于神的，这样的结果却是，服事中常常站在自己的位置上去揣测对方的想法，服事果效也自然可想而知。</w:t>
      </w:r>
    </w:p>
    <w:p w14:paraId="7E475930" w14:textId="77777777" w:rsidR="00FC0F99" w:rsidRDefault="00FC0F99" w:rsidP="00FC0F99">
      <w:pPr>
        <w:rPr>
          <w:rFonts w:hint="eastAsia"/>
        </w:rPr>
      </w:pPr>
    </w:p>
    <w:p w14:paraId="12358E5C" w14:textId="77777777" w:rsidR="00FC0F99" w:rsidRDefault="00FC0F99" w:rsidP="00FC0F99">
      <w:pPr>
        <w:rPr>
          <w:rFonts w:hint="eastAsia"/>
        </w:rPr>
      </w:pPr>
      <w:r>
        <w:rPr>
          <w:rFonts w:hint="eastAsia"/>
        </w:rPr>
        <w:t>举个例子。有位弟兄说他非常困惑，在传福音的时候，有时候觉得自己需要直接就劈头盖脸地指出对方的罪并要求他悔改，但面对很多正在困境挣扎中的人，这样似乎反而让对方更加远离了。他说你看，传福音到底是应该用猛药呢，还是用慢药呢，要是病人现在脾胃都功能不全了，给他猛药他真是可能吃不消。不知这是否也是一些小组服事者的困惑。但这位弟兄担心的问题其实不是在于猛药和慢药的问题，而是在于真药和假药的问题。传真正的全备福音给对方才是我们的关切，至于采用怎样的方式，却并不总是具有某种必然性。</w:t>
      </w:r>
    </w:p>
    <w:p w14:paraId="2BA32615" w14:textId="77777777" w:rsidR="00FC0F99" w:rsidRDefault="00FC0F99" w:rsidP="00FC0F99">
      <w:pPr>
        <w:rPr>
          <w:rFonts w:hint="eastAsia"/>
        </w:rPr>
      </w:pPr>
    </w:p>
    <w:p w14:paraId="2CF8B21F" w14:textId="77777777" w:rsidR="00FC0F99" w:rsidRDefault="00FC0F99" w:rsidP="00FC0F99">
      <w:pPr>
        <w:rPr>
          <w:rFonts w:hint="eastAsia"/>
        </w:rPr>
      </w:pPr>
      <w:r>
        <w:rPr>
          <w:rFonts w:hint="eastAsia"/>
        </w:rPr>
        <w:t>希望这个例子不至于被误解，未曾归信福音的人就灵性而言是死人，不是病人，这个例子显然不是关于这个的。我们也必须不断地强调和警告，真正显出能力的，是神的道和圣灵大能的工作，而不是任何的方法。依赖于技巧性的方法，甚至引入市场学、心理学等带有绝非中性的世界观的方法是当今世代很多教会偏离正道的原因。但在小组服事中认定只有逆着神在自然秩序设立的规律行事并且被神成就，才是神所喜悦的，这也使得我们的服事有时候难以深入并产生对信徒生活中的实际影响力。</w:t>
      </w:r>
    </w:p>
    <w:p w14:paraId="5BD61578" w14:textId="77777777" w:rsidR="00FC0F99" w:rsidRDefault="00FC0F99" w:rsidP="00FC0F99">
      <w:pPr>
        <w:rPr>
          <w:rFonts w:hint="eastAsia"/>
        </w:rPr>
      </w:pPr>
    </w:p>
    <w:p w14:paraId="3F027E00" w14:textId="77777777" w:rsidR="00FC0F99" w:rsidRDefault="00FC0F99" w:rsidP="00FC0F99">
      <w:pPr>
        <w:rPr>
          <w:rFonts w:hint="eastAsia"/>
        </w:rPr>
      </w:pPr>
      <w:r>
        <w:rPr>
          <w:rFonts w:hint="eastAsia"/>
        </w:rPr>
        <w:t>立定基督仆人的位置，在忠心中寻求见识。</w:t>
      </w:r>
    </w:p>
    <w:p w14:paraId="5DA8A4EF" w14:textId="77777777" w:rsidR="00FC0F99" w:rsidRDefault="00FC0F99" w:rsidP="00FC0F99"/>
    <w:p w14:paraId="29CC43FC" w14:textId="77777777" w:rsidR="00FC0F99" w:rsidRPr="00BD39B8" w:rsidRDefault="00FC0F99" w:rsidP="00FC0F99">
      <w:pPr>
        <w:rPr>
          <w:rFonts w:hint="eastAsia"/>
          <w:b/>
          <w:sz w:val="28"/>
          <w:szCs w:val="28"/>
        </w:rPr>
      </w:pPr>
      <w:r w:rsidRPr="00BD39B8">
        <w:rPr>
          <w:rFonts w:hint="eastAsia"/>
          <w:b/>
          <w:sz w:val="28"/>
          <w:szCs w:val="28"/>
        </w:rPr>
        <w:t>二、服事始终以“耶稣基督并他钉十字架”为中心</w:t>
      </w:r>
    </w:p>
    <w:p w14:paraId="1C58E840" w14:textId="77777777" w:rsidR="00FC0F99" w:rsidRDefault="00FC0F99" w:rsidP="00FC0F99">
      <w:pPr>
        <w:rPr>
          <w:rFonts w:hint="eastAsia"/>
        </w:rPr>
      </w:pPr>
    </w:p>
    <w:p w14:paraId="19D2A097" w14:textId="77777777" w:rsidR="00FC0F99" w:rsidRDefault="00FC0F99" w:rsidP="00FC0F99">
      <w:pPr>
        <w:rPr>
          <w:rFonts w:hint="eastAsia"/>
        </w:rPr>
      </w:pPr>
      <w:r>
        <w:rPr>
          <w:rFonts w:hint="eastAsia"/>
        </w:rPr>
        <w:t>耶稣在马太福音中关于末后日子的讲论中不断穿插着对于基督仆人的嘱托和劝勉，但门徒接受这呼召成为忠心有见识的基督仆人的缘由、保障和成就，都在于基督在这讲论之后，进入耶路撒冷城并在十字架上受难这一事件。</w:t>
      </w:r>
    </w:p>
    <w:p w14:paraId="40678351" w14:textId="77777777" w:rsidR="00FC0F99" w:rsidRDefault="00FC0F99" w:rsidP="00FC0F99"/>
    <w:p w14:paraId="5E2598AF" w14:textId="77777777" w:rsidR="00FC0F99" w:rsidRPr="00215DCB" w:rsidRDefault="00FC0F99" w:rsidP="00FC0F99">
      <w:pPr>
        <w:rPr>
          <w:rFonts w:hint="eastAsia"/>
          <w:b/>
          <w:sz w:val="24"/>
        </w:rPr>
      </w:pPr>
      <w:r>
        <w:rPr>
          <w:rFonts w:hint="eastAsia"/>
          <w:b/>
          <w:sz w:val="24"/>
        </w:rPr>
        <w:t>1</w:t>
      </w:r>
      <w:r>
        <w:rPr>
          <w:rFonts w:hint="eastAsia"/>
          <w:b/>
          <w:sz w:val="24"/>
        </w:rPr>
        <w:t>、</w:t>
      </w:r>
      <w:r w:rsidRPr="00215DCB">
        <w:rPr>
          <w:rFonts w:hint="eastAsia"/>
          <w:b/>
          <w:sz w:val="24"/>
        </w:rPr>
        <w:t>“耶稣基督并</w:t>
      </w:r>
      <w:r>
        <w:rPr>
          <w:rFonts w:hint="eastAsia"/>
          <w:b/>
          <w:sz w:val="24"/>
        </w:rPr>
        <w:t>他</w:t>
      </w:r>
      <w:r w:rsidRPr="00215DCB">
        <w:rPr>
          <w:rFonts w:hint="eastAsia"/>
          <w:b/>
          <w:sz w:val="24"/>
        </w:rPr>
        <w:t>钉十字架”是基督信仰的核心</w:t>
      </w:r>
    </w:p>
    <w:p w14:paraId="635F5EBE" w14:textId="77777777" w:rsidR="00FC0F99" w:rsidRDefault="00FC0F99" w:rsidP="00FC0F99">
      <w:pPr>
        <w:rPr>
          <w:rFonts w:hint="eastAsia"/>
        </w:rPr>
      </w:pPr>
    </w:p>
    <w:p w14:paraId="5CC291D0" w14:textId="77777777" w:rsidR="00FC0F99" w:rsidRDefault="00FC0F99" w:rsidP="00FC0F99">
      <w:pPr>
        <w:rPr>
          <w:rFonts w:hint="eastAsia"/>
        </w:rPr>
      </w:pPr>
      <w:r>
        <w:rPr>
          <w:rFonts w:hint="eastAsia"/>
        </w:rPr>
        <w:t>保罗明确地宣告，他所传讲的信息有一个清晰而坚定的核心，即“耶稣基督并他钉十字架”（加</w:t>
      </w:r>
      <w:r>
        <w:rPr>
          <w:rFonts w:hint="eastAsia"/>
        </w:rPr>
        <w:t>6:14</w:t>
      </w:r>
      <w:r>
        <w:rPr>
          <w:rFonts w:hint="eastAsia"/>
        </w:rPr>
        <w:t>），这也一直是整本圣经始终关注的核心。基督徒之所以称为基督徒，在于与基督的联合，而这联合，是借着整个十字架事件</w:t>
      </w:r>
      <w:r>
        <w:rPr>
          <w:rStyle w:val="ad"/>
        </w:rPr>
        <w:footnoteReference w:id="121"/>
      </w:r>
      <w:r>
        <w:rPr>
          <w:rFonts w:hint="eastAsia"/>
        </w:rPr>
        <w:t>成就的。</w:t>
      </w:r>
    </w:p>
    <w:p w14:paraId="2F60BCE5" w14:textId="77777777" w:rsidR="00FC0F99" w:rsidRDefault="00FC0F99" w:rsidP="00FC0F99">
      <w:pPr>
        <w:rPr>
          <w:rFonts w:hint="eastAsia"/>
        </w:rPr>
      </w:pPr>
    </w:p>
    <w:p w14:paraId="2D3B58FC" w14:textId="77777777" w:rsidR="00FC0F99" w:rsidRDefault="00FC0F99" w:rsidP="00FC0F99">
      <w:pPr>
        <w:rPr>
          <w:rFonts w:hint="eastAsia"/>
        </w:rPr>
      </w:pPr>
      <w:r>
        <w:rPr>
          <w:rFonts w:hint="eastAsia"/>
        </w:rPr>
        <w:t>耶稣在该撒利亚腓立比向门徒提问，“人说我人子是谁？”，“你们说我是谁？”，这其实也是整个世界需要回答的问题：“耶稣是谁？”世界不认识他不要紧，但耶稣显然更在乎门徒的看法，于是更严肃的提问在于，基督徒认为耶稣是谁？耶稣在这里明确地将对他的信仰告白当作是教会的磐石，然后宣告自己必须在十字架上受难的事实。</w:t>
      </w:r>
    </w:p>
    <w:p w14:paraId="58D19370" w14:textId="77777777" w:rsidR="00FC0F99" w:rsidRDefault="00FC0F99" w:rsidP="00FC0F99">
      <w:pPr>
        <w:rPr>
          <w:rFonts w:hint="eastAsia"/>
        </w:rPr>
      </w:pPr>
    </w:p>
    <w:p w14:paraId="7B120BFF" w14:textId="77777777" w:rsidR="00FC0F99" w:rsidRDefault="00FC0F99" w:rsidP="00FC0F99">
      <w:pPr>
        <w:rPr>
          <w:rFonts w:hint="eastAsia"/>
        </w:rPr>
      </w:pPr>
      <w:r>
        <w:rPr>
          <w:rFonts w:hint="eastAsia"/>
        </w:rPr>
        <w:t>耶稣不断告诉门徒，自己“要舍命，作多人的赎价”（太</w:t>
      </w:r>
      <w:r>
        <w:rPr>
          <w:rFonts w:hint="eastAsia"/>
        </w:rPr>
        <w:t>20:28</w:t>
      </w:r>
      <w:r>
        <w:rPr>
          <w:rFonts w:hint="eastAsia"/>
        </w:rPr>
        <w:t>）。最后的晚餐中，耶稣告诉门徒，他的身体为他们而舍，他的血为他们而流（路</w:t>
      </w:r>
      <w:r>
        <w:rPr>
          <w:rFonts w:hint="eastAsia"/>
        </w:rPr>
        <w:t>22:19-20</w:t>
      </w:r>
      <w:r>
        <w:rPr>
          <w:rFonts w:hint="eastAsia"/>
        </w:rPr>
        <w:t>），在荣耀的登山变像中，耶稣与摩西、以利亚谈论的也是有关他离世的事（路</w:t>
      </w:r>
      <w:r>
        <w:rPr>
          <w:rFonts w:hint="eastAsia"/>
        </w:rPr>
        <w:t>9:31</w:t>
      </w:r>
      <w:r>
        <w:rPr>
          <w:rFonts w:hint="eastAsia"/>
        </w:rPr>
        <w:t>）。不仅如此，翻阅四福音书，粗略统计一下，就可以看到其中论到基督在十字架上受死的事占据了多少篇幅。</w:t>
      </w:r>
    </w:p>
    <w:p w14:paraId="7E632D72" w14:textId="77777777" w:rsidR="00FC0F99" w:rsidRDefault="00FC0F99" w:rsidP="00FC0F99">
      <w:pPr>
        <w:rPr>
          <w:rFonts w:hint="eastAsia"/>
        </w:rPr>
      </w:pPr>
    </w:p>
    <w:p w14:paraId="3DD35956" w14:textId="77777777" w:rsidR="00FC0F99" w:rsidRDefault="00FC0F99" w:rsidP="00FC0F99">
      <w:pPr>
        <w:rPr>
          <w:rFonts w:hint="eastAsia"/>
        </w:rPr>
      </w:pPr>
      <w:r>
        <w:rPr>
          <w:rFonts w:hint="eastAsia"/>
        </w:rPr>
        <w:t>使徒行传中，保罗向安提阿人讲道，强调主耶稣的死和复活（徒</w:t>
      </w:r>
      <w:r>
        <w:rPr>
          <w:rFonts w:hint="eastAsia"/>
        </w:rPr>
        <w:t>13:14-41</w:t>
      </w:r>
      <w:r>
        <w:rPr>
          <w:rFonts w:hint="eastAsia"/>
        </w:rPr>
        <w:t>），这同样是他在帖撒罗尼迦宣告的主题（徒</w:t>
      </w:r>
      <w:r>
        <w:rPr>
          <w:rFonts w:hint="eastAsia"/>
        </w:rPr>
        <w:t>17:2-3</w:t>
      </w:r>
      <w:r>
        <w:rPr>
          <w:rFonts w:hint="eastAsia"/>
        </w:rPr>
        <w:t>）。使徒的书信中，基督的死与复活是一贯的主题，启示录中也多次提到基督“从死里首先复活”的事（启</w:t>
      </w:r>
      <w:r>
        <w:rPr>
          <w:rFonts w:hint="eastAsia"/>
        </w:rPr>
        <w:t>1:4-5</w:t>
      </w:r>
      <w:r>
        <w:rPr>
          <w:rFonts w:hint="eastAsia"/>
        </w:rPr>
        <w:t>）。</w:t>
      </w:r>
    </w:p>
    <w:p w14:paraId="701719DF" w14:textId="77777777" w:rsidR="00FC0F99" w:rsidRPr="006F3167" w:rsidRDefault="00FC0F99" w:rsidP="00FC0F99">
      <w:pPr>
        <w:rPr>
          <w:rFonts w:hint="eastAsia"/>
        </w:rPr>
      </w:pPr>
    </w:p>
    <w:p w14:paraId="414873DA" w14:textId="77777777" w:rsidR="00FC0F99" w:rsidRDefault="00FC0F99" w:rsidP="00FC0F99">
      <w:pPr>
        <w:rPr>
          <w:rFonts w:hint="eastAsia"/>
        </w:rPr>
      </w:pPr>
      <w:r>
        <w:rPr>
          <w:rFonts w:hint="eastAsia"/>
        </w:rPr>
        <w:t>这里仅以新约圣经为例，旧约圣经也将基督的替代性救赎作为核心的关注，而其中的典型制度，即先知、君王和祭司都成就在基督的身上，严格地说，不是成就在受膏者弥赛亚的来临上，而是成就在他的受死和复活上。</w:t>
      </w:r>
    </w:p>
    <w:p w14:paraId="13914525" w14:textId="77777777" w:rsidR="00FC0F99" w:rsidRDefault="00FC0F99" w:rsidP="00FC0F99"/>
    <w:p w14:paraId="471652D7" w14:textId="77777777" w:rsidR="00FC0F99" w:rsidRPr="00215DCB" w:rsidRDefault="00FC0F99" w:rsidP="00FC0F99">
      <w:pPr>
        <w:rPr>
          <w:rFonts w:hint="eastAsia"/>
          <w:b/>
          <w:sz w:val="24"/>
        </w:rPr>
      </w:pPr>
      <w:r>
        <w:rPr>
          <w:rFonts w:hint="eastAsia"/>
          <w:b/>
          <w:sz w:val="24"/>
        </w:rPr>
        <w:t>2</w:t>
      </w:r>
      <w:r>
        <w:rPr>
          <w:rFonts w:hint="eastAsia"/>
          <w:b/>
          <w:sz w:val="24"/>
        </w:rPr>
        <w:t>、</w:t>
      </w:r>
      <w:r w:rsidRPr="00215DCB">
        <w:rPr>
          <w:rFonts w:hint="eastAsia"/>
          <w:b/>
          <w:sz w:val="24"/>
        </w:rPr>
        <w:t>“耶稣基督并</w:t>
      </w:r>
      <w:r>
        <w:rPr>
          <w:rFonts w:hint="eastAsia"/>
          <w:b/>
          <w:sz w:val="24"/>
        </w:rPr>
        <w:t>他</w:t>
      </w:r>
      <w:r w:rsidRPr="00215DCB">
        <w:rPr>
          <w:rFonts w:hint="eastAsia"/>
          <w:b/>
          <w:sz w:val="24"/>
        </w:rPr>
        <w:t>钉十字架”是我们对灵魂的</w:t>
      </w:r>
      <w:r>
        <w:rPr>
          <w:rFonts w:hint="eastAsia"/>
          <w:b/>
          <w:sz w:val="24"/>
        </w:rPr>
        <w:t>服事</w:t>
      </w:r>
      <w:r w:rsidRPr="00215DCB">
        <w:rPr>
          <w:rFonts w:hint="eastAsia"/>
          <w:b/>
          <w:sz w:val="24"/>
        </w:rPr>
        <w:t>中理所当然的核心</w:t>
      </w:r>
    </w:p>
    <w:p w14:paraId="3E74D700" w14:textId="77777777" w:rsidR="00FC0F99" w:rsidRDefault="00FC0F99" w:rsidP="00FC0F99">
      <w:pPr>
        <w:rPr>
          <w:rFonts w:hint="eastAsia"/>
        </w:rPr>
      </w:pPr>
    </w:p>
    <w:p w14:paraId="2368ED20" w14:textId="77777777" w:rsidR="00FC0F99" w:rsidRPr="00215DCB" w:rsidRDefault="00FC0F99" w:rsidP="00FC0F99">
      <w:pPr>
        <w:rPr>
          <w:rFonts w:hint="eastAsia"/>
          <w:b/>
        </w:rPr>
      </w:pPr>
      <w:r w:rsidRPr="00215DCB">
        <w:rPr>
          <w:rFonts w:hint="eastAsia"/>
          <w:b/>
        </w:rPr>
        <w:t>1</w:t>
      </w:r>
      <w:r w:rsidRPr="00215DCB">
        <w:rPr>
          <w:rFonts w:hint="eastAsia"/>
          <w:b/>
        </w:rPr>
        <w:t>）教导的核心</w:t>
      </w:r>
    </w:p>
    <w:p w14:paraId="0B5D9B1A" w14:textId="77777777" w:rsidR="00FC0F99" w:rsidRDefault="00FC0F99" w:rsidP="00FC0F99">
      <w:pPr>
        <w:rPr>
          <w:rFonts w:hint="eastAsia"/>
        </w:rPr>
      </w:pPr>
    </w:p>
    <w:p w14:paraId="2113E9F2" w14:textId="77777777" w:rsidR="00FC0F99" w:rsidRDefault="00FC0F99" w:rsidP="00FC0F99">
      <w:pPr>
        <w:rPr>
          <w:rFonts w:hint="eastAsia"/>
        </w:rPr>
      </w:pPr>
      <w:r>
        <w:rPr>
          <w:rFonts w:hint="eastAsia"/>
        </w:rPr>
        <w:t>教会是基督的身体，我们在教会中服事的目标之一，简单地可说成是“搭救灵魂”，这符合教会因为敬拜、宣教和训练的需要而被设立的目的</w:t>
      </w:r>
      <w:r>
        <w:rPr>
          <w:rStyle w:val="ad"/>
        </w:rPr>
        <w:footnoteReference w:id="122"/>
      </w:r>
      <w:r>
        <w:rPr>
          <w:rFonts w:hint="eastAsia"/>
        </w:rPr>
        <w:t>。灵魂得救的需要、可能性、保障和成全都在乎基督的十字架。于是，每个试图服事灵魂的基督仆人，也必须将这一信息作为自己宣讲、劝勉、陪谈等一切教导的核心。那就意味着，不论是在讨论天国八福的荣耀、圣徒传奇人生的经历、献祭制度的细节、圣灵大能的作为、末世的景象等等，都应当引导帮助组员将最终的关注放在这里。</w:t>
      </w:r>
    </w:p>
    <w:p w14:paraId="1402B6EB" w14:textId="77777777" w:rsidR="00FC0F99" w:rsidRDefault="00FC0F99" w:rsidP="00FC0F99">
      <w:pPr>
        <w:rPr>
          <w:rFonts w:hint="eastAsia"/>
        </w:rPr>
      </w:pPr>
    </w:p>
    <w:p w14:paraId="47300C38" w14:textId="77777777" w:rsidR="00FC0F99" w:rsidRDefault="00FC0F99" w:rsidP="00FC0F99">
      <w:pPr>
        <w:rPr>
          <w:rFonts w:hint="eastAsia"/>
        </w:rPr>
      </w:pPr>
      <w:r>
        <w:rPr>
          <w:rFonts w:hint="eastAsia"/>
        </w:rPr>
        <w:t>如今是一个混乱芜杂的世代，各样稀奇古怪的教训伴随着恶者的诡计、世界的风潮和人心里</w:t>
      </w:r>
      <w:r>
        <w:rPr>
          <w:rFonts w:hint="eastAsia"/>
        </w:rPr>
        <w:lastRenderedPageBreak/>
        <w:t>天然的拒绝十字架的倾向，在教会中大行其道。但离开十字架去谈论爱、赦免、饶恕、医治、接纳、能力、尊贵、喜乐等等，甚至不是危险的，而是不可能的。要不然就是在被人看成是狭隘、在信的人却看为是神的大能的十字架的纯正教训中，要不然就是落入荣耀神学，混杂着后现代主义和新纪元运动的掺假福音里去。</w:t>
      </w:r>
    </w:p>
    <w:p w14:paraId="195198B0" w14:textId="77777777" w:rsidR="00FC0F99" w:rsidRPr="006F3167" w:rsidRDefault="00FC0F99" w:rsidP="00FC0F99">
      <w:pPr>
        <w:rPr>
          <w:rFonts w:hint="eastAsia"/>
        </w:rPr>
      </w:pPr>
    </w:p>
    <w:p w14:paraId="6A5B5155" w14:textId="77777777" w:rsidR="00FC0F99" w:rsidRDefault="00FC0F99" w:rsidP="00FC0F99">
      <w:pPr>
        <w:rPr>
          <w:rFonts w:hint="eastAsia"/>
        </w:rPr>
      </w:pPr>
      <w:r>
        <w:rPr>
          <w:rFonts w:hint="eastAsia"/>
        </w:rPr>
        <w:t>对教会中的很多弟兄姊妹，尤其是初信充满好奇或者知道得太多太杂的人来说，很容易在网络或者各类媒体中找到“百花齐放”的观念、“见证”、说法。而帮助他们始终将自己的信心放在自己以外的十字架那里，成为我们的重要任务和难题。本文后面将简要说明在圣言、圣灵和圣徒共同体中保守信徒与基督的联合——在混乱的世代中这些尤其显得重要无比。实际的牧养建议是，我们应当首先帮助弟兄姊妹有正确的关注，而不是首先教他们学习分辨。在正确的信念未曾建立的地方，学习分辨只会让他越来越混乱。</w:t>
      </w:r>
    </w:p>
    <w:p w14:paraId="4C4C08F6" w14:textId="77777777" w:rsidR="00FC0F99" w:rsidRDefault="00FC0F99" w:rsidP="00FC0F99">
      <w:pPr>
        <w:rPr>
          <w:rFonts w:hint="eastAsia"/>
        </w:rPr>
      </w:pPr>
    </w:p>
    <w:p w14:paraId="1C00B277" w14:textId="77777777" w:rsidR="00FC0F99" w:rsidRDefault="00FC0F99" w:rsidP="00FC0F99">
      <w:pPr>
        <w:rPr>
          <w:rFonts w:hint="eastAsia"/>
        </w:rPr>
      </w:pPr>
      <w:r>
        <w:rPr>
          <w:rFonts w:hint="eastAsia"/>
        </w:rPr>
        <w:t>这同时要求我们首先更加热切地委身于基督的福音，清晰地学习和确认纯正的教义。目前的普遍状况是，服事者本身对许多关乎得救的重大问题不够确切，比如关于福音和律法的关系及应用、关于预定和拣选的教义、关于圣灵的工作和能力等等，在对这些以十字架为中心的重要问题的思考和学习上，我们都还太过懒惰。为了不至于把人领到沟里，我们需要更加谦卑和舍己的努力。</w:t>
      </w:r>
    </w:p>
    <w:p w14:paraId="61CB44B0" w14:textId="77777777" w:rsidR="00FC0F99" w:rsidRDefault="00FC0F99" w:rsidP="00FC0F99"/>
    <w:p w14:paraId="4E16FC63" w14:textId="77777777" w:rsidR="00FC0F99" w:rsidRPr="00215DCB" w:rsidRDefault="00FC0F99" w:rsidP="00FC0F99">
      <w:pPr>
        <w:rPr>
          <w:rFonts w:hint="eastAsia"/>
          <w:b/>
        </w:rPr>
      </w:pPr>
      <w:r w:rsidRPr="00215DCB">
        <w:rPr>
          <w:rFonts w:hint="eastAsia"/>
          <w:b/>
        </w:rPr>
        <w:t>2</w:t>
      </w:r>
      <w:r w:rsidRPr="00215DCB">
        <w:rPr>
          <w:rFonts w:hint="eastAsia"/>
          <w:b/>
        </w:rPr>
        <w:t>）依靠和顺服的核心</w:t>
      </w:r>
    </w:p>
    <w:p w14:paraId="62DD43BF" w14:textId="77777777" w:rsidR="00FC0F99" w:rsidRDefault="00FC0F99" w:rsidP="00FC0F99">
      <w:pPr>
        <w:rPr>
          <w:rFonts w:hint="eastAsia"/>
        </w:rPr>
      </w:pPr>
    </w:p>
    <w:p w14:paraId="5D7CD1CC" w14:textId="77777777" w:rsidR="00FC0F99" w:rsidRDefault="00FC0F99" w:rsidP="00FC0F99">
      <w:pPr>
        <w:rPr>
          <w:rFonts w:hint="eastAsia"/>
        </w:rPr>
      </w:pPr>
      <w:r>
        <w:rPr>
          <w:rFonts w:hint="eastAsia"/>
        </w:rPr>
        <w:t>有时小组服事者会面临这样的提问：教会一直宣讲耶稣基督的十字架是我们信仰的核心，这我已经知道了，但这对我而言意味着什么呢？我不过是知道了一个教义系统中的知识而已。对有越来越多的青年学生和知识分子进入的城市教会而言，确实可能需要面对很多类似的提问。</w:t>
      </w:r>
    </w:p>
    <w:p w14:paraId="18897007" w14:textId="77777777" w:rsidR="00FC0F99" w:rsidRDefault="00FC0F99" w:rsidP="00FC0F99">
      <w:pPr>
        <w:rPr>
          <w:rFonts w:hint="eastAsia"/>
        </w:rPr>
      </w:pPr>
    </w:p>
    <w:p w14:paraId="6B9B8C1D" w14:textId="77777777" w:rsidR="00FC0F99" w:rsidRDefault="00FC0F99" w:rsidP="00FC0F99">
      <w:pPr>
        <w:rPr>
          <w:rFonts w:hint="eastAsia"/>
        </w:rPr>
      </w:pPr>
      <w:r>
        <w:rPr>
          <w:rFonts w:hint="eastAsia"/>
        </w:rPr>
        <w:t>首先，圣经中讲到的“知道”绝不意味着头脑中的外在于个体的一般性知识，而是在具体的位格性相交中的关联。大多这样提问的人，可能其实是并不“知道”基督和他的十字架。如果对福音认知确切，真“知道”在十字架上为你我受苦的那一位是谁，而在十字架下的你我又是谁，是不会说我们“只知道教义，而无法行动”的。这个问题的解决，还是在前面提到的，对福音带着客观性和可体验性的宣告。简单地说，这意味着我们需要再想办法，换个角度或者说法，向组员传讲或确认福音。</w:t>
      </w:r>
    </w:p>
    <w:p w14:paraId="495B30FE" w14:textId="77777777" w:rsidR="00FC0F99" w:rsidRDefault="00FC0F99" w:rsidP="00FC0F99">
      <w:pPr>
        <w:rPr>
          <w:rFonts w:hint="eastAsia"/>
        </w:rPr>
      </w:pPr>
    </w:p>
    <w:p w14:paraId="4A734EDF" w14:textId="77777777" w:rsidR="00FC0F99" w:rsidRDefault="00FC0F99" w:rsidP="00FC0F99">
      <w:pPr>
        <w:rPr>
          <w:rFonts w:hint="eastAsia"/>
        </w:rPr>
      </w:pPr>
      <w:r>
        <w:rPr>
          <w:rFonts w:hint="eastAsia"/>
        </w:rPr>
        <w:t>然而，作为服事者，我们也有义务帮助弟兄姊妹在生活中学习以十字架为中心的依靠和顺服。找不到工作怎么办，失恋了怎么办，被老板欺负了怎么办，考研又一次失败了怎么办，在对组员这些实际问题的帮助和回答中，带领他们一同望向十字架。在那里有我们价值的体现，有我们被爱的确据，也有胜过艰辛和忧愁的力量。你不能像他</w:t>
      </w:r>
      <w:r>
        <w:rPr>
          <w:rFonts w:hint="eastAsia"/>
        </w:rPr>
        <w:t>/</w:t>
      </w:r>
      <w:r>
        <w:rPr>
          <w:rFonts w:hint="eastAsia"/>
        </w:rPr>
        <w:t>她的哥们或者闺蜜一样，一同痛骂不利的处境或者苛刻的老板，说“嗨，社会就这样，谁不得忍着啊”，而且也要在给出具体的建议（和老板谈谈、换一个房子等等）之前，把这当成是组员再一次面对福音和转向基督的好机会，别使得他白白错过神要加给他这境遇的心意。</w:t>
      </w:r>
    </w:p>
    <w:p w14:paraId="44A5AF9B" w14:textId="77777777" w:rsidR="00FC0F99" w:rsidRDefault="00FC0F99" w:rsidP="00FC0F99">
      <w:pPr>
        <w:rPr>
          <w:rFonts w:hint="eastAsia"/>
        </w:rPr>
      </w:pPr>
    </w:p>
    <w:p w14:paraId="234EAB0C" w14:textId="77777777" w:rsidR="00FC0F99" w:rsidRDefault="00FC0F99" w:rsidP="00FC0F99">
      <w:pPr>
        <w:rPr>
          <w:rFonts w:hint="eastAsia"/>
        </w:rPr>
      </w:pPr>
      <w:r>
        <w:rPr>
          <w:rFonts w:hint="eastAsia"/>
        </w:rPr>
        <w:t>同时，帮助弟兄姊妹顺服在十字架下。这意味着对圣经明确命令的尊重和顺服，也意味着对神加给我们的一切境遇感恩接受，并在其中遵守神显明的旨意。基督既然是背负着十字架走向孤独、失败、屈辱和死亡的，那么跟随他的人就没有理由期待着有另外的一条路。在那里，我们进入真正的基督徒的人生。但显然，我们天然的倾向却非如此，帮助组员将信仰落实在</w:t>
      </w:r>
      <w:r>
        <w:rPr>
          <w:rFonts w:hint="eastAsia"/>
        </w:rPr>
        <w:lastRenderedPageBreak/>
        <w:t>生命成长中的每一个阶段，是小组服事者艰辛而荣耀的任务。</w:t>
      </w:r>
    </w:p>
    <w:p w14:paraId="1C04A7C1" w14:textId="77777777" w:rsidR="00FC0F99" w:rsidRDefault="00FC0F99" w:rsidP="00FC0F99">
      <w:pPr>
        <w:rPr>
          <w:rFonts w:hint="eastAsia"/>
        </w:rPr>
      </w:pPr>
    </w:p>
    <w:p w14:paraId="79A45A05" w14:textId="77777777" w:rsidR="00FC0F99" w:rsidRDefault="00FC0F99" w:rsidP="00FC0F99">
      <w:pPr>
        <w:rPr>
          <w:rFonts w:hint="eastAsia"/>
        </w:rPr>
      </w:pPr>
      <w:r>
        <w:rPr>
          <w:rFonts w:hint="eastAsia"/>
        </w:rPr>
        <w:t>我们同时也当小心，我们都是在一定的服事职责中的，按照圣经的教导，也都是处在一个需要弟兄姊妹在某些情况下尊重和顺服的位份之上。有时候谈到顺服，反而会成为组长抱怨和生气的缘由，“就是说嘛，我是组长，他应该首先顺服我才对。”当我们这样想的时候，要千万谨慎。权柄首先意味着担当、责任、爱、舍己、服事，而不是要求。如果弟兄姊妹没有对福音本身的委身和顺服，我们要求他们的顺服就必然是辖制。这时候的担待、解释、祷告甚至道歉，会真正造就这些弟兄姊妹，有一天当他们担起灵魂的责任的时候，也自然知道如何去做。路德在《罗马书讲义》中反复提醒说，“一个属上帝的传道人，有必要保持他职分的荣誉，得到在他治理之下的人的尊敬。更有进者，一个忠心的牧人不可僭越他的力量，不可在骄傲中滥用他的职分，乃要为属下的利益而执行其职分。”这仍当是对今天我们的提醒，不仅是对蒙召的传道人，也应当是对每一个被托付灵魂牧养之责的服事者。</w:t>
      </w:r>
    </w:p>
    <w:p w14:paraId="311E79E3" w14:textId="77777777" w:rsidR="00FC0F99" w:rsidRDefault="00FC0F99" w:rsidP="00FC0F99">
      <w:pPr>
        <w:rPr>
          <w:rFonts w:hint="eastAsia"/>
        </w:rPr>
      </w:pPr>
    </w:p>
    <w:p w14:paraId="7936CDE8" w14:textId="77777777" w:rsidR="00FC0F99" w:rsidRDefault="00FC0F99" w:rsidP="00FC0F99">
      <w:pPr>
        <w:rPr>
          <w:rFonts w:hint="eastAsia"/>
        </w:rPr>
      </w:pPr>
      <w:r>
        <w:rPr>
          <w:rFonts w:hint="eastAsia"/>
        </w:rPr>
        <w:t>在帮助弟兄姊妹对福音的相信、依靠和顺服中，客观地了解耶稣在十字架上成就的替代性救赎是首先的和最重要的。帮助他们将这福音落实在圣徒生活的每一个层面，学习依靠和顺服，同时服事者要小心地使用权柄。</w:t>
      </w:r>
    </w:p>
    <w:p w14:paraId="46863252" w14:textId="77777777" w:rsidR="00FC0F99" w:rsidRDefault="00FC0F99" w:rsidP="00FC0F99">
      <w:pPr>
        <w:rPr>
          <w:rFonts w:hint="eastAsia"/>
        </w:rPr>
      </w:pPr>
    </w:p>
    <w:p w14:paraId="25454324" w14:textId="77777777" w:rsidR="00FC0F99" w:rsidRPr="00E11D4F" w:rsidRDefault="00FC0F99" w:rsidP="00FC0F99">
      <w:pPr>
        <w:rPr>
          <w:rFonts w:hint="eastAsia"/>
          <w:b/>
          <w:sz w:val="28"/>
          <w:szCs w:val="28"/>
        </w:rPr>
      </w:pPr>
      <w:r w:rsidRPr="00E11D4F">
        <w:rPr>
          <w:rFonts w:hint="eastAsia"/>
          <w:b/>
          <w:sz w:val="28"/>
          <w:szCs w:val="28"/>
        </w:rPr>
        <w:t>三、与基督联合的三种途径在服事中的应用</w:t>
      </w:r>
    </w:p>
    <w:p w14:paraId="6D2D7D43" w14:textId="77777777" w:rsidR="00FC0F99" w:rsidRDefault="00FC0F99" w:rsidP="00FC0F99">
      <w:pPr>
        <w:rPr>
          <w:rFonts w:hint="eastAsia"/>
        </w:rPr>
      </w:pPr>
    </w:p>
    <w:p w14:paraId="052B7498" w14:textId="77777777" w:rsidR="00FC0F99" w:rsidRDefault="00FC0F99" w:rsidP="00FC0F99">
      <w:pPr>
        <w:rPr>
          <w:rFonts w:hint="eastAsia"/>
        </w:rPr>
      </w:pPr>
      <w:r>
        <w:rPr>
          <w:rFonts w:hint="eastAsia"/>
        </w:rPr>
        <w:t>回到马太福音的最后，基督在十字架上受难并且荣耀地复活，升天前对门徒说“天上地下所有的权柄都赐给我了。所以，你们要去，使万民作我的门徒，奉父、子、圣灵的名给他们施洗。凡我所吩咐你们的，都教训他们遵守，我就常与你们同在，直到世界的末了。”（太</w:t>
      </w:r>
      <w:r>
        <w:rPr>
          <w:rFonts w:hint="eastAsia"/>
        </w:rPr>
        <w:t>28:18-20</w:t>
      </w:r>
      <w:r>
        <w:rPr>
          <w:rFonts w:hint="eastAsia"/>
        </w:rPr>
        <w:t>）</w:t>
      </w:r>
    </w:p>
    <w:p w14:paraId="6F24AB6E" w14:textId="77777777" w:rsidR="00FC0F99" w:rsidRDefault="00FC0F99" w:rsidP="00FC0F99">
      <w:pPr>
        <w:rPr>
          <w:rFonts w:hint="eastAsia"/>
        </w:rPr>
      </w:pPr>
    </w:p>
    <w:p w14:paraId="6CD18E59" w14:textId="77777777" w:rsidR="00FC0F99" w:rsidRDefault="00FC0F99" w:rsidP="00FC0F99">
      <w:pPr>
        <w:rPr>
          <w:rFonts w:hint="eastAsia"/>
        </w:rPr>
      </w:pPr>
      <w:r>
        <w:rPr>
          <w:rFonts w:hint="eastAsia"/>
        </w:rPr>
        <w:t>这是通常被称为“大使命”的吩咐，耶稣要求他的门徒去使万民作他的门徒，并通过道的宣告和圣礼的执行（尽管这里只提到洗礼，但在主耶稣最后晚餐的教训中，显然也明确提到关于圣餐礼的命令），实现与基督的联合。这其中涉及到与基督联合的三重途径</w:t>
      </w:r>
      <w:r>
        <w:rPr>
          <w:rStyle w:val="ad"/>
        </w:rPr>
        <w:footnoteReference w:id="123"/>
      </w:r>
      <w:r>
        <w:rPr>
          <w:rFonts w:hint="eastAsia"/>
        </w:rPr>
        <w:t>，即圣言、圣灵和圣徒共同体。</w:t>
      </w:r>
    </w:p>
    <w:p w14:paraId="3E4EE20B" w14:textId="77777777" w:rsidR="00FC0F99" w:rsidRDefault="00FC0F99" w:rsidP="00FC0F99">
      <w:pPr>
        <w:rPr>
          <w:rFonts w:hint="eastAsia"/>
        </w:rPr>
      </w:pPr>
    </w:p>
    <w:p w14:paraId="7342A79E" w14:textId="77777777" w:rsidR="00FC0F99" w:rsidRDefault="00FC0F99" w:rsidP="00FC0F99">
      <w:pPr>
        <w:rPr>
          <w:rFonts w:hint="eastAsia"/>
        </w:rPr>
      </w:pPr>
      <w:r>
        <w:rPr>
          <w:rFonts w:hint="eastAsia"/>
          <w:b/>
          <w:sz w:val="24"/>
        </w:rPr>
        <w:t>1</w:t>
      </w:r>
      <w:r>
        <w:rPr>
          <w:rFonts w:hint="eastAsia"/>
          <w:b/>
          <w:sz w:val="24"/>
        </w:rPr>
        <w:t>、</w:t>
      </w:r>
      <w:r w:rsidRPr="00D2554B">
        <w:rPr>
          <w:rFonts w:hint="eastAsia"/>
          <w:b/>
          <w:sz w:val="24"/>
        </w:rPr>
        <w:t>在圣言（道）中与基督联合</w:t>
      </w:r>
      <w:r w:rsidRPr="00D01ED1">
        <w:rPr>
          <w:rFonts w:hint="eastAsia"/>
          <w:b/>
          <w:sz w:val="24"/>
        </w:rPr>
        <w:t>——耶稣说，“凡我所吩咐你们的，都教训他们遵守。”</w:t>
      </w:r>
    </w:p>
    <w:p w14:paraId="5F25609E" w14:textId="77777777" w:rsidR="00FC0F99" w:rsidRDefault="00FC0F99" w:rsidP="00FC0F99">
      <w:pPr>
        <w:rPr>
          <w:rFonts w:hint="eastAsia"/>
        </w:rPr>
      </w:pPr>
      <w:r>
        <w:rPr>
          <w:rFonts w:hint="eastAsia"/>
        </w:rPr>
        <w:t>主耶稣说：“我对你们所说的话就是灵，就是生命。”（约</w:t>
      </w:r>
      <w:r>
        <w:rPr>
          <w:rFonts w:hint="eastAsia"/>
        </w:rPr>
        <w:t>6:63</w:t>
      </w:r>
      <w:r>
        <w:rPr>
          <w:rFonts w:hint="eastAsia"/>
        </w:rPr>
        <w:t>）神的道是人格性的、活泼的，通过我们的信心，道在信徒生命中活泼地工作，实现与基督的实际联合。</w:t>
      </w:r>
    </w:p>
    <w:p w14:paraId="37F86FEE" w14:textId="77777777" w:rsidR="00FC0F99" w:rsidRDefault="00FC0F99" w:rsidP="00FC0F99">
      <w:pPr>
        <w:rPr>
          <w:rFonts w:hint="eastAsia"/>
        </w:rPr>
      </w:pPr>
    </w:p>
    <w:p w14:paraId="50EAD1D4" w14:textId="77777777" w:rsidR="00FC0F99" w:rsidRDefault="00FC0F99" w:rsidP="00FC0F99">
      <w:pPr>
        <w:rPr>
          <w:rFonts w:hint="eastAsia"/>
        </w:rPr>
      </w:pPr>
      <w:r>
        <w:rPr>
          <w:rFonts w:hint="eastAsia"/>
        </w:rPr>
        <w:t>一般来说，圣言是指神的话，尤其是被记录下来的神确定明晰的旨意，即圣经。但应当指出的是，圣经经文只有被正确解释为福音时，才被显明为是神的话。以“虚心的人有福了，因为天国是他们的（太</w:t>
      </w:r>
      <w:r>
        <w:rPr>
          <w:rFonts w:hint="eastAsia"/>
        </w:rPr>
        <w:t>5:3</w:t>
      </w:r>
      <w:r>
        <w:rPr>
          <w:rFonts w:hint="eastAsia"/>
        </w:rPr>
        <w:t>）”为依据教导别人说，你只有“虚心”才能进神的国，这不是对福音的说明，因而这样的解释也不能被看成是神的话。</w:t>
      </w:r>
    </w:p>
    <w:p w14:paraId="5B80A015" w14:textId="77777777" w:rsidR="00FC0F99" w:rsidRDefault="00FC0F99" w:rsidP="00FC0F99">
      <w:pPr>
        <w:rPr>
          <w:rFonts w:hint="eastAsia"/>
        </w:rPr>
      </w:pPr>
    </w:p>
    <w:p w14:paraId="708A3F4F" w14:textId="77777777" w:rsidR="00FC0F99" w:rsidRPr="00D2554B" w:rsidRDefault="00FC0F99" w:rsidP="00FC0F99">
      <w:pPr>
        <w:rPr>
          <w:rFonts w:hint="eastAsia"/>
          <w:b/>
        </w:rPr>
      </w:pPr>
      <w:r w:rsidRPr="00D2554B">
        <w:rPr>
          <w:rFonts w:hint="eastAsia"/>
          <w:b/>
        </w:rPr>
        <w:t>1</w:t>
      </w:r>
      <w:r w:rsidRPr="00D2554B">
        <w:rPr>
          <w:rFonts w:hint="eastAsia"/>
          <w:b/>
        </w:rPr>
        <w:t>）帮助信徒在圣言（道）中与基督联合</w:t>
      </w:r>
    </w:p>
    <w:p w14:paraId="02ABB94E" w14:textId="77777777" w:rsidR="00FC0F99" w:rsidRDefault="00FC0F99" w:rsidP="00FC0F99">
      <w:pPr>
        <w:rPr>
          <w:rFonts w:hint="eastAsia"/>
        </w:rPr>
      </w:pPr>
    </w:p>
    <w:p w14:paraId="10F0A5B4" w14:textId="77777777" w:rsidR="00FC0F99" w:rsidRDefault="00FC0F99" w:rsidP="00FC0F99">
      <w:pPr>
        <w:rPr>
          <w:rFonts w:hint="eastAsia"/>
        </w:rPr>
      </w:pPr>
      <w:r>
        <w:rPr>
          <w:rFonts w:hint="eastAsia"/>
        </w:rPr>
        <w:t>这一点就实际而言，是要帮助弟兄姊妹建立客观的和有灵感的读经习惯。首先客观地读经，</w:t>
      </w:r>
      <w:r>
        <w:rPr>
          <w:rFonts w:hint="eastAsia"/>
        </w:rPr>
        <w:lastRenderedPageBreak/>
        <w:t>在去追问“神对我说了什么”之前，明确“神自己已经说了什么”；有灵感的读经，使神的话语指导信徒在混乱的生活中被整理、被鼓励、被警告、被安慰。</w:t>
      </w:r>
    </w:p>
    <w:p w14:paraId="7B119EFD" w14:textId="77777777" w:rsidR="00FC0F99" w:rsidRDefault="00FC0F99" w:rsidP="00FC0F99">
      <w:pPr>
        <w:rPr>
          <w:rFonts w:hint="eastAsia"/>
        </w:rPr>
      </w:pPr>
    </w:p>
    <w:p w14:paraId="6E0D5462" w14:textId="77777777" w:rsidR="00FC0F99" w:rsidRDefault="00FC0F99" w:rsidP="00FC0F99">
      <w:pPr>
        <w:rPr>
          <w:rFonts w:hint="eastAsia"/>
        </w:rPr>
      </w:pPr>
      <w:r>
        <w:rPr>
          <w:rFonts w:hint="eastAsia"/>
        </w:rPr>
        <w:t>这就是我们通常说的通读圣经和灵修。事实上，普通信徒甚至包括带领者本身对于圣经读得太少太肤浅，成为当前教会中普遍的严重问题之一。当我们开始过分重视人的行动，呼唤或者试图回应“教义已经知道得够多了，现在应该行动起来”的时候，道本身被更丰富多彩的活动和吸引眼球的口号所取代，教会就陷入危险之中。</w:t>
      </w:r>
    </w:p>
    <w:p w14:paraId="106B12D7" w14:textId="77777777" w:rsidR="00FC0F99" w:rsidRDefault="00FC0F99" w:rsidP="00FC0F99">
      <w:pPr>
        <w:rPr>
          <w:rFonts w:hint="eastAsia"/>
        </w:rPr>
      </w:pPr>
    </w:p>
    <w:p w14:paraId="76BE707C" w14:textId="77777777" w:rsidR="00FC0F99" w:rsidRDefault="00FC0F99" w:rsidP="00FC0F99">
      <w:pPr>
        <w:rPr>
          <w:rFonts w:hint="eastAsia"/>
        </w:rPr>
      </w:pPr>
      <w:r>
        <w:rPr>
          <w:rFonts w:hint="eastAsia"/>
        </w:rPr>
        <w:t>很多弟兄姊妹初信的时候特别地火热，积极热情的参加许多服事，传福音、作见证，很多老信徒也都被他们的热情所感染，但在比较深入的服事中常常能够发现，帮助他们建立稳定的读经习惯是非常不容易的。年轻人，尤其是学生群体经常生活习惯颠倒，难以形成固定的规范，缺乏日常的读经习惯，因而只能拼热情。人非常容易受到肉体欲望的牵引，而且读经似乎也不能马上显出实在的果效。试问，一些圣徒特别熟悉甚至张口就能背诵的经文，有多少是在教会里呆了一段时间大家都在说自己就也会说了，又有多少是在个人的日常读经中实际遇到并且带来生命改变的经文，从这些就能知道这状况是多么地普遍了。</w:t>
      </w:r>
    </w:p>
    <w:p w14:paraId="02EE2F99" w14:textId="77777777" w:rsidR="00FC0F99" w:rsidRDefault="00FC0F99" w:rsidP="00FC0F99">
      <w:pPr>
        <w:rPr>
          <w:rFonts w:hint="eastAsia"/>
        </w:rPr>
      </w:pPr>
    </w:p>
    <w:p w14:paraId="06A4BF73" w14:textId="77777777" w:rsidR="00FC0F99" w:rsidRDefault="00FC0F99" w:rsidP="00FC0F99">
      <w:pPr>
        <w:rPr>
          <w:rFonts w:hint="eastAsia"/>
        </w:rPr>
      </w:pPr>
      <w:r>
        <w:rPr>
          <w:rFonts w:hint="eastAsia"/>
        </w:rPr>
        <w:t>良好的、甚至有纪律的读经习惯可以通过门徒训练等教会牧养体系中的各个部分被系统地建造起来。在实际情况中，直接牧养者需要始终关切这一问题，为此祷告，也鼓励组员更渴慕神的话。</w:t>
      </w:r>
    </w:p>
    <w:p w14:paraId="79516176" w14:textId="77777777" w:rsidR="00FC0F99" w:rsidRDefault="00FC0F99" w:rsidP="00FC0F99">
      <w:pPr>
        <w:rPr>
          <w:rFonts w:hint="eastAsia"/>
        </w:rPr>
      </w:pPr>
    </w:p>
    <w:p w14:paraId="4214F607" w14:textId="77777777" w:rsidR="00FC0F99" w:rsidRPr="00D2554B" w:rsidRDefault="00FC0F99" w:rsidP="00FC0F99">
      <w:pPr>
        <w:rPr>
          <w:rFonts w:hint="eastAsia"/>
          <w:b/>
        </w:rPr>
      </w:pPr>
      <w:r w:rsidRPr="00D2554B">
        <w:rPr>
          <w:rFonts w:hint="eastAsia"/>
          <w:b/>
        </w:rPr>
        <w:t>2</w:t>
      </w:r>
      <w:r w:rsidRPr="00D2554B">
        <w:rPr>
          <w:rFonts w:hint="eastAsia"/>
          <w:b/>
        </w:rPr>
        <w:t>）</w:t>
      </w:r>
      <w:r>
        <w:rPr>
          <w:rFonts w:hint="eastAsia"/>
          <w:b/>
        </w:rPr>
        <w:t>服事</w:t>
      </w:r>
      <w:r w:rsidRPr="00D2554B">
        <w:rPr>
          <w:rFonts w:hint="eastAsia"/>
          <w:b/>
        </w:rPr>
        <w:t>者应当更紧密</w:t>
      </w:r>
      <w:r>
        <w:rPr>
          <w:rFonts w:hint="eastAsia"/>
          <w:b/>
        </w:rPr>
        <w:t>地</w:t>
      </w:r>
      <w:r w:rsidRPr="00D2554B">
        <w:rPr>
          <w:rFonts w:hint="eastAsia"/>
          <w:b/>
        </w:rPr>
        <w:t>在圣言中与基督联合</w:t>
      </w:r>
    </w:p>
    <w:p w14:paraId="392F3326" w14:textId="77777777" w:rsidR="00FC0F99" w:rsidRDefault="00FC0F99" w:rsidP="00FC0F99">
      <w:pPr>
        <w:rPr>
          <w:rFonts w:hint="eastAsia"/>
        </w:rPr>
      </w:pPr>
    </w:p>
    <w:p w14:paraId="62CA1304" w14:textId="77777777" w:rsidR="00FC0F99" w:rsidRDefault="00FC0F99" w:rsidP="00FC0F99">
      <w:pPr>
        <w:rPr>
          <w:rFonts w:hint="eastAsia"/>
        </w:rPr>
      </w:pPr>
      <w:r>
        <w:rPr>
          <w:rFonts w:hint="eastAsia"/>
        </w:rPr>
        <w:t>帮助信徒实现在圣言中与基督的联合，要求服事者用神的话语来建造他们，用纯全的福音来引导他们。借用耶稣的逻辑，我们服事的组员对神的话语模糊并不可怕，可怕的是我们自己在圣经上下的功夫都远远不够。我们说要用神的话建造弟兄姊妹，说造就人的好话，但我们的懒惰和拖延使得我们自己里面都没有神的话，说什么给他们听呢。不仅是对于圣经的通读、灵修，也同样在对圣经中显明的教义的思考和确认上，都不断显出服事者的匮乏来。教会的存在和发展不在于我们做了什么，而在于神做了什么，在于我们对圣言的尊重和顺服上。</w:t>
      </w:r>
    </w:p>
    <w:p w14:paraId="7D4874F7" w14:textId="77777777" w:rsidR="00FC0F99" w:rsidRDefault="00FC0F99" w:rsidP="00FC0F99">
      <w:pPr>
        <w:rPr>
          <w:rFonts w:hint="eastAsia"/>
        </w:rPr>
      </w:pPr>
    </w:p>
    <w:p w14:paraId="5FBC12E0" w14:textId="77777777" w:rsidR="00FC0F99" w:rsidRDefault="00FC0F99" w:rsidP="00FC0F99">
      <w:pPr>
        <w:rPr>
          <w:rFonts w:hint="eastAsia"/>
        </w:rPr>
      </w:pPr>
      <w:r>
        <w:rPr>
          <w:rFonts w:hint="eastAsia"/>
        </w:rPr>
        <w:t>为了你的小组，为了你自己和你所负担的灵魂，我们应当首先更加热切渴慕神的话语。</w:t>
      </w:r>
    </w:p>
    <w:p w14:paraId="4D2D11FC" w14:textId="77777777" w:rsidR="00FC0F99" w:rsidRDefault="00FC0F99" w:rsidP="00FC0F99"/>
    <w:p w14:paraId="5517DEFD" w14:textId="77777777" w:rsidR="00FC0F99" w:rsidRPr="00D2554B" w:rsidRDefault="00FC0F99" w:rsidP="00FC0F99">
      <w:pPr>
        <w:rPr>
          <w:rFonts w:hint="eastAsia"/>
          <w:b/>
          <w:sz w:val="24"/>
        </w:rPr>
      </w:pPr>
      <w:r>
        <w:rPr>
          <w:rFonts w:hint="eastAsia"/>
          <w:b/>
          <w:sz w:val="24"/>
        </w:rPr>
        <w:t>2</w:t>
      </w:r>
      <w:r>
        <w:rPr>
          <w:rFonts w:hint="eastAsia"/>
          <w:b/>
          <w:sz w:val="24"/>
        </w:rPr>
        <w:t>、</w:t>
      </w:r>
      <w:r w:rsidRPr="00D2554B">
        <w:rPr>
          <w:rFonts w:hint="eastAsia"/>
          <w:b/>
          <w:sz w:val="24"/>
        </w:rPr>
        <w:t>在圣灵中与基督联合——耶稣说，“我就常与你们同在”</w:t>
      </w:r>
    </w:p>
    <w:p w14:paraId="0FD28613" w14:textId="77777777" w:rsidR="00FC0F99" w:rsidRDefault="00FC0F99" w:rsidP="00FC0F99">
      <w:pPr>
        <w:rPr>
          <w:rFonts w:hint="eastAsia"/>
        </w:rPr>
      </w:pPr>
    </w:p>
    <w:p w14:paraId="1A6E4B8A" w14:textId="77777777" w:rsidR="00FC0F99" w:rsidRDefault="00FC0F99" w:rsidP="00FC0F99">
      <w:pPr>
        <w:rPr>
          <w:rFonts w:hint="eastAsia"/>
        </w:rPr>
      </w:pPr>
      <w:r>
        <w:rPr>
          <w:rFonts w:hint="eastAsia"/>
        </w:rPr>
        <w:t>耶稣复活后升天，门徒们显然不再能够直接看到耶稣身体性的存在，但耶稣说，我就常与你们同在。这实际上是指神的道、五旬节圣灵的降临和内住，和作为基督身体存在的教会。圣灵的工作包括使人悔改、重生、引导信徒顺服、启示等</w:t>
      </w:r>
      <w:r>
        <w:rPr>
          <w:rStyle w:val="ad"/>
        </w:rPr>
        <w:footnoteReference w:id="124"/>
      </w:r>
      <w:r>
        <w:rPr>
          <w:rFonts w:hint="eastAsia"/>
        </w:rPr>
        <w:t>，在信徒的日常生活中，与圣灵的联合最通常的体现，是在祷告中与神交通。</w:t>
      </w:r>
    </w:p>
    <w:p w14:paraId="1454AF4C" w14:textId="77777777" w:rsidR="00FC0F99" w:rsidRDefault="00FC0F99" w:rsidP="00FC0F99">
      <w:pPr>
        <w:rPr>
          <w:rFonts w:hint="eastAsia"/>
        </w:rPr>
      </w:pPr>
    </w:p>
    <w:p w14:paraId="0FD5B900" w14:textId="77777777" w:rsidR="00FC0F99" w:rsidRPr="00D2554B" w:rsidRDefault="00FC0F99" w:rsidP="00FC0F99">
      <w:pPr>
        <w:rPr>
          <w:rFonts w:hint="eastAsia"/>
          <w:b/>
        </w:rPr>
      </w:pPr>
      <w:r w:rsidRPr="00D2554B">
        <w:rPr>
          <w:rFonts w:hint="eastAsia"/>
          <w:b/>
        </w:rPr>
        <w:t>1</w:t>
      </w:r>
      <w:r w:rsidRPr="00D2554B">
        <w:rPr>
          <w:rFonts w:hint="eastAsia"/>
          <w:b/>
        </w:rPr>
        <w:t>）帮助信徒在圣灵中与基督联合</w:t>
      </w:r>
    </w:p>
    <w:p w14:paraId="1526E5EE" w14:textId="77777777" w:rsidR="00FC0F99" w:rsidRDefault="00FC0F99" w:rsidP="00FC0F99">
      <w:pPr>
        <w:rPr>
          <w:rFonts w:hint="eastAsia"/>
        </w:rPr>
      </w:pPr>
    </w:p>
    <w:p w14:paraId="104FA664" w14:textId="77777777" w:rsidR="00FC0F99" w:rsidRDefault="00FC0F99" w:rsidP="00FC0F99">
      <w:pPr>
        <w:rPr>
          <w:rFonts w:hint="eastAsia"/>
        </w:rPr>
      </w:pPr>
      <w:r>
        <w:rPr>
          <w:rFonts w:hint="eastAsia"/>
        </w:rPr>
        <w:t>没有读经祷告的习惯，在实际行动中缺乏引导和提醒，很多弟兄姊妹在生活中的决定就因而必然是盲目冲动的，听从内心的想法和世界的潮流。有多少时候教会里听不见祷告的声音，祷告变成了聚会开始前和结束时的例行公事。重视我们的行动，而不是神的行动，相信自己</w:t>
      </w:r>
      <w:r>
        <w:rPr>
          <w:rFonts w:hint="eastAsia"/>
        </w:rPr>
        <w:lastRenderedPageBreak/>
        <w:t>的决定而不是神的心意——祷告是比读经更难以操练的属灵习惯。</w:t>
      </w:r>
    </w:p>
    <w:p w14:paraId="5AAF1661" w14:textId="77777777" w:rsidR="00FC0F99" w:rsidRDefault="00FC0F99" w:rsidP="00FC0F99">
      <w:pPr>
        <w:rPr>
          <w:rFonts w:hint="eastAsia"/>
        </w:rPr>
      </w:pPr>
    </w:p>
    <w:p w14:paraId="09FA6F18" w14:textId="77777777" w:rsidR="00FC0F99" w:rsidRDefault="00FC0F99" w:rsidP="00FC0F99">
      <w:pPr>
        <w:rPr>
          <w:rFonts w:hint="eastAsia"/>
        </w:rPr>
      </w:pPr>
      <w:r>
        <w:rPr>
          <w:rFonts w:hint="eastAsia"/>
        </w:rPr>
        <w:t>服事者应当帮助组员建立这个对每个人而言都极其关键的习惯：在祷告中寻求安慰、提醒和指引，也在祷告中悔改、赞美和感恩。否则无论是在个人生命，还是小组甚至教会整体中，我们或许能够看到短期内的活跃，却难以看见生命真正成长起来的蓬勃。</w:t>
      </w:r>
    </w:p>
    <w:p w14:paraId="678495C0" w14:textId="77777777" w:rsidR="00FC0F99" w:rsidRDefault="00FC0F99" w:rsidP="00FC0F99">
      <w:pPr>
        <w:rPr>
          <w:rFonts w:hint="eastAsia"/>
        </w:rPr>
      </w:pPr>
    </w:p>
    <w:p w14:paraId="6471E321" w14:textId="77777777" w:rsidR="00FC0F99" w:rsidRPr="00D2554B" w:rsidRDefault="00FC0F99" w:rsidP="00FC0F99">
      <w:pPr>
        <w:rPr>
          <w:rFonts w:hint="eastAsia"/>
          <w:b/>
        </w:rPr>
      </w:pPr>
      <w:r w:rsidRPr="00D2554B">
        <w:rPr>
          <w:rFonts w:hint="eastAsia"/>
          <w:b/>
        </w:rPr>
        <w:t>2</w:t>
      </w:r>
      <w:r w:rsidRPr="00D2554B">
        <w:rPr>
          <w:rFonts w:hint="eastAsia"/>
          <w:b/>
        </w:rPr>
        <w:t>）为组员祷告的荣耀和责任</w:t>
      </w:r>
    </w:p>
    <w:p w14:paraId="002356EA" w14:textId="77777777" w:rsidR="00FC0F99" w:rsidRDefault="00FC0F99" w:rsidP="00FC0F99">
      <w:pPr>
        <w:rPr>
          <w:rFonts w:hint="eastAsia"/>
        </w:rPr>
      </w:pPr>
    </w:p>
    <w:p w14:paraId="66C9EE07" w14:textId="77777777" w:rsidR="00FC0F99" w:rsidRDefault="00FC0F99" w:rsidP="00FC0F99">
      <w:pPr>
        <w:rPr>
          <w:rFonts w:hint="eastAsia"/>
        </w:rPr>
      </w:pPr>
      <w:r>
        <w:rPr>
          <w:rFonts w:hint="eastAsia"/>
        </w:rPr>
        <w:t>因此，也特别建议服事者每周有固定的时间为组员祷告。服事者应当有这样的心志，无论小组中是遇见值得感恩的变化还是令人沮丧的消息，在我们向上帝忠实地报告这些状况之前，尽可能不首先去与同工或其他弟兄姊妹分享。能够为基督用重价买回来的灵魂祈求，是多么荣耀的事情。试想有人托付他极其宝贵的儿子请你照看，你总是在他面前夸奖他儿子或者为他的儿子担忧挂虑，总是会让对方格外高兴，但如果一遇到什么事情，就直接越过主人跑去和其他人随意评论他的心肝宝贝，他肯定不会喜悦的。</w:t>
      </w:r>
    </w:p>
    <w:p w14:paraId="6BBD6406" w14:textId="77777777" w:rsidR="00FC0F99" w:rsidRDefault="00FC0F99" w:rsidP="00FC0F99">
      <w:pPr>
        <w:rPr>
          <w:rFonts w:hint="eastAsia"/>
        </w:rPr>
      </w:pPr>
    </w:p>
    <w:p w14:paraId="5BB32E78" w14:textId="77777777" w:rsidR="00FC0F99" w:rsidRDefault="00FC0F99" w:rsidP="00FC0F99">
      <w:pPr>
        <w:rPr>
          <w:rFonts w:hint="eastAsia"/>
        </w:rPr>
      </w:pPr>
      <w:r>
        <w:rPr>
          <w:rFonts w:hint="eastAsia"/>
        </w:rPr>
        <w:t>为着小组的每一点微小的变化而付出代价，而其中极其重要的，就是奉献我们的祷告在天父的面前。通过不依靠神的方式试图使得组员依靠神，如此可笑的想法常常是我们实际中的行动。</w:t>
      </w:r>
    </w:p>
    <w:p w14:paraId="040A87D7" w14:textId="77777777" w:rsidR="00FC0F99" w:rsidRDefault="00FC0F99" w:rsidP="00FC0F99">
      <w:pPr>
        <w:rPr>
          <w:rFonts w:hint="eastAsia"/>
        </w:rPr>
      </w:pPr>
    </w:p>
    <w:p w14:paraId="2309F935" w14:textId="77777777" w:rsidR="00FC0F99" w:rsidRDefault="00FC0F99" w:rsidP="00FC0F99">
      <w:pPr>
        <w:rPr>
          <w:rFonts w:hint="eastAsia"/>
        </w:rPr>
      </w:pPr>
      <w:r>
        <w:rPr>
          <w:rFonts w:hint="eastAsia"/>
        </w:rPr>
        <w:t>为了你的小组，为了你自己和所托付你的灵魂，我们应当更加恒切地摆上，用膝盖来服事他。</w:t>
      </w:r>
    </w:p>
    <w:p w14:paraId="50AA1F46" w14:textId="77777777" w:rsidR="00FC0F99" w:rsidRDefault="00FC0F99" w:rsidP="00FC0F99">
      <w:pPr>
        <w:rPr>
          <w:rFonts w:hint="eastAsia"/>
        </w:rPr>
      </w:pPr>
    </w:p>
    <w:p w14:paraId="297EA309" w14:textId="77777777" w:rsidR="00FC0F99" w:rsidRPr="00D2554B" w:rsidRDefault="00FC0F99" w:rsidP="00FC0F99">
      <w:pPr>
        <w:rPr>
          <w:rFonts w:hint="eastAsia"/>
          <w:b/>
          <w:sz w:val="24"/>
        </w:rPr>
      </w:pPr>
      <w:r>
        <w:rPr>
          <w:rFonts w:hint="eastAsia"/>
          <w:b/>
          <w:sz w:val="24"/>
        </w:rPr>
        <w:t>3</w:t>
      </w:r>
      <w:r>
        <w:rPr>
          <w:rFonts w:hint="eastAsia"/>
          <w:b/>
          <w:sz w:val="24"/>
        </w:rPr>
        <w:t>、</w:t>
      </w:r>
      <w:r w:rsidRPr="00D2554B">
        <w:rPr>
          <w:rFonts w:hint="eastAsia"/>
          <w:b/>
          <w:sz w:val="24"/>
        </w:rPr>
        <w:t>在圣徒共同体中与基督联合——耶稣说，“我就常与你们同在”</w:t>
      </w:r>
    </w:p>
    <w:p w14:paraId="7A416B9B" w14:textId="77777777" w:rsidR="00FC0F99" w:rsidRDefault="00FC0F99" w:rsidP="00FC0F99">
      <w:pPr>
        <w:rPr>
          <w:rFonts w:hint="eastAsia"/>
        </w:rPr>
      </w:pPr>
    </w:p>
    <w:p w14:paraId="3ACA0342" w14:textId="77777777" w:rsidR="00FC0F99" w:rsidRDefault="00FC0F99" w:rsidP="00FC0F99">
      <w:pPr>
        <w:rPr>
          <w:rFonts w:hint="eastAsia"/>
        </w:rPr>
      </w:pPr>
      <w:r>
        <w:rPr>
          <w:rFonts w:hint="eastAsia"/>
        </w:rPr>
        <w:t>神的呼召和拣选在旧约时代是对整个以色列族系，即亚伯拉罕和他的后裔，后来这应许传递给了以撒和他的后裔，再后来是雅各及其十二个儿子，这里发生的，从来都不仅仅是个人性的拣选和应许。在新约的时代，作为“真以色列人”的教会整体成为神拣选和赐福的共同体，就如加尔文说，“我们必须保守与神的真教会合而为一的心，因为她是一切敬虔之人的母亲”</w:t>
      </w:r>
      <w:r>
        <w:rPr>
          <w:rStyle w:val="ad"/>
        </w:rPr>
        <w:footnoteReference w:id="125"/>
      </w:r>
      <w:r>
        <w:rPr>
          <w:rFonts w:hint="eastAsia"/>
        </w:rPr>
        <w:t>。</w:t>
      </w:r>
    </w:p>
    <w:p w14:paraId="72EBCED2" w14:textId="77777777" w:rsidR="00FC0F99" w:rsidRDefault="00FC0F99" w:rsidP="00FC0F99">
      <w:pPr>
        <w:rPr>
          <w:rFonts w:hint="eastAsia"/>
        </w:rPr>
      </w:pPr>
    </w:p>
    <w:p w14:paraId="5B6A31F1" w14:textId="77777777" w:rsidR="00FC0F99" w:rsidRPr="00D2554B" w:rsidRDefault="00FC0F99" w:rsidP="00FC0F99">
      <w:pPr>
        <w:rPr>
          <w:rFonts w:hint="eastAsia"/>
          <w:b/>
        </w:rPr>
      </w:pPr>
      <w:r w:rsidRPr="00D2554B">
        <w:rPr>
          <w:rFonts w:hint="eastAsia"/>
          <w:b/>
        </w:rPr>
        <w:t>1</w:t>
      </w:r>
      <w:r w:rsidRPr="00D2554B">
        <w:rPr>
          <w:rFonts w:hint="eastAsia"/>
          <w:b/>
        </w:rPr>
        <w:t>）关注组员在教会和小组中的委身</w:t>
      </w:r>
    </w:p>
    <w:p w14:paraId="140ADADF" w14:textId="77777777" w:rsidR="00FC0F99" w:rsidRDefault="00FC0F99" w:rsidP="00FC0F99">
      <w:pPr>
        <w:rPr>
          <w:rFonts w:hint="eastAsia"/>
        </w:rPr>
      </w:pPr>
    </w:p>
    <w:p w14:paraId="7F7B5B33" w14:textId="77777777" w:rsidR="00FC0F99" w:rsidRDefault="00FC0F99" w:rsidP="00FC0F99">
      <w:pPr>
        <w:rPr>
          <w:rFonts w:hint="eastAsia"/>
        </w:rPr>
      </w:pPr>
      <w:r>
        <w:rPr>
          <w:rFonts w:hint="eastAsia"/>
        </w:rPr>
        <w:t>云南是中国南方吸毒和贩毒最猖獗的地区之一，当地很多毒贩子甚至直接引诱中小学生吸毒，卖毒品给他们。据说有位牧师很有负担，就长途跋涉到云南去，在当地找到这些学生，传福音给他们。学生们不少也都信了主，吸毒的事情在他们中间也很少听说了，牧师就高高兴兴地回到了自己原来所在的地方。过了一段时间，他路过云南去看望当地的学生，却发现这些学生又重新回到了从前的状况里。他很不解，当时分明看到学生们真切地知道了吸毒得罪神并且毫无益处，都悔改并决心远离罪恶了啊。后来偶然和一个毒贩子交谈，牧师问到这个问题，说你们是怎么这么有能耐的。毒贩子很轻松地说，没什么，只是你不在的时候，我们每天都在学校门口等他们。</w:t>
      </w:r>
    </w:p>
    <w:p w14:paraId="3A66AA97" w14:textId="77777777" w:rsidR="00FC0F99" w:rsidRPr="006F3167" w:rsidRDefault="00FC0F99" w:rsidP="00FC0F99">
      <w:pPr>
        <w:rPr>
          <w:rFonts w:hint="eastAsia"/>
        </w:rPr>
      </w:pPr>
    </w:p>
    <w:p w14:paraId="0FAB2E76" w14:textId="77777777" w:rsidR="00FC0F99" w:rsidRDefault="00FC0F99" w:rsidP="00FC0F99">
      <w:pPr>
        <w:rPr>
          <w:rFonts w:hint="eastAsia"/>
        </w:rPr>
      </w:pPr>
      <w:r>
        <w:rPr>
          <w:rFonts w:hint="eastAsia"/>
        </w:rPr>
        <w:t>今天很多信徒面对这个世界的诱惑、压力，在软弱中常常不能稳定委身在教会聚会，慕道友也可能是来过一两次之后因为没有人再次邀请，也就不会再来了。在与敌人争抢灵魂的过程</w:t>
      </w:r>
      <w:r>
        <w:rPr>
          <w:rFonts w:hint="eastAsia"/>
        </w:rPr>
        <w:lastRenderedPageBreak/>
        <w:t>中，我们要时刻意识到这是一场生死攸关的争战。关切没能来到的组员是什么原因，当天就打电话去关心他们，对于新人也发短信或打电话再次邀请，并且和带他一起来的弟兄姊妹一同帮助他稳定委身在教会和小组中。</w:t>
      </w:r>
    </w:p>
    <w:p w14:paraId="352222E9" w14:textId="77777777" w:rsidR="00FC0F99" w:rsidRDefault="00FC0F99" w:rsidP="00FC0F99">
      <w:pPr>
        <w:rPr>
          <w:rFonts w:hint="eastAsia"/>
        </w:rPr>
      </w:pPr>
    </w:p>
    <w:p w14:paraId="79A20767" w14:textId="77777777" w:rsidR="00FC0F99" w:rsidRPr="00D2554B" w:rsidRDefault="00FC0F99" w:rsidP="00FC0F99">
      <w:pPr>
        <w:rPr>
          <w:rFonts w:hint="eastAsia"/>
          <w:b/>
        </w:rPr>
      </w:pPr>
      <w:r w:rsidRPr="00D2554B">
        <w:rPr>
          <w:rFonts w:hint="eastAsia"/>
          <w:b/>
        </w:rPr>
        <w:t>2</w:t>
      </w:r>
      <w:r w:rsidRPr="00D2554B">
        <w:rPr>
          <w:rFonts w:hint="eastAsia"/>
          <w:b/>
        </w:rPr>
        <w:t>）保持与组员定期的交通与联络</w:t>
      </w:r>
    </w:p>
    <w:p w14:paraId="5802F48D" w14:textId="77777777" w:rsidR="00FC0F99" w:rsidRDefault="00FC0F99" w:rsidP="00FC0F99">
      <w:pPr>
        <w:rPr>
          <w:rFonts w:hint="eastAsia"/>
        </w:rPr>
      </w:pPr>
    </w:p>
    <w:p w14:paraId="046CA210" w14:textId="77777777" w:rsidR="00FC0F99" w:rsidRDefault="00FC0F99" w:rsidP="00FC0F99">
      <w:pPr>
        <w:rPr>
          <w:rFonts w:hint="eastAsia"/>
        </w:rPr>
      </w:pPr>
      <w:r>
        <w:rPr>
          <w:rFonts w:hint="eastAsia"/>
        </w:rPr>
        <w:t>教会牧者通常不一定能够顾及到每位弟兄姊妹的具体需要，而此时组长在“非紧急情况下”的探访和交通就显得尤为重要。有限的小组聚会时间里，每位组员不一定总有机会表达自己的问题和想法，平日中如果又很少联络，组长就不太容易得到组员的信任。不论时间是否紧张，但每周用</w:t>
      </w:r>
      <w:r>
        <w:rPr>
          <w:rFonts w:hint="eastAsia"/>
        </w:rPr>
        <w:t>2</w:t>
      </w:r>
      <w:r>
        <w:rPr>
          <w:rFonts w:hint="eastAsia"/>
        </w:rPr>
        <w:t>个小时左右的时间和组员见面或者通话，关心安慰鼓励劝勉他们，实际中通常是可行的。无论我们多么忙碌，每周花在无意义的事情上的时间，总是超过两个小时，何不把这段时间用来探访组员，做神无比喜悦的事。另外，主日聚会的前后也是非常好的时间，中午或者晚上一起吃完饭再回家，在交通中分享彼此的问题，也容易在组员做出一些特别举动之前及早有所发现。</w:t>
      </w:r>
    </w:p>
    <w:p w14:paraId="5691F54F" w14:textId="77777777" w:rsidR="00FC0F99" w:rsidRDefault="00FC0F99" w:rsidP="00FC0F99">
      <w:pPr>
        <w:rPr>
          <w:rFonts w:hint="eastAsia"/>
        </w:rPr>
      </w:pPr>
    </w:p>
    <w:p w14:paraId="387CCC10" w14:textId="77777777" w:rsidR="00FC0F99" w:rsidRDefault="00FC0F99" w:rsidP="00FC0F99">
      <w:pPr>
        <w:rPr>
          <w:rFonts w:hint="eastAsia"/>
        </w:rPr>
      </w:pPr>
      <w:r>
        <w:rPr>
          <w:rFonts w:hint="eastAsia"/>
        </w:rPr>
        <w:t>这样的例子应当是屡见不鲜的。有弟兄因为工作的压力经常不能到教会中来，组长就每次都打电话给他，以至于这位弟兄在主日一接到组长的电话就立即知道是什么事情，甚至对此开始厌烦。但组长坚持如此做，后来感谢神，弟兄回到教会来了，分享说幸亏当时组长不管他怎么表达不耐烦都没有放弃，才使得他在软弱中有回转的可能。</w:t>
      </w:r>
    </w:p>
    <w:p w14:paraId="26AD5F06" w14:textId="77777777" w:rsidR="00FC0F99" w:rsidRDefault="00FC0F99" w:rsidP="00FC0F99">
      <w:pPr>
        <w:rPr>
          <w:rFonts w:hint="eastAsia"/>
        </w:rPr>
      </w:pPr>
    </w:p>
    <w:p w14:paraId="64234185" w14:textId="77777777" w:rsidR="00FC0F99" w:rsidRDefault="00FC0F99" w:rsidP="00FC0F99">
      <w:pPr>
        <w:rPr>
          <w:rFonts w:hint="eastAsia"/>
        </w:rPr>
      </w:pPr>
      <w:r>
        <w:rPr>
          <w:rFonts w:hint="eastAsia"/>
        </w:rPr>
        <w:t>帮助组员在圣言、圣灵和圣徒共同体中与十字架上的基督联合，应当是我们具体服事中始终的关切。如果没能了解组员的个人读经、祷告的状况，对于组员不能委身的状况视而不见，几乎可以说，我们肯定无法做到深入而有效的牧养。</w:t>
      </w:r>
    </w:p>
    <w:p w14:paraId="37956B13" w14:textId="77777777" w:rsidR="00FC0F99" w:rsidRDefault="00FC0F99" w:rsidP="00FC0F99"/>
    <w:p w14:paraId="7A3996FC" w14:textId="77777777" w:rsidR="00FC0F99" w:rsidRPr="00D2554B" w:rsidRDefault="00FC0F99" w:rsidP="00FC0F99">
      <w:pPr>
        <w:rPr>
          <w:rFonts w:hint="eastAsia"/>
          <w:b/>
          <w:sz w:val="28"/>
          <w:szCs w:val="28"/>
        </w:rPr>
      </w:pPr>
      <w:r w:rsidRPr="00D2554B">
        <w:rPr>
          <w:rFonts w:hint="eastAsia"/>
          <w:b/>
          <w:sz w:val="28"/>
          <w:szCs w:val="28"/>
        </w:rPr>
        <w:t>结语</w:t>
      </w:r>
    </w:p>
    <w:p w14:paraId="0E622EA5" w14:textId="77777777" w:rsidR="00FC0F99" w:rsidRDefault="00FC0F99" w:rsidP="00FC0F99">
      <w:pPr>
        <w:rPr>
          <w:rFonts w:hint="eastAsia"/>
        </w:rPr>
      </w:pPr>
    </w:p>
    <w:p w14:paraId="67A43566" w14:textId="77777777" w:rsidR="00FC0F99" w:rsidRDefault="00FC0F99" w:rsidP="00FC0F99">
      <w:pPr>
        <w:rPr>
          <w:rFonts w:hint="eastAsia"/>
        </w:rPr>
      </w:pPr>
      <w:r>
        <w:rPr>
          <w:rFonts w:hint="eastAsia"/>
        </w:rPr>
        <w:t>回到并且立定仆人的位置，在忠心的事奉中寻求智慧，始终以“耶稣基督并他钉十字架”为中心，帮助我们被托付的灵魂在读经、祷告、聚会中实现与主耶稣基督的联合。</w:t>
      </w:r>
    </w:p>
    <w:p w14:paraId="21A17282" w14:textId="77777777" w:rsidR="00FC0F99" w:rsidRDefault="00FC0F99" w:rsidP="00FC0F99">
      <w:pPr>
        <w:rPr>
          <w:rFonts w:hint="eastAsia"/>
        </w:rPr>
      </w:pPr>
    </w:p>
    <w:p w14:paraId="49B2A0A5" w14:textId="1E3D7274" w:rsidR="00FC0F99" w:rsidRDefault="00FC0F99" w:rsidP="00FC0F99">
      <w:r>
        <w:rPr>
          <w:rFonts w:hint="eastAsia"/>
        </w:rPr>
        <w:t>我们所服事的众教会是无比荣耀的地方，是永生之神、天地之主的居所，是统管万有者基督的身体，是神正在施展他大能的作为的地方。盼望我们今天流泪撒种的，有一天一同欢呼收割！</w:t>
      </w:r>
    </w:p>
    <w:p w14:paraId="365C85FC" w14:textId="709FA96F" w:rsidR="002C79A6" w:rsidRDefault="002C79A6" w:rsidP="00FC0F99"/>
    <w:p w14:paraId="198F9D30" w14:textId="77777777" w:rsidR="002C79A6" w:rsidRPr="002C79A6" w:rsidRDefault="002C79A6" w:rsidP="002C79A6">
      <w:pPr>
        <w:rPr>
          <w:rFonts w:ascii="Times New Roman" w:hAnsi="Times New Roman" w:hint="eastAsia"/>
        </w:rPr>
      </w:pPr>
      <w:r w:rsidRPr="009A01EC">
        <w:rPr>
          <w:rFonts w:ascii="Times New Roman" w:eastAsia="仿宋" w:hAnsi="Times New Roman" w:hint="eastAsia"/>
        </w:rPr>
        <w:t>本文刊载于</w:t>
      </w:r>
      <w:r>
        <w:rPr>
          <w:rFonts w:ascii="Times New Roman" w:eastAsia="仿宋" w:hAnsi="Times New Roman" w:hint="eastAsia"/>
        </w:rPr>
        <w:t>《教会》</w:t>
      </w:r>
      <w:r w:rsidRPr="009A01EC">
        <w:rPr>
          <w:rFonts w:ascii="Times New Roman" w:eastAsia="仿宋" w:hAnsi="Times New Roman" w:hint="eastAsia"/>
        </w:rPr>
        <w:t>201</w:t>
      </w:r>
      <w:r>
        <w:rPr>
          <w:rFonts w:ascii="Times New Roman" w:eastAsia="仿宋" w:hAnsi="Times New Roman" w:hint="eastAsia"/>
        </w:rPr>
        <w:t>2</w:t>
      </w:r>
      <w:r w:rsidRPr="009A01EC">
        <w:rPr>
          <w:rFonts w:ascii="Times New Roman" w:eastAsia="仿宋" w:hAnsi="Times New Roman" w:hint="eastAsia"/>
        </w:rPr>
        <w:t>年</w:t>
      </w:r>
      <w:r>
        <w:rPr>
          <w:rFonts w:ascii="Times New Roman" w:eastAsia="仿宋" w:hAnsi="Times New Roman" w:hint="eastAsia"/>
        </w:rPr>
        <w:t>3</w:t>
      </w:r>
      <w:r w:rsidRPr="009A01EC">
        <w:rPr>
          <w:rFonts w:ascii="Times New Roman" w:eastAsia="仿宋" w:hAnsi="Times New Roman" w:hint="eastAsia"/>
        </w:rPr>
        <w:t>月第</w:t>
      </w:r>
      <w:r>
        <w:rPr>
          <w:rFonts w:ascii="Times New Roman" w:eastAsia="仿宋" w:hAnsi="Times New Roman" w:hint="eastAsia"/>
        </w:rPr>
        <w:t>2</w:t>
      </w:r>
      <w:r w:rsidRPr="009A01EC">
        <w:rPr>
          <w:rFonts w:ascii="Times New Roman" w:eastAsia="仿宋" w:hAnsi="Times New Roman" w:hint="eastAsia"/>
        </w:rPr>
        <w:t>期，总第</w:t>
      </w:r>
      <w:r>
        <w:rPr>
          <w:rFonts w:ascii="Times New Roman" w:eastAsia="仿宋" w:hAnsi="Times New Roman" w:hint="eastAsia"/>
        </w:rPr>
        <w:t>34</w:t>
      </w:r>
      <w:r w:rsidRPr="009A01EC">
        <w:rPr>
          <w:rFonts w:ascii="Times New Roman" w:eastAsia="仿宋" w:hAnsi="Times New Roman" w:hint="eastAsia"/>
        </w:rPr>
        <w:t>期。</w:t>
      </w:r>
    </w:p>
    <w:p w14:paraId="38340188" w14:textId="77777777" w:rsidR="002C79A6" w:rsidRPr="002C79A6" w:rsidRDefault="002C79A6" w:rsidP="00FC0F99">
      <w:pPr>
        <w:rPr>
          <w:rFonts w:hint="eastAsia"/>
        </w:rPr>
      </w:pPr>
    </w:p>
    <w:p w14:paraId="66F4B55A" w14:textId="77777777" w:rsidR="00FC0F99" w:rsidRDefault="00FC0F99" w:rsidP="00FC0F99">
      <w:pPr>
        <w:rPr>
          <w:rFonts w:ascii="Times New Roman" w:hAnsi="Times New Roman"/>
        </w:rPr>
        <w:sectPr w:rsidR="00FC0F99">
          <w:footnotePr>
            <w:numRestart w:val="eachSect"/>
          </w:footnotePr>
          <w:pgSz w:w="11906" w:h="16838"/>
          <w:pgMar w:top="1440" w:right="1800" w:bottom="1440" w:left="1800" w:header="851" w:footer="992" w:gutter="0"/>
          <w:cols w:space="425"/>
          <w:docGrid w:type="lines" w:linePitch="312"/>
        </w:sectPr>
      </w:pPr>
    </w:p>
    <w:p w14:paraId="6EC3AD97" w14:textId="77777777" w:rsidR="00FC0F99" w:rsidRPr="00BE597E" w:rsidRDefault="00FC0F99" w:rsidP="00FC0F99">
      <w:pPr>
        <w:pStyle w:val="1"/>
        <w:jc w:val="center"/>
        <w:rPr>
          <w:rFonts w:ascii="华文中宋" w:eastAsia="华文中宋" w:hAnsi="华文中宋" w:hint="eastAsia"/>
          <w:sz w:val="36"/>
          <w:szCs w:val="36"/>
          <w:lang w:eastAsia="zh-CN"/>
        </w:rPr>
      </w:pPr>
      <w:bookmarkStart w:id="19" w:name="_组长在牧养中关切组员重生问题的必要性"/>
      <w:bookmarkEnd w:id="19"/>
      <w:r w:rsidRPr="00BE597E">
        <w:rPr>
          <w:rFonts w:ascii="华文中宋" w:eastAsia="华文中宋" w:hAnsi="华文中宋" w:hint="eastAsia"/>
          <w:sz w:val="36"/>
          <w:szCs w:val="36"/>
          <w:lang w:eastAsia="zh-CN"/>
        </w:rPr>
        <w:lastRenderedPageBreak/>
        <w:t>组长在牧养中关切组员重生问题的必要性</w:t>
      </w:r>
    </w:p>
    <w:p w14:paraId="63E765E6" w14:textId="77777777" w:rsidR="00FC0F99" w:rsidRDefault="00FC0F99" w:rsidP="00FC0F99">
      <w:pPr>
        <w:jc w:val="center"/>
        <w:rPr>
          <w:rFonts w:ascii="宋体" w:hAnsi="宋体" w:hint="eastAsia"/>
          <w:b/>
          <w:sz w:val="24"/>
        </w:rPr>
      </w:pPr>
      <w:r>
        <w:rPr>
          <w:rFonts w:ascii="宋体" w:hAnsi="宋体" w:hint="eastAsia"/>
          <w:b/>
          <w:sz w:val="24"/>
        </w:rPr>
        <w:t>文/杖恩</w:t>
      </w:r>
    </w:p>
    <w:p w14:paraId="3F3D260F" w14:textId="77777777" w:rsidR="00FC0F99" w:rsidRDefault="00FC0F99" w:rsidP="00FC0F99"/>
    <w:p w14:paraId="27E9F0CE" w14:textId="77777777" w:rsidR="00FC0F99" w:rsidRPr="00322FF9" w:rsidRDefault="00FC0F99" w:rsidP="00FC0F99">
      <w:pPr>
        <w:rPr>
          <w:rFonts w:ascii="楷体" w:eastAsia="楷体" w:hAnsi="楷体" w:hint="eastAsia"/>
        </w:rPr>
      </w:pPr>
      <w:r w:rsidRPr="00322FF9">
        <w:rPr>
          <w:rFonts w:ascii="楷体" w:eastAsia="楷体" w:hAnsi="楷体" w:hint="eastAsia"/>
        </w:rPr>
        <w:t>“当那日，必有许多人对我说：‘主啊，主啊，我们不是奉你的名传道，奉你的名赶鬼，奉你的名行许多异能吗？’我就明明地告诉他们说：‘我从来不认识你们，你们这些作恶的人，离开我去吧！’”</w:t>
      </w:r>
    </w:p>
    <w:p w14:paraId="54C7E321" w14:textId="77777777" w:rsidR="00FC0F99" w:rsidRPr="00322FF9" w:rsidRDefault="00FC0F99" w:rsidP="00FC0F99">
      <w:pPr>
        <w:jc w:val="right"/>
        <w:rPr>
          <w:rFonts w:ascii="楷体" w:eastAsia="楷体" w:hAnsi="楷体" w:hint="eastAsia"/>
        </w:rPr>
      </w:pPr>
      <w:r w:rsidRPr="00322FF9">
        <w:rPr>
          <w:rFonts w:ascii="楷体" w:eastAsia="楷体" w:hAnsi="楷体" w:hint="eastAsia"/>
        </w:rPr>
        <w:t>——太7:22-23</w:t>
      </w:r>
    </w:p>
    <w:p w14:paraId="13615018" w14:textId="77777777" w:rsidR="00FC0F99" w:rsidRDefault="00FC0F99" w:rsidP="00FC0F99"/>
    <w:p w14:paraId="174A59CD" w14:textId="77777777" w:rsidR="00FC0F99" w:rsidRDefault="00FC0F99" w:rsidP="00FC0F99">
      <w:pPr>
        <w:rPr>
          <w:rFonts w:hint="eastAsia"/>
        </w:rPr>
      </w:pPr>
      <w:r>
        <w:rPr>
          <w:rFonts w:hint="eastAsia"/>
        </w:rPr>
        <w:t>今天，我们要一起来思想一件极其严肃的事情，关系到我们事奉的成败和我们将来如何站在主的面前。我们热切地服事，似乎只要是在教会里有委身和一定投入、参与的人，都希望能够在服事上多有果效；而你们，现在教会担当牧养责任的组长，想必更是如此。当然，不同的人服事的动机和目标都千差万别；然而，这并不意味着所有这些动机和目标都是“好的”，都是在神面前能够被肯定和称许的，都是在当“有火发现，试验各人工程”的日子能够经受得住的。那么，到底，到了那检验工程的一天，什么样的工程能够在神面前过关呢？这是我们都需要追问到底的一个问题。今天，我要和各位分享在小组事奉中作为组长需要首先关注的核心问题——组员的重生得救，确认救恩。在这一篇文章中，我将仔细地分析圣经，证明对关注这件事情的重要性。也求主开启你们的心，使你们能够得着从他而来的亮光。</w:t>
      </w:r>
    </w:p>
    <w:p w14:paraId="1A63BFFA" w14:textId="77777777" w:rsidR="00FC0F99" w:rsidRDefault="00FC0F99" w:rsidP="00FC0F99">
      <w:pPr>
        <w:rPr>
          <w:rFonts w:hint="eastAsia"/>
        </w:rPr>
      </w:pPr>
    </w:p>
    <w:p w14:paraId="7FC89DA0" w14:textId="77777777" w:rsidR="00FC0F99" w:rsidRDefault="00FC0F99" w:rsidP="00FC0F99">
      <w:pPr>
        <w:rPr>
          <w:rFonts w:hint="eastAsia"/>
        </w:rPr>
      </w:pPr>
      <w:r>
        <w:rPr>
          <w:rFonts w:hint="eastAsia"/>
        </w:rPr>
        <w:t>首先，我要确立一个原则。当我们谈论事奉的时候，重要的不是我们或是别人如何评判这事奉，重要的是神。神的旨意是我们关心的出发点和中心点（来</w:t>
      </w:r>
      <w:r>
        <w:rPr>
          <w:rFonts w:hint="eastAsia"/>
        </w:rPr>
        <w:t>12:28</w:t>
      </w:r>
      <w:r>
        <w:rPr>
          <w:rFonts w:hint="eastAsia"/>
        </w:rPr>
        <w:t>）。因此，我要不厌其烦地强调这个原则：如果一个服事没有被神自己所验中，那么无论在人看来，这个服事多么的光明和美好，它终究不过是草木禾秸。而我们评判这些事情的时候，唯一、也是至高的权威，是我们每个人手中所拿的神启示的圣经；同时我们也不要忘记，圣经的作者是活的神。因此，可能会有人因为我所讲的信息而受到伤害，甚至感到受冒犯和攻击，也有人会产生疑问，或许也有人会得到安慰；但无论如何，我要不住地恳请你们：回到圣经去判断真伪！</w:t>
      </w:r>
    </w:p>
    <w:p w14:paraId="4E541216" w14:textId="77777777" w:rsidR="00FC0F99" w:rsidRDefault="00FC0F99" w:rsidP="00FC0F99">
      <w:pPr>
        <w:rPr>
          <w:rFonts w:hint="eastAsia"/>
        </w:rPr>
      </w:pPr>
    </w:p>
    <w:p w14:paraId="0A46C5B7" w14:textId="77777777" w:rsidR="00FC0F99" w:rsidRDefault="00FC0F99" w:rsidP="00FC0F99">
      <w:pPr>
        <w:rPr>
          <w:rFonts w:hint="eastAsia"/>
        </w:rPr>
      </w:pPr>
      <w:r>
        <w:rPr>
          <w:rFonts w:hint="eastAsia"/>
        </w:rPr>
        <w:t>我将从以下四个方面着手说明这件事：</w:t>
      </w:r>
    </w:p>
    <w:p w14:paraId="581BAA49" w14:textId="77777777" w:rsidR="00FC0F99" w:rsidRDefault="00FC0F99" w:rsidP="00FC0F99">
      <w:pPr>
        <w:rPr>
          <w:rFonts w:hint="eastAsia"/>
        </w:rPr>
      </w:pPr>
      <w:r>
        <w:rPr>
          <w:rFonts w:hint="eastAsia"/>
        </w:rPr>
        <w:t>第一，我将整理圣经相关的经文，说明重生这件事本身的必要和关键；</w:t>
      </w:r>
    </w:p>
    <w:p w14:paraId="3860A430" w14:textId="77777777" w:rsidR="00FC0F99" w:rsidRDefault="00FC0F99" w:rsidP="00FC0F99">
      <w:pPr>
        <w:rPr>
          <w:rFonts w:hint="eastAsia"/>
        </w:rPr>
      </w:pPr>
      <w:r>
        <w:rPr>
          <w:rFonts w:hint="eastAsia"/>
        </w:rPr>
        <w:t>第二，证明组长在牧养中，必须全力关注组员是否重生的原因；</w:t>
      </w:r>
    </w:p>
    <w:p w14:paraId="6E878DF7" w14:textId="77777777" w:rsidR="00FC0F99" w:rsidRDefault="00FC0F99" w:rsidP="00FC0F99">
      <w:pPr>
        <w:rPr>
          <w:rFonts w:hint="eastAsia"/>
        </w:rPr>
      </w:pPr>
      <w:r>
        <w:rPr>
          <w:rFonts w:hint="eastAsia"/>
        </w:rPr>
        <w:t>第三，讲解为什么重生的问题在实际的牧养中常常没有得到应有的关注；</w:t>
      </w:r>
    </w:p>
    <w:p w14:paraId="615E3656" w14:textId="77777777" w:rsidR="00FC0F99" w:rsidRDefault="00FC0F99" w:rsidP="00FC0F99">
      <w:pPr>
        <w:rPr>
          <w:rFonts w:hint="eastAsia"/>
        </w:rPr>
      </w:pPr>
      <w:r>
        <w:rPr>
          <w:rFonts w:hint="eastAsia"/>
        </w:rPr>
        <w:t>第四，给组长一些具体的实践性建议。</w:t>
      </w:r>
    </w:p>
    <w:p w14:paraId="765779F3" w14:textId="77777777" w:rsidR="00FC0F99" w:rsidRDefault="00FC0F99" w:rsidP="00FC0F99"/>
    <w:p w14:paraId="14EE5105" w14:textId="77777777" w:rsidR="00FC0F99" w:rsidRDefault="00FC0F99" w:rsidP="00FC0F99">
      <w:pPr>
        <w:rPr>
          <w:rFonts w:hint="eastAsia"/>
          <w:b/>
          <w:sz w:val="28"/>
          <w:szCs w:val="28"/>
        </w:rPr>
      </w:pPr>
      <w:r>
        <w:rPr>
          <w:rFonts w:hint="eastAsia"/>
          <w:b/>
          <w:sz w:val="28"/>
          <w:szCs w:val="28"/>
        </w:rPr>
        <w:t>一、圣经关于重生的讲论</w:t>
      </w:r>
    </w:p>
    <w:p w14:paraId="15A6FC78" w14:textId="77777777" w:rsidR="00FC0F99" w:rsidRPr="00992903" w:rsidRDefault="00FC0F99" w:rsidP="00FC0F99">
      <w:pPr>
        <w:rPr>
          <w:rFonts w:hint="eastAsia"/>
          <w:b/>
          <w:szCs w:val="21"/>
        </w:rPr>
      </w:pPr>
    </w:p>
    <w:p w14:paraId="42303E4B" w14:textId="77777777" w:rsidR="00FC0F99" w:rsidRDefault="00FC0F99" w:rsidP="00FC0F99">
      <w:pPr>
        <w:rPr>
          <w:rFonts w:hint="eastAsia"/>
        </w:rPr>
      </w:pPr>
      <w:r>
        <w:rPr>
          <w:rFonts w:hint="eastAsia"/>
        </w:rPr>
        <w:t>第一，耶稣基督，我们的恩主，他自己的话是最好的见证和说明：“人若不重生，就不能见神的国”，“人若不是从水和圣灵生的，就不能进神的国”（约</w:t>
      </w:r>
      <w:r>
        <w:rPr>
          <w:rFonts w:hint="eastAsia"/>
        </w:rPr>
        <w:t>3:3</w:t>
      </w:r>
      <w:r>
        <w:rPr>
          <w:rFonts w:hint="eastAsia"/>
        </w:rPr>
        <w:t>、</w:t>
      </w:r>
      <w:r>
        <w:rPr>
          <w:rFonts w:hint="eastAsia"/>
        </w:rPr>
        <w:t>5</w:t>
      </w:r>
      <w:r>
        <w:rPr>
          <w:rFonts w:hint="eastAsia"/>
        </w:rPr>
        <w:t>）。我们的救主告诉我们，这个世界虽然为神所造，但因其堕落而沉沦，因而，必有一个日子，永远的审判要临到世界和其中一切的民。将来，有永生、永死、天国、地狱、审判这些事情，这些都是极其真实的；而人，任何人，如果没有重生，就无法逃离灭亡的结局，与神的国永远隔绝。</w:t>
      </w:r>
    </w:p>
    <w:p w14:paraId="4FD28DA6" w14:textId="77777777" w:rsidR="00FC0F99" w:rsidRDefault="00FC0F99" w:rsidP="00FC0F99">
      <w:pPr>
        <w:rPr>
          <w:rFonts w:hint="eastAsia"/>
        </w:rPr>
      </w:pPr>
    </w:p>
    <w:p w14:paraId="5B91014E" w14:textId="77777777" w:rsidR="00FC0F99" w:rsidRDefault="00FC0F99" w:rsidP="00FC0F99">
      <w:pPr>
        <w:rPr>
          <w:rFonts w:hint="eastAsia"/>
        </w:rPr>
      </w:pPr>
      <w:r>
        <w:rPr>
          <w:rFonts w:hint="eastAsia"/>
        </w:rPr>
        <w:t>第二，进一步说，在永生永死、天国地狱之间，并没有所谓的“中间状态”或“灰色地带”。人的结局，要么是前者，要么是后者，界限是分明的，而且在这二者间有“深渊限定”（路</w:t>
      </w:r>
      <w:r>
        <w:rPr>
          <w:rFonts w:hint="eastAsia"/>
        </w:rPr>
        <w:lastRenderedPageBreak/>
        <w:t>16:26</w:t>
      </w:r>
      <w:r>
        <w:rPr>
          <w:rFonts w:hint="eastAsia"/>
        </w:rPr>
        <w:t>）。</w:t>
      </w:r>
    </w:p>
    <w:p w14:paraId="64EBEBAB" w14:textId="77777777" w:rsidR="00FC0F99" w:rsidRDefault="00FC0F99" w:rsidP="00FC0F99">
      <w:pPr>
        <w:rPr>
          <w:rFonts w:hint="eastAsia"/>
        </w:rPr>
      </w:pPr>
    </w:p>
    <w:p w14:paraId="49BCF342" w14:textId="77777777" w:rsidR="00FC0F99" w:rsidRDefault="00FC0F99" w:rsidP="00FC0F99">
      <w:pPr>
        <w:rPr>
          <w:rFonts w:hint="eastAsia"/>
        </w:rPr>
      </w:pPr>
      <w:r>
        <w:rPr>
          <w:rFonts w:hint="eastAsia"/>
        </w:rPr>
        <w:t>第三，任何一个人，在他的天然状态中（也就是他出生以来的状态中），都是灭亡之子的一员。无论他</w:t>
      </w:r>
      <w:r>
        <w:rPr>
          <w:rFonts w:hint="eastAsia"/>
        </w:rPr>
        <w:t>/</w:t>
      </w:r>
      <w:r>
        <w:rPr>
          <w:rFonts w:hint="eastAsia"/>
        </w:rPr>
        <w:t>她是谁，都处于败坏之下，带着与生俱来的邪恶天性（创</w:t>
      </w:r>
      <w:r>
        <w:rPr>
          <w:rFonts w:hint="eastAsia"/>
        </w:rPr>
        <w:t>8:21</w:t>
      </w:r>
      <w:r>
        <w:rPr>
          <w:rFonts w:hint="eastAsia"/>
        </w:rPr>
        <w:t>），与神的关系是隔绝的，都是神的仇敌（罗</w:t>
      </w:r>
      <w:r>
        <w:rPr>
          <w:rFonts w:hint="eastAsia"/>
        </w:rPr>
        <w:t>5:10</w:t>
      </w:r>
      <w:r>
        <w:rPr>
          <w:rFonts w:hint="eastAsia"/>
        </w:rPr>
        <w:t>），并且实际地犯了诸多得罪上帝的罪恶（罗</w:t>
      </w:r>
      <w:r>
        <w:rPr>
          <w:rFonts w:hint="eastAsia"/>
        </w:rPr>
        <w:t>3</w:t>
      </w:r>
      <w:r>
        <w:rPr>
          <w:rFonts w:hint="eastAsia"/>
        </w:rPr>
        <w:t>、</w:t>
      </w:r>
      <w:r>
        <w:rPr>
          <w:rFonts w:hint="eastAsia"/>
        </w:rPr>
        <w:t>5</w:t>
      </w:r>
      <w:r>
        <w:rPr>
          <w:rFonts w:hint="eastAsia"/>
        </w:rPr>
        <w:t>章），死在罪恶过犯之中，是可怒之子（弗</w:t>
      </w:r>
      <w:r>
        <w:rPr>
          <w:rFonts w:hint="eastAsia"/>
        </w:rPr>
        <w:t>2:3</w:t>
      </w:r>
      <w:r>
        <w:rPr>
          <w:rFonts w:hint="eastAsia"/>
        </w:rPr>
        <w:t>）。换句话说，无论他是谁，都在这个灭亡之子的范围内，无论道德高尚还是败坏，是知识分子还是文盲，是初生的婴孩还是垂死的老人，是表面上幸福的人还是可怜的贫穷人，是高层精英还是底层民众，是虔诚的宗教人士还是无神论者——无论是谁，都被圣经称为是“在亚当里众人都死了”（林前</w:t>
      </w:r>
      <w:r>
        <w:rPr>
          <w:rFonts w:hint="eastAsia"/>
        </w:rPr>
        <w:t>15:22</w:t>
      </w:r>
      <w:r>
        <w:rPr>
          <w:rFonts w:hint="eastAsia"/>
        </w:rPr>
        <w:t>）。甚至连生在基督徒家里的人，虽然其父母因为神的恩典而得救，但因为他们自己是从肉体出生，而仍然被算作“在亚当里”的人，连他们也需要重生，不管他们从小看了多少信仰类的书籍，参加过多少敬拜，听了多少讲道，甚至自己也讲过道！“从小得救”这个说法，除了在神隐秘工作中极个别的特殊恩典以外，在任何人身上都是不成立的。所有人都必须重生。</w:t>
      </w:r>
    </w:p>
    <w:p w14:paraId="70CD19A5" w14:textId="77777777" w:rsidR="00FC0F99" w:rsidRDefault="00FC0F99" w:rsidP="00FC0F99">
      <w:pPr>
        <w:rPr>
          <w:rFonts w:hint="eastAsia"/>
        </w:rPr>
      </w:pPr>
    </w:p>
    <w:p w14:paraId="075DB3A6" w14:textId="77777777" w:rsidR="00FC0F99" w:rsidRDefault="00FC0F99" w:rsidP="00FC0F99">
      <w:pPr>
        <w:rPr>
          <w:rFonts w:hint="eastAsia"/>
        </w:rPr>
      </w:pPr>
      <w:r>
        <w:rPr>
          <w:rFonts w:hint="eastAsia"/>
        </w:rPr>
        <w:t>第四，耶稣基督为悲惨可怜的罪人受死，并从死里复活，这福音是所有罪人唯一的盼望，在基督以外无救恩，这是圣经清楚见证的（徒</w:t>
      </w:r>
      <w:r>
        <w:rPr>
          <w:rFonts w:hint="eastAsia"/>
        </w:rPr>
        <w:t>4:12</w:t>
      </w:r>
      <w:r>
        <w:rPr>
          <w:rFonts w:hint="eastAsia"/>
        </w:rPr>
        <w:t>）。然而，耶稣的替代性救赎，绝非一种普世救赎，也不是世人所以为的“博爱”，而是仅限于上帝选民的救赎。</w:t>
      </w:r>
    </w:p>
    <w:p w14:paraId="30C19F94" w14:textId="77777777" w:rsidR="00FC0F99" w:rsidRDefault="00FC0F99" w:rsidP="00FC0F99">
      <w:pPr>
        <w:rPr>
          <w:rFonts w:hint="eastAsia"/>
        </w:rPr>
      </w:pPr>
    </w:p>
    <w:p w14:paraId="0F13B40E" w14:textId="77777777" w:rsidR="00FC0F99" w:rsidRDefault="00FC0F99" w:rsidP="00FC0F99">
      <w:pPr>
        <w:rPr>
          <w:rFonts w:hint="eastAsia"/>
        </w:rPr>
      </w:pPr>
      <w:r>
        <w:rPr>
          <w:rFonts w:hint="eastAsia"/>
        </w:rPr>
        <w:t>严谨地说，整个圣经中对于耶稣代赎的功效的描述，是仅限于一部分人的，这部分人被称为“神的百姓，主的羊”（太</w:t>
      </w:r>
      <w:r>
        <w:rPr>
          <w:rFonts w:hint="eastAsia"/>
        </w:rPr>
        <w:t>1:21</w:t>
      </w:r>
      <w:r>
        <w:rPr>
          <w:rFonts w:hint="eastAsia"/>
        </w:rPr>
        <w:t>；约</w:t>
      </w:r>
      <w:r>
        <w:rPr>
          <w:rFonts w:hint="eastAsia"/>
        </w:rPr>
        <w:t>10:14</w:t>
      </w:r>
      <w:r>
        <w:rPr>
          <w:rFonts w:hint="eastAsia"/>
        </w:rPr>
        <w:t>、</w:t>
      </w:r>
      <w:r>
        <w:rPr>
          <w:rFonts w:hint="eastAsia"/>
        </w:rPr>
        <w:t>26</w:t>
      </w:r>
      <w:r>
        <w:rPr>
          <w:rFonts w:hint="eastAsia"/>
        </w:rPr>
        <w:t>、</w:t>
      </w:r>
      <w:r>
        <w:rPr>
          <w:rFonts w:hint="eastAsia"/>
        </w:rPr>
        <w:t>27</w:t>
      </w:r>
      <w:r>
        <w:rPr>
          <w:rFonts w:hint="eastAsia"/>
        </w:rPr>
        <w:t>）。约翰一书</w:t>
      </w:r>
      <w:r>
        <w:rPr>
          <w:rFonts w:hint="eastAsia"/>
        </w:rPr>
        <w:t>2:2</w:t>
      </w:r>
      <w:r>
        <w:rPr>
          <w:rFonts w:hint="eastAsia"/>
        </w:rPr>
        <w:t>不能证明“耶稣为所有人而死，为所有人完成了救恩”的看法，因为在约翰的著作中，提到“所有”一词时，基本都是在指“不仅犹太，也包括万国万民”的意思。换句话说，这一节经文仅仅告诉我们：耶稣基督的救恩对所有人都是开放的，无论是谁，都可以依靠他所流的宝血和复活大能得蒙重生——然后，才能进神的国。</w:t>
      </w:r>
    </w:p>
    <w:p w14:paraId="01EF34E9" w14:textId="77777777" w:rsidR="00FC0F99" w:rsidRDefault="00FC0F99" w:rsidP="00FC0F99">
      <w:pPr>
        <w:rPr>
          <w:rFonts w:hint="eastAsia"/>
        </w:rPr>
      </w:pPr>
    </w:p>
    <w:p w14:paraId="50CD8E7C" w14:textId="77777777" w:rsidR="00FC0F99" w:rsidRDefault="00FC0F99" w:rsidP="00FC0F99">
      <w:pPr>
        <w:rPr>
          <w:rFonts w:hint="eastAsia"/>
        </w:rPr>
      </w:pPr>
      <w:r>
        <w:rPr>
          <w:rFonts w:hint="eastAsia"/>
        </w:rPr>
        <w:t>但就算有人一定要以“单纯相信”约翰一书</w:t>
      </w:r>
      <w:r>
        <w:rPr>
          <w:rFonts w:hint="eastAsia"/>
        </w:rPr>
        <w:t>2:2</w:t>
      </w:r>
      <w:r>
        <w:rPr>
          <w:rFonts w:hint="eastAsia"/>
        </w:rPr>
        <w:t>为由来为普救论辩护，又怎么样呢？圣经中许多经文都清楚地说明：在审判的日子，有人会灭亡，一切不信的都会被定罪（约</w:t>
      </w:r>
      <w:r>
        <w:rPr>
          <w:rFonts w:hint="eastAsia"/>
        </w:rPr>
        <w:t>3:18</w:t>
      </w:r>
      <w:r>
        <w:rPr>
          <w:rFonts w:hint="eastAsia"/>
        </w:rPr>
        <w:t>；可</w:t>
      </w:r>
      <w:r>
        <w:rPr>
          <w:rFonts w:hint="eastAsia"/>
        </w:rPr>
        <w:t>16:16</w:t>
      </w:r>
      <w:r>
        <w:rPr>
          <w:rFonts w:hint="eastAsia"/>
        </w:rPr>
        <w:t>），大量类似的经文是我们不能装作不知道的，而我们的良心最终也不可能靠这些说词而得平安。</w:t>
      </w:r>
      <w:r>
        <w:rPr>
          <w:rFonts w:hint="eastAsia"/>
        </w:rPr>
        <w:t xml:space="preserve"> </w:t>
      </w:r>
    </w:p>
    <w:p w14:paraId="78DFFB98" w14:textId="77777777" w:rsidR="00FC0F99" w:rsidRDefault="00FC0F99" w:rsidP="00FC0F99"/>
    <w:p w14:paraId="43C3F12D" w14:textId="77777777" w:rsidR="00FC0F99" w:rsidRDefault="00FC0F99" w:rsidP="00FC0F99">
      <w:pPr>
        <w:rPr>
          <w:rFonts w:hint="eastAsia"/>
        </w:rPr>
      </w:pPr>
      <w:r>
        <w:rPr>
          <w:rFonts w:hint="eastAsia"/>
        </w:rPr>
        <w:t>总之，既然不是所有人都得救，而所有人天然又处于灭亡的处境中。重生，就成为了对任何一个人来说，绝不可忽视的头等大事。</w:t>
      </w:r>
    </w:p>
    <w:p w14:paraId="4F082809" w14:textId="77777777" w:rsidR="00FC0F99" w:rsidRDefault="00FC0F99" w:rsidP="00FC0F99"/>
    <w:p w14:paraId="06F4AF33" w14:textId="77777777" w:rsidR="00FC0F99" w:rsidRDefault="00FC0F99" w:rsidP="00FC0F99">
      <w:pPr>
        <w:rPr>
          <w:rFonts w:hint="eastAsia"/>
        </w:rPr>
      </w:pPr>
      <w:r>
        <w:rPr>
          <w:rFonts w:hint="eastAsia"/>
        </w:rPr>
        <w:t>下面，我要特别地对重生这件事本身作一个详细的描述：</w:t>
      </w:r>
    </w:p>
    <w:p w14:paraId="73F1E767" w14:textId="77777777" w:rsidR="00FC0F99" w:rsidRDefault="00FC0F99" w:rsidP="00FC0F99">
      <w:pPr>
        <w:rPr>
          <w:rFonts w:hint="eastAsia"/>
        </w:rPr>
      </w:pPr>
    </w:p>
    <w:p w14:paraId="22475D3F" w14:textId="77777777" w:rsidR="00FC0F99" w:rsidRDefault="00FC0F99" w:rsidP="00FC0F99">
      <w:pPr>
        <w:rPr>
          <w:rFonts w:hint="eastAsia"/>
        </w:rPr>
      </w:pPr>
      <w:r>
        <w:rPr>
          <w:rFonts w:ascii="宋体" w:hAnsi="宋体" w:hint="eastAsia"/>
        </w:rPr>
        <w:t>首先，重生是一个“质变”而不是“量变”。重生</w:t>
      </w:r>
      <w:r>
        <w:rPr>
          <w:rFonts w:hint="eastAsia"/>
        </w:rPr>
        <w:t>是一个人生命状态和性质本身改变，并与基督在奥秘中联合为一；因此，一个重生的生命和未重生的生命之间，没有连续性（约</w:t>
      </w:r>
      <w:r>
        <w:rPr>
          <w:rFonts w:hint="eastAsia"/>
        </w:rPr>
        <w:t>3:6</w:t>
      </w:r>
      <w:r>
        <w:rPr>
          <w:rFonts w:hint="eastAsia"/>
        </w:rPr>
        <w:t>）。这一点要特别留心。圣经中说“古实人岂能改变皮肤呢？豹岂能改变斑点呢？”（耶</w:t>
      </w:r>
      <w:r>
        <w:rPr>
          <w:rFonts w:hint="eastAsia"/>
        </w:rPr>
        <w:t>13:23</w:t>
      </w:r>
      <w:r>
        <w:rPr>
          <w:rFonts w:hint="eastAsia"/>
        </w:rPr>
        <w:t>），但即使是豹改变斑点，也不能完全类比重生。重生可以说是从狼变为羊的改变，是从石心变为肉心，是本质性的变化。</w:t>
      </w:r>
    </w:p>
    <w:p w14:paraId="26D0F30F" w14:textId="77777777" w:rsidR="00FC0F99" w:rsidRDefault="00FC0F99" w:rsidP="00FC0F99">
      <w:pPr>
        <w:rPr>
          <w:rFonts w:hint="eastAsia"/>
        </w:rPr>
      </w:pPr>
    </w:p>
    <w:p w14:paraId="390950A1" w14:textId="77777777" w:rsidR="00FC0F99" w:rsidRDefault="00FC0F99" w:rsidP="00FC0F99">
      <w:pPr>
        <w:rPr>
          <w:rFonts w:hint="eastAsia"/>
        </w:rPr>
      </w:pPr>
      <w:r>
        <w:rPr>
          <w:rFonts w:hint="eastAsia"/>
        </w:rPr>
        <w:t>因此，重生不是“做出来的”，重生的人是被圣灵“生出来的”，而有了新生命的人，才会接着“做”合神心意的事；但无论如何，若有人想要“做重生”，他的指望必要落空。</w:t>
      </w:r>
    </w:p>
    <w:p w14:paraId="35670396" w14:textId="77777777" w:rsidR="00FC0F99" w:rsidRDefault="00FC0F99" w:rsidP="00FC0F99"/>
    <w:p w14:paraId="4C0155D4" w14:textId="77777777" w:rsidR="00FC0F99" w:rsidRDefault="00FC0F99" w:rsidP="00FC0F99">
      <w:pPr>
        <w:rPr>
          <w:rFonts w:hint="eastAsia"/>
        </w:rPr>
      </w:pPr>
      <w:r>
        <w:rPr>
          <w:rFonts w:ascii="宋体" w:hAnsi="宋体" w:hint="eastAsia"/>
        </w:rPr>
        <w:lastRenderedPageBreak/>
        <w:t>其次，那么一个重生之人是怎样的呢？</w:t>
      </w:r>
      <w:r>
        <w:rPr>
          <w:rFonts w:hint="eastAsia"/>
        </w:rPr>
        <w:t>他信靠神的福音，并接受了这福音中所提供的救主，就是耶稣，并真实地悔改归向了他，于是，他与上帝的关系也因此而和好（罗</w:t>
      </w:r>
      <w:r>
        <w:rPr>
          <w:rFonts w:hint="eastAsia"/>
        </w:rPr>
        <w:t>5</w:t>
      </w:r>
      <w:r>
        <w:rPr>
          <w:rFonts w:hint="eastAsia"/>
        </w:rPr>
        <w:t>；林后</w:t>
      </w:r>
      <w:r>
        <w:rPr>
          <w:rFonts w:hint="eastAsia"/>
        </w:rPr>
        <w:t>5</w:t>
      </w:r>
      <w:r>
        <w:rPr>
          <w:rFonts w:hint="eastAsia"/>
        </w:rPr>
        <w:t>），这就是我们所熟知的“因信称义”；同时，圣灵亲自洗净了他，更新了他，并且还内住在他里面。我们要特别留心：圣灵的工作绝不是一种“心理作用”，他的内住也不凭主观认识而改变，而是</w:t>
      </w:r>
      <w:r>
        <w:rPr>
          <w:rFonts w:ascii="黑体" w:eastAsia="黑体" w:hAnsi="黑体" w:hint="eastAsia"/>
          <w:b/>
        </w:rPr>
        <w:t>实际客观地发生的事件</w:t>
      </w:r>
      <w:r>
        <w:rPr>
          <w:rFonts w:hint="eastAsia"/>
        </w:rPr>
        <w:t>。特别是圣灵的内住，被保罗描述为真基督徒的必然标志（罗</w:t>
      </w:r>
      <w:r>
        <w:rPr>
          <w:rFonts w:hint="eastAsia"/>
        </w:rPr>
        <w:t>8:9</w:t>
      </w:r>
      <w:r>
        <w:rPr>
          <w:rFonts w:hint="eastAsia"/>
        </w:rPr>
        <w:t>；弗</w:t>
      </w:r>
      <w:r>
        <w:rPr>
          <w:rFonts w:hint="eastAsia"/>
        </w:rPr>
        <w:t>1:13</w:t>
      </w:r>
      <w:r>
        <w:rPr>
          <w:rFonts w:hint="eastAsia"/>
        </w:rPr>
        <w:t>）。</w:t>
      </w:r>
    </w:p>
    <w:p w14:paraId="6A4672AA" w14:textId="77777777" w:rsidR="00FC0F99" w:rsidRDefault="00FC0F99" w:rsidP="00FC0F99">
      <w:pPr>
        <w:rPr>
          <w:rFonts w:hint="eastAsia"/>
        </w:rPr>
      </w:pPr>
    </w:p>
    <w:p w14:paraId="2BA9DCFE" w14:textId="77777777" w:rsidR="00FC0F99" w:rsidRDefault="00FC0F99" w:rsidP="00FC0F99">
      <w:pPr>
        <w:rPr>
          <w:rFonts w:hint="eastAsia"/>
        </w:rPr>
      </w:pPr>
      <w:r>
        <w:rPr>
          <w:rFonts w:hint="eastAsia"/>
        </w:rPr>
        <w:t>当然，真重生的人也同时连于基督的身体，归入真教会中，但这不是今天的重点。我们主要关注上面两件事：圣道，就是福音；以及圣灵。这两者也是密不可分的。以下，我要更详细地说明这两件事。</w:t>
      </w:r>
    </w:p>
    <w:p w14:paraId="2E8FD211" w14:textId="77777777" w:rsidR="00FC0F99" w:rsidRDefault="00FC0F99" w:rsidP="00FC0F99">
      <w:pPr>
        <w:rPr>
          <w:rFonts w:hint="eastAsia"/>
        </w:rPr>
      </w:pPr>
    </w:p>
    <w:p w14:paraId="5E7AAF30" w14:textId="77777777" w:rsidR="00FC0F99" w:rsidRDefault="00FC0F99" w:rsidP="00FC0F99">
      <w:pPr>
        <w:rPr>
          <w:rFonts w:hint="eastAsia"/>
        </w:rPr>
      </w:pPr>
      <w:r>
        <w:rPr>
          <w:rFonts w:hint="eastAsia"/>
        </w:rPr>
        <w:t>第一，圣经中所提到的“信”，都是指选民的“共同信仰”。（多</w:t>
      </w:r>
      <w:r>
        <w:rPr>
          <w:rFonts w:hint="eastAsia"/>
        </w:rPr>
        <w:t>1:1</w:t>
      </w:r>
      <w:r>
        <w:rPr>
          <w:rFonts w:hint="eastAsia"/>
        </w:rPr>
        <w:t>、</w:t>
      </w:r>
      <w:r>
        <w:rPr>
          <w:rFonts w:hint="eastAsia"/>
        </w:rPr>
        <w:t>4</w:t>
      </w:r>
      <w:r>
        <w:rPr>
          <w:rFonts w:hint="eastAsia"/>
        </w:rPr>
        <w:t>）有的人以为，每个人可以有自己不同的信法，似乎条条道路通罗马，但这完全不是事实。虽然我们也承认，不同的人得救，归回主耶稣羊圈的途径确实各有不同，每个基督徒各自的信心甚至也会表现出一定程度的不同“形态”；但他们归回的却是同一羊圈，同一位大牧人，走上同一条道路。因此保罗竭力地喊着说：“一主，一信，一洗”，“饮于</w:t>
      </w:r>
      <w:r w:rsidRPr="00FF6F4C">
        <w:rPr>
          <w:rFonts w:hint="eastAsia"/>
        </w:rPr>
        <w:t>一位圣灵”</w:t>
      </w:r>
      <w:r>
        <w:rPr>
          <w:rFonts w:hint="eastAsia"/>
        </w:rPr>
        <w:t>（弗</w:t>
      </w:r>
      <w:r>
        <w:rPr>
          <w:rFonts w:hint="eastAsia"/>
        </w:rPr>
        <w:t>4:5</w:t>
      </w:r>
      <w:r>
        <w:rPr>
          <w:rFonts w:hint="eastAsia"/>
        </w:rPr>
        <w:t>；林前</w:t>
      </w:r>
      <w:r>
        <w:rPr>
          <w:rFonts w:hint="eastAsia"/>
        </w:rPr>
        <w:t>12:13</w:t>
      </w:r>
      <w:r>
        <w:rPr>
          <w:rFonts w:hint="eastAsia"/>
        </w:rPr>
        <w:t>）。这共同之信，是圣灵运行的结果。</w:t>
      </w:r>
    </w:p>
    <w:p w14:paraId="239FBC8D" w14:textId="77777777" w:rsidR="00FC0F99" w:rsidRDefault="00FC0F99" w:rsidP="00FC0F99">
      <w:pPr>
        <w:rPr>
          <w:rFonts w:hint="eastAsia"/>
        </w:rPr>
      </w:pPr>
    </w:p>
    <w:p w14:paraId="42112738" w14:textId="77777777" w:rsidR="00FC0F99" w:rsidRDefault="00FC0F99" w:rsidP="00FC0F99">
      <w:pPr>
        <w:rPr>
          <w:rFonts w:hint="eastAsia"/>
        </w:rPr>
      </w:pPr>
      <w:r>
        <w:rPr>
          <w:rFonts w:hint="eastAsia"/>
        </w:rPr>
        <w:t>因此，虽然从本质来讲，任何一个真信主耶稣基督、接受他救恩的人，都必然同时是重生的人，但因为外在的“信”和选民共同的这“真信心”常常大有不同；所以在教会牧养的实践中，我们必须关注这种基督真子民的共同的“真信心”是否已经发生在组员的生命中。</w:t>
      </w:r>
    </w:p>
    <w:p w14:paraId="271A5973" w14:textId="77777777" w:rsidR="00FC0F99" w:rsidRDefault="00FC0F99" w:rsidP="00FC0F99">
      <w:pPr>
        <w:rPr>
          <w:rFonts w:hint="eastAsia"/>
        </w:rPr>
      </w:pPr>
    </w:p>
    <w:p w14:paraId="38E65CE8" w14:textId="77777777" w:rsidR="00FC0F99" w:rsidRDefault="00FC0F99" w:rsidP="00FC0F99">
      <w:pPr>
        <w:rPr>
          <w:rFonts w:hint="eastAsia"/>
        </w:rPr>
      </w:pPr>
      <w:r>
        <w:rPr>
          <w:rFonts w:hint="eastAsia"/>
        </w:rPr>
        <w:t>主耶稣曾经向凡听他讲道的人发出严厉的警告：“</w:t>
      </w:r>
      <w:r>
        <w:rPr>
          <w:rFonts w:ascii="黑体" w:eastAsia="黑体" w:hAnsi="黑体" w:hint="eastAsia"/>
          <w:b/>
        </w:rPr>
        <w:t>凡称呼我‘主啊，主啊’的人</w:t>
      </w:r>
      <w:r>
        <w:rPr>
          <w:rFonts w:hint="eastAsia"/>
          <w:b/>
        </w:rPr>
        <w:t>，</w:t>
      </w:r>
      <w:r>
        <w:rPr>
          <w:rFonts w:ascii="黑体" w:eastAsia="黑体" w:hAnsi="黑体" w:hint="eastAsia"/>
          <w:b/>
        </w:rPr>
        <w:t>不能都能进天国</w:t>
      </w:r>
      <w:r>
        <w:rPr>
          <w:rFonts w:hint="eastAsia"/>
        </w:rPr>
        <w:t>”（太</w:t>
      </w:r>
      <w:r>
        <w:rPr>
          <w:rFonts w:hint="eastAsia"/>
        </w:rPr>
        <w:t>7:21</w:t>
      </w:r>
      <w:r>
        <w:rPr>
          <w:rFonts w:hint="eastAsia"/>
        </w:rPr>
        <w:t>）。在主耶稣看来，有外在的认信并不等于内在生命的重生，甚至，这种外在的虚假认信有时候竟然会结出相当美观的“果子”来；于是，有许多人“奉主的名传道，奉主的名赶鬼，奉主的名行许多异能”，然而，他们最终被主耶稣所弃绝。</w:t>
      </w:r>
    </w:p>
    <w:p w14:paraId="7886F8BC" w14:textId="77777777" w:rsidR="00FC0F99" w:rsidRDefault="00FC0F99" w:rsidP="00FC0F99">
      <w:pPr>
        <w:rPr>
          <w:rFonts w:hint="eastAsia"/>
        </w:rPr>
      </w:pPr>
    </w:p>
    <w:p w14:paraId="6D0136EF" w14:textId="77777777" w:rsidR="00FC0F99" w:rsidRDefault="00FC0F99" w:rsidP="00FC0F99">
      <w:pPr>
        <w:rPr>
          <w:rFonts w:hint="eastAsia"/>
        </w:rPr>
      </w:pPr>
      <w:r>
        <w:rPr>
          <w:rFonts w:hint="eastAsia"/>
        </w:rPr>
        <w:t>因此，这是我们需要严肃思想的一件事情，而在当下的实践当中，有人持一种“决志重生论”，他们说，只要一个人决志信主了，他就是重生得救的人。从理论上说，如果一个人真信了，那这当然无可厚非，是正确的说法；但事实上主耶稣不仅谈理论，也谈实际，他发出过上述的严厉警告，也在撒种比喻中说到许多不同类型的、不能结果子的假信心（太</w:t>
      </w:r>
      <w:r>
        <w:rPr>
          <w:rFonts w:hint="eastAsia"/>
        </w:rPr>
        <w:t>13</w:t>
      </w:r>
      <w:r>
        <w:rPr>
          <w:rFonts w:hint="eastAsia"/>
        </w:rPr>
        <w:t>）。因而，“决志重生论”实际上是一种相当严重的错误。</w:t>
      </w:r>
    </w:p>
    <w:p w14:paraId="62A56BBA" w14:textId="77777777" w:rsidR="00FC0F99" w:rsidRDefault="00FC0F99" w:rsidP="00FC0F99">
      <w:pPr>
        <w:rPr>
          <w:rFonts w:hint="eastAsia"/>
        </w:rPr>
      </w:pPr>
    </w:p>
    <w:p w14:paraId="7F22B6FA" w14:textId="77777777" w:rsidR="00FC0F99" w:rsidRDefault="00FC0F99" w:rsidP="00FC0F99">
      <w:pPr>
        <w:rPr>
          <w:rFonts w:hint="eastAsia"/>
        </w:rPr>
      </w:pPr>
      <w:r>
        <w:rPr>
          <w:rFonts w:hint="eastAsia"/>
        </w:rPr>
        <w:t>我并不是在否认决志这件事本身，有的人在传福音时让人决志，有的人不让，</w:t>
      </w:r>
      <w:r w:rsidRPr="00692D75">
        <w:rPr>
          <w:rFonts w:hint="eastAsia"/>
        </w:rPr>
        <w:t>这都不是什么错误。错误在于：将一个有外在决志的人，</w:t>
      </w:r>
      <w:r w:rsidRPr="00692D75">
        <w:rPr>
          <w:rFonts w:ascii="黑体" w:eastAsia="黑体" w:hAnsi="黑体" w:hint="eastAsia"/>
          <w:b/>
        </w:rPr>
        <w:t>直接</w:t>
      </w:r>
      <w:r w:rsidRPr="00692D75">
        <w:rPr>
          <w:rFonts w:hint="eastAsia"/>
        </w:rPr>
        <w:t>当成有内在重生的人，并种下</w:t>
      </w:r>
      <w:r>
        <w:rPr>
          <w:rFonts w:hint="eastAsia"/>
        </w:rPr>
        <w:t>得救确据，而实际上，两者并不完全重合。</w:t>
      </w:r>
    </w:p>
    <w:p w14:paraId="71D2910C" w14:textId="77777777" w:rsidR="00FC0F99" w:rsidRDefault="00FC0F99" w:rsidP="00FC0F99">
      <w:pPr>
        <w:rPr>
          <w:rFonts w:hint="eastAsia"/>
        </w:rPr>
      </w:pPr>
    </w:p>
    <w:p w14:paraId="36137FDB" w14:textId="77777777" w:rsidR="00FC0F99" w:rsidRDefault="00FC0F99" w:rsidP="00FC0F99">
      <w:pPr>
        <w:rPr>
          <w:rFonts w:hint="eastAsia"/>
        </w:rPr>
      </w:pPr>
      <w:r>
        <w:rPr>
          <w:rFonts w:hint="eastAsia"/>
        </w:rPr>
        <w:t>之所以我们对此需要更多谨慎，一个更重要的原因在于人的本性，任何一个人的本性，并不是像我们通常所认为的那样“中性”，仿佛选择“认真”或选择“自欺”都有各占百分之五十的可能性一般。圣经对人性的描述是：“比万物都诡诈”（耶</w:t>
      </w:r>
      <w:r>
        <w:rPr>
          <w:rFonts w:hint="eastAsia"/>
        </w:rPr>
        <w:t>17:9</w:t>
      </w:r>
      <w:r>
        <w:rPr>
          <w:rFonts w:hint="eastAsia"/>
        </w:rPr>
        <w:t>）。人的心极其诡诈，是善于欺骗的，不但骗人，还欺骗自己，甚至还试图欺骗神——这是每一个人内心中都有的、而且是压倒性的倾向。人的心自然而然的选择必定不是重生的窄路，反而会千方百计地逃避。人希图通过肤浅之“信”来欺骗上帝和自己，然后，一边逃避向神的全然归正、回转、顺服，一边继续暗中顺服世界、肉体和魔鬼；还在表面上很敬虔，似乎“信得很好”！——在教会</w:t>
      </w:r>
      <w:r>
        <w:rPr>
          <w:rFonts w:hint="eastAsia"/>
        </w:rPr>
        <w:lastRenderedPageBreak/>
        <w:t>的服事现场，认识到这一点也格外重要。</w:t>
      </w:r>
    </w:p>
    <w:p w14:paraId="251CD033" w14:textId="77777777" w:rsidR="00FC0F99" w:rsidRDefault="00FC0F99" w:rsidP="00FC0F99">
      <w:pPr>
        <w:rPr>
          <w:rFonts w:hint="eastAsia"/>
        </w:rPr>
      </w:pPr>
    </w:p>
    <w:p w14:paraId="5D6BED9F" w14:textId="77777777" w:rsidR="00FC0F99" w:rsidRDefault="00FC0F99" w:rsidP="00FC0F99">
      <w:pPr>
        <w:rPr>
          <w:rFonts w:hint="eastAsia"/>
        </w:rPr>
      </w:pPr>
      <w:r>
        <w:rPr>
          <w:rFonts w:hint="eastAsia"/>
        </w:rPr>
        <w:t>从正面来讲，真假基督徒的一个重要的区别标志，就是这样一种“严肃对待自己，尽量和自己过不去”的态度——这实在是对抗人天性中诡诈的一剂良药。爱德华滋（</w:t>
      </w:r>
      <w:r>
        <w:rPr>
          <w:rFonts w:hint="eastAsia"/>
        </w:rPr>
        <w:t>Jonathan Edwards</w:t>
      </w:r>
      <w:r>
        <w:rPr>
          <w:rFonts w:hint="eastAsia"/>
        </w:rPr>
        <w:t>）说得好：</w:t>
      </w:r>
    </w:p>
    <w:p w14:paraId="1087D657" w14:textId="77777777" w:rsidR="00FC0F99" w:rsidRDefault="00FC0F99" w:rsidP="00FC0F99">
      <w:pPr>
        <w:rPr>
          <w:rFonts w:hint="eastAsia"/>
        </w:rPr>
      </w:pPr>
    </w:p>
    <w:p w14:paraId="46367875" w14:textId="77777777" w:rsidR="00FC0F99" w:rsidRDefault="00FC0F99" w:rsidP="00FC0F99">
      <w:pPr>
        <w:rPr>
          <w:rFonts w:hint="eastAsia"/>
        </w:rPr>
      </w:pPr>
      <w:r>
        <w:rPr>
          <w:rFonts w:ascii="楷体_GB2312" w:eastAsia="楷体_GB2312" w:hAnsi="楷体_GB2312" w:hint="eastAsia"/>
        </w:rPr>
        <w:t>“假基督徒感觉不到永生的严肃性，也不晓得永生要建立在正确根基上的重要性。相反的，真信徒则是谦卑和谨慎的，因为他感到要站立在神——这位至圣的审判者——面前，是一件极其重大之事，但虚假的确信对这点则毫无察觉。假基督徒无法察觉他内心有多盲目、多诡诈。他虚假的确信使他对自己的看法有极大的自信，然而真信徒却对自己的了解采谦卑的态度。”</w:t>
      </w:r>
      <w:r>
        <w:rPr>
          <w:rStyle w:val="ad"/>
        </w:rPr>
        <w:footnoteReference w:id="126"/>
      </w:r>
    </w:p>
    <w:p w14:paraId="32B80AD4" w14:textId="77777777" w:rsidR="00FC0F99" w:rsidRDefault="00FC0F99" w:rsidP="00FC0F99">
      <w:pPr>
        <w:rPr>
          <w:rFonts w:hint="eastAsia"/>
        </w:rPr>
      </w:pPr>
    </w:p>
    <w:p w14:paraId="59843730" w14:textId="77777777" w:rsidR="00FC0F99" w:rsidRDefault="00FC0F99" w:rsidP="00FC0F99">
      <w:pPr>
        <w:rPr>
          <w:rFonts w:hint="eastAsia"/>
        </w:rPr>
      </w:pPr>
      <w:r>
        <w:rPr>
          <w:rFonts w:hint="eastAsia"/>
        </w:rPr>
        <w:t>我们对自己要有这样严肃的态度和谦卑谨慎之心，对于我们所服事的人，也要帮助他们有此谨慎。</w:t>
      </w:r>
    </w:p>
    <w:p w14:paraId="404613EA" w14:textId="77777777" w:rsidR="00FC0F99" w:rsidRDefault="00FC0F99" w:rsidP="00FC0F99">
      <w:pPr>
        <w:rPr>
          <w:rFonts w:hint="eastAsia"/>
        </w:rPr>
      </w:pPr>
    </w:p>
    <w:p w14:paraId="5B76CBED" w14:textId="77777777" w:rsidR="00FC0F99" w:rsidRDefault="00FC0F99" w:rsidP="00FC0F99">
      <w:pPr>
        <w:rPr>
          <w:rFonts w:hint="eastAsia"/>
        </w:rPr>
      </w:pPr>
      <w:r>
        <w:rPr>
          <w:rFonts w:hint="eastAsia"/>
        </w:rPr>
        <w:t>第二，从另一个角度讲，真信心必然伴随着圣灵活泼的工作。是否得着了圣灵，也会显出假信心的马脚来。每个人都需要严肃地问自己这样一个问题：“我是否已经得着了圣灵（他是三一神的第三个位格！）内住在我里面？”保罗把圣灵的内住当做是一个毫不含糊的界线：“人若没有基督的灵，就不是属基督的。”（罗</w:t>
      </w:r>
      <w:r>
        <w:rPr>
          <w:rFonts w:hint="eastAsia"/>
        </w:rPr>
        <w:t>8:9</w:t>
      </w:r>
      <w:r>
        <w:rPr>
          <w:rFonts w:hint="eastAsia"/>
        </w:rPr>
        <w:t>）真信心，和圣灵实际内住的经验，就成为了密不可分的两件事，二者同时发生在真正重生的人身上。</w:t>
      </w:r>
    </w:p>
    <w:p w14:paraId="777A2DB8" w14:textId="77777777" w:rsidR="00FC0F99" w:rsidRDefault="00FC0F99" w:rsidP="00FC0F99">
      <w:pPr>
        <w:rPr>
          <w:rFonts w:hint="eastAsia"/>
        </w:rPr>
      </w:pPr>
    </w:p>
    <w:p w14:paraId="2538D7E4" w14:textId="77777777" w:rsidR="00FC0F99" w:rsidRDefault="00FC0F99" w:rsidP="00FC0F99">
      <w:pPr>
        <w:rPr>
          <w:rFonts w:hint="eastAsia"/>
        </w:rPr>
      </w:pPr>
      <w:r>
        <w:rPr>
          <w:rFonts w:hint="eastAsia"/>
        </w:rPr>
        <w:t>同时，圣灵也是产生真信心的源头。圣经对此有确切的描述。保罗说，上帝“将他儿子启示在我心里”（加</w:t>
      </w:r>
      <w:r>
        <w:rPr>
          <w:rFonts w:hint="eastAsia"/>
        </w:rPr>
        <w:t>1:16</w:t>
      </w:r>
      <w:r>
        <w:rPr>
          <w:rFonts w:hint="eastAsia"/>
        </w:rPr>
        <w:t>），圣灵将对耶稣的真切认识加在一个人的里面，叫基督“成形”在他心中（加</w:t>
      </w:r>
      <w:r>
        <w:rPr>
          <w:rFonts w:hint="eastAsia"/>
        </w:rPr>
        <w:t>4:19</w:t>
      </w:r>
      <w:r>
        <w:rPr>
          <w:rFonts w:hint="eastAsia"/>
        </w:rPr>
        <w:t>）。而这对任何一个人来说，都是非常</w:t>
      </w:r>
      <w:r>
        <w:rPr>
          <w:rFonts w:hint="eastAsia"/>
          <w:b/>
        </w:rPr>
        <w:t>实际的经历</w:t>
      </w:r>
      <w:r>
        <w:rPr>
          <w:rFonts w:hint="eastAsia"/>
        </w:rPr>
        <w:t>。得救意味着一种对耶稣的属灵看见。耶稣时代，在他身边跟随者甚多，但并非每个人都“见了子”，也不是每个认为自己信他的都是神的儿女（约</w:t>
      </w:r>
      <w:r>
        <w:rPr>
          <w:rFonts w:hint="eastAsia"/>
        </w:rPr>
        <w:t>2:23-25</w:t>
      </w:r>
      <w:r>
        <w:rPr>
          <w:rFonts w:hint="eastAsia"/>
        </w:rPr>
        <w:t>），只有那些因着圣灵而有对耶稣真实属灵看见并形成正确认识的，才叫“见子”。</w:t>
      </w:r>
    </w:p>
    <w:p w14:paraId="10BF1CF9" w14:textId="77777777" w:rsidR="00FC0F99" w:rsidRDefault="00FC0F99" w:rsidP="00FC0F99">
      <w:pPr>
        <w:rPr>
          <w:rFonts w:hint="eastAsia"/>
        </w:rPr>
      </w:pPr>
    </w:p>
    <w:p w14:paraId="0EC73974" w14:textId="77777777" w:rsidR="00FC0F99" w:rsidRDefault="00FC0F99" w:rsidP="00FC0F99">
      <w:pPr>
        <w:rPr>
          <w:rFonts w:hint="eastAsia"/>
        </w:rPr>
      </w:pPr>
      <w:r>
        <w:rPr>
          <w:rFonts w:hint="eastAsia"/>
        </w:rPr>
        <w:t>因此，清教徒对于“重生经历”尤为看重，不是没有道理的</w:t>
      </w:r>
      <w:r>
        <w:rPr>
          <w:rStyle w:val="ad"/>
        </w:rPr>
        <w:footnoteReference w:id="127"/>
      </w:r>
      <w:r>
        <w:rPr>
          <w:rFonts w:hint="eastAsia"/>
        </w:rPr>
        <w:t>。虽然他们在实践中看似有点“过头”，但我认为即便是这样略微的过头，也比对此毫不关心要强得多。我认为他们真正关心的其实不是一种“神秘性的经历”，而是关心信心的真实性。我常常看见教会里一种极为致命的误解，认为知道“神做了什么”就够了；然而，还有一个同样重要的步骤，就是“圣灵在我身上运行了什么”。光知道神的作为没有用，因为如果圣灵不把这些运行在一个人的身上，那么他就仍然是在诸约之外。我们不能假设，神的救恩之约天然就在一个人的头上，差别只是他是否了解——这背后隐藏的毒素仍然是某种形态的普救观！事实上，任何一个人之所以能够归入这救恩，都是圣灵大而有力地运行在他身上的结果。</w:t>
      </w:r>
    </w:p>
    <w:p w14:paraId="0BF3C513" w14:textId="77777777" w:rsidR="00FC0F99" w:rsidRDefault="00FC0F99" w:rsidP="00FC0F99">
      <w:pPr>
        <w:rPr>
          <w:rFonts w:hint="eastAsia"/>
        </w:rPr>
      </w:pPr>
    </w:p>
    <w:p w14:paraId="21DC2AA4" w14:textId="77777777" w:rsidR="00FC0F99" w:rsidRDefault="00FC0F99" w:rsidP="00FC0F99">
      <w:pPr>
        <w:rPr>
          <w:rFonts w:hint="eastAsia"/>
        </w:rPr>
      </w:pPr>
      <w:r>
        <w:rPr>
          <w:rFonts w:hint="eastAsia"/>
        </w:rPr>
        <w:t>最后，我还要特别强调一件事：任何重生得救的人，都必须是“已经”重生得救的人。有人说，“别担心，神会一步步把你带进去的”，“他爱你，必定会为你成就重生”，“上帝正在做</w:t>
      </w:r>
      <w:r>
        <w:rPr>
          <w:rFonts w:hint="eastAsia"/>
        </w:rPr>
        <w:lastRenderedPageBreak/>
        <w:t>善工，他应该会做到底，做成”；他们以这些话来叫人“放心”。</w:t>
      </w:r>
      <w:r>
        <w:rPr>
          <w:rFonts w:ascii="黑体" w:eastAsia="黑体" w:hAnsi="黑体" w:hint="eastAsia"/>
          <w:b/>
        </w:rPr>
        <w:t>这些话看似很合乎圣经，也很“安慰人”，但其实，一切的“别担心、必定、应该、正在”都不能成为人的安慰！</w:t>
      </w:r>
      <w:r>
        <w:rPr>
          <w:rStyle w:val="ad"/>
          <w:rFonts w:ascii="黑体" w:eastAsia="黑体" w:hAnsi="黑体" w:hint="eastAsia"/>
          <w:b/>
        </w:rPr>
        <w:footnoteReference w:id="128"/>
      </w:r>
      <w:r>
        <w:rPr>
          <w:rFonts w:hint="eastAsia"/>
        </w:rPr>
        <w:t>因为，处在这个阶段的人：</w:t>
      </w:r>
    </w:p>
    <w:p w14:paraId="165CAD06" w14:textId="77777777" w:rsidR="00FC0F99" w:rsidRDefault="00FC0F99" w:rsidP="00FC0F99">
      <w:pPr>
        <w:rPr>
          <w:rFonts w:hint="eastAsia"/>
        </w:rPr>
      </w:pPr>
    </w:p>
    <w:p w14:paraId="7C6671AE" w14:textId="77777777" w:rsidR="00FC0F99" w:rsidRDefault="00FC0F99" w:rsidP="00FC0F99">
      <w:pPr>
        <w:rPr>
          <w:rFonts w:hint="eastAsia"/>
        </w:rPr>
      </w:pPr>
      <w:r>
        <w:rPr>
          <w:rFonts w:hint="eastAsia"/>
        </w:rPr>
        <w:t xml:space="preserve">1. </w:t>
      </w:r>
      <w:r>
        <w:rPr>
          <w:rFonts w:hint="eastAsia"/>
        </w:rPr>
        <w:t>他尚未重生。这些话本身的意思足够清楚：“正在变”意味着“尚未成”。如果一个人还没有“变成”神的儿女，那么他现在就“正在是”魔鬼的儿女，因为没有中间状态。</w:t>
      </w:r>
    </w:p>
    <w:p w14:paraId="01240A63" w14:textId="77777777" w:rsidR="00FC0F99" w:rsidRDefault="00FC0F99" w:rsidP="00FC0F99">
      <w:pPr>
        <w:rPr>
          <w:rFonts w:hint="eastAsia"/>
        </w:rPr>
      </w:pPr>
    </w:p>
    <w:p w14:paraId="5EAF3A46" w14:textId="77777777" w:rsidR="00FC0F99" w:rsidRDefault="00FC0F99" w:rsidP="00FC0F99">
      <w:pPr>
        <w:rPr>
          <w:rFonts w:hint="eastAsia"/>
        </w:rPr>
      </w:pPr>
      <w:r>
        <w:rPr>
          <w:rFonts w:hint="eastAsia"/>
        </w:rPr>
        <w:t xml:space="preserve">2. </w:t>
      </w:r>
      <w:r>
        <w:rPr>
          <w:rFonts w:hint="eastAsia"/>
        </w:rPr>
        <w:t>他正在往好的方向走，并不必然意味着他最终一定会走到。事实上，许多人走到天国的大门前，却没能进去；许多人身上似乎有神许多恩典的工作，却至终没有进入新生命的里面；许多人似乎开始在“离神越来越近”，但因为在关键的争战中没有胜过，最终跌倒</w:t>
      </w:r>
      <w:r w:rsidRPr="00692D75">
        <w:rPr>
          <w:rStyle w:val="ad"/>
        </w:rPr>
        <w:footnoteReference w:id="129"/>
      </w:r>
      <w:r>
        <w:rPr>
          <w:rFonts w:hint="eastAsia"/>
        </w:rPr>
        <w:t>。圣经上有好些这类的见证，现实中的例子更是不胜枚举。</w:t>
      </w:r>
    </w:p>
    <w:p w14:paraId="035B861F" w14:textId="77777777" w:rsidR="00FC0F99" w:rsidRDefault="00FC0F99" w:rsidP="00FC0F99">
      <w:pPr>
        <w:rPr>
          <w:rFonts w:hint="eastAsia"/>
        </w:rPr>
      </w:pPr>
    </w:p>
    <w:p w14:paraId="69350769" w14:textId="77777777" w:rsidR="00FC0F99" w:rsidRDefault="00FC0F99" w:rsidP="00FC0F99">
      <w:pPr>
        <w:rPr>
          <w:rFonts w:hint="eastAsia"/>
        </w:rPr>
      </w:pPr>
      <w:r>
        <w:rPr>
          <w:rFonts w:hint="eastAsia"/>
        </w:rPr>
        <w:t>“神爱世人”并不保证神必定会救这个人，正相反，如果这个人一天不悔改重生，那么他一天就仍在罪和死的权势之下，魔鬼仍是他的主，并且随时准备着要把他拉回更深的深渊中去；所以，对于这一类的人，“你必须重生”这句话仍然急迫地在他们耳边呼喊。对此，我们要特别留心，因为服事的失败很可能会发生在人“接近神的国”之时。</w:t>
      </w:r>
    </w:p>
    <w:p w14:paraId="326A312B" w14:textId="77777777" w:rsidR="00FC0F99" w:rsidRDefault="00FC0F99" w:rsidP="00FC0F99"/>
    <w:p w14:paraId="2EED1949" w14:textId="77777777" w:rsidR="00FC0F99" w:rsidRDefault="00FC0F99" w:rsidP="00FC0F99">
      <w:pPr>
        <w:rPr>
          <w:rFonts w:hint="eastAsia"/>
        </w:rPr>
      </w:pPr>
      <w:r>
        <w:rPr>
          <w:rFonts w:hint="eastAsia"/>
        </w:rPr>
        <w:t>至此，我已经再次把圣经中对重生一事的相关说明作了一个整理。这样的整理仍然是不够细致，但也足以使我们有一个概要性的认识了。我们必须时刻记得：重生是必要的，是人进入神国的必要条件。</w:t>
      </w:r>
    </w:p>
    <w:p w14:paraId="58EFD71E" w14:textId="77777777" w:rsidR="00FC0F99" w:rsidRDefault="00FC0F99" w:rsidP="00FC0F99"/>
    <w:p w14:paraId="041C6C53" w14:textId="77777777" w:rsidR="00FC0F99" w:rsidRDefault="00FC0F99" w:rsidP="00FC0F99">
      <w:pPr>
        <w:rPr>
          <w:rFonts w:hint="eastAsia"/>
          <w:b/>
          <w:sz w:val="28"/>
          <w:szCs w:val="28"/>
        </w:rPr>
      </w:pPr>
      <w:r>
        <w:rPr>
          <w:rFonts w:hint="eastAsia"/>
          <w:b/>
          <w:sz w:val="28"/>
          <w:szCs w:val="28"/>
        </w:rPr>
        <w:t>二、组长在牧养中，必须全力关注组员是否重生的原因</w:t>
      </w:r>
    </w:p>
    <w:p w14:paraId="51745822" w14:textId="77777777" w:rsidR="00FC0F99" w:rsidRDefault="00FC0F99" w:rsidP="00FC0F99">
      <w:pPr>
        <w:rPr>
          <w:rFonts w:hint="eastAsia"/>
        </w:rPr>
      </w:pPr>
    </w:p>
    <w:p w14:paraId="77660217" w14:textId="77777777" w:rsidR="00FC0F99" w:rsidRDefault="00FC0F99" w:rsidP="00FC0F99">
      <w:pPr>
        <w:rPr>
          <w:rFonts w:hint="eastAsia"/>
        </w:rPr>
      </w:pPr>
      <w:r>
        <w:rPr>
          <w:rFonts w:hint="eastAsia"/>
        </w:rPr>
        <w:t>首先，关注服事对象的重生与否，还不是一个“重要性”的问题，而是“必然性”的问题。一个自己蒙了重生的人，必然也会相应地开始关切别人的重生得救问题，这是因为有了从神而来的生命而自然而然地会发出来的关切；相反，一个没有得蒙重生的人，对别人是否重生也不会有太多的关切，因为他对于一个罪人的灵魂所必要面对的永生和永死两种结局的区别缺乏认识，也对圣灵在人里面的工作陌生而无知。</w:t>
      </w:r>
    </w:p>
    <w:p w14:paraId="1F6B2238" w14:textId="77777777" w:rsidR="00FC0F99" w:rsidRDefault="00FC0F99" w:rsidP="00FC0F99">
      <w:pPr>
        <w:rPr>
          <w:rFonts w:hint="eastAsia"/>
        </w:rPr>
      </w:pPr>
    </w:p>
    <w:p w14:paraId="6C0C8D8A" w14:textId="77777777" w:rsidR="00FC0F99" w:rsidRDefault="00FC0F99" w:rsidP="00FC0F99">
      <w:pPr>
        <w:rPr>
          <w:rFonts w:hint="eastAsia"/>
        </w:rPr>
      </w:pPr>
      <w:r>
        <w:rPr>
          <w:rFonts w:hint="eastAsia"/>
        </w:rPr>
        <w:t>第二，这是神给所有服事之人的首要托付，即，为了羊群的灵魂而警醒，将来要为他们的灵魂在神面前交帐（来</w:t>
      </w:r>
      <w:r>
        <w:rPr>
          <w:rFonts w:hint="eastAsia"/>
        </w:rPr>
        <w:t>13:17</w:t>
      </w:r>
      <w:r>
        <w:rPr>
          <w:rFonts w:hint="eastAsia"/>
        </w:rPr>
        <w:t>）。将来，我们在神面前有帐要交，我们要为自己所行的交帐，为所信的，为所做的交帐；但圣经特别提到，服事的人要为灵魂交帐。</w:t>
      </w:r>
    </w:p>
    <w:p w14:paraId="389EE71C" w14:textId="77777777" w:rsidR="00FC0F99" w:rsidRDefault="00FC0F99" w:rsidP="00FC0F99">
      <w:pPr>
        <w:rPr>
          <w:rFonts w:hint="eastAsia"/>
        </w:rPr>
      </w:pPr>
    </w:p>
    <w:p w14:paraId="4315004D" w14:textId="77777777" w:rsidR="00FC0F99" w:rsidRDefault="00FC0F99" w:rsidP="00FC0F99">
      <w:pPr>
        <w:rPr>
          <w:rFonts w:hint="eastAsia"/>
        </w:rPr>
      </w:pPr>
      <w:r>
        <w:rPr>
          <w:rFonts w:hint="eastAsia"/>
        </w:rPr>
        <w:t>你所服事的人，将来能否在神面前站得住？能否最终进入神的国？你将来在天国里能不能看到他？神将来要在这些事上审问你，他特别地将灵魂托付给了你，他也极看重这件事，主耶稣所关心的不是世界，而是灵魂（太</w:t>
      </w:r>
      <w:r>
        <w:rPr>
          <w:rFonts w:hint="eastAsia"/>
        </w:rPr>
        <w:t>16:25-26</w:t>
      </w:r>
      <w:r>
        <w:rPr>
          <w:rFonts w:hint="eastAsia"/>
        </w:rPr>
        <w:t>）；所以你要警醒，要关心他们最终的结局。</w:t>
      </w:r>
    </w:p>
    <w:p w14:paraId="17B96FBA" w14:textId="77777777" w:rsidR="00FC0F99" w:rsidRDefault="00FC0F99" w:rsidP="00FC0F99">
      <w:pPr>
        <w:rPr>
          <w:rFonts w:hint="eastAsia"/>
        </w:rPr>
      </w:pPr>
    </w:p>
    <w:p w14:paraId="3FFFFFAC" w14:textId="77777777" w:rsidR="00FC0F99" w:rsidRDefault="00FC0F99" w:rsidP="00FC0F99">
      <w:pPr>
        <w:rPr>
          <w:rFonts w:hint="eastAsia"/>
        </w:rPr>
      </w:pPr>
      <w:r>
        <w:rPr>
          <w:rFonts w:hint="eastAsia"/>
        </w:rPr>
        <w:t>这并不是说，组长不应该关注别的事情，比如组员的生活所需、身体病痛以及情感的成长等，</w:t>
      </w:r>
      <w:r>
        <w:rPr>
          <w:rFonts w:hint="eastAsia"/>
        </w:rPr>
        <w:lastRenderedPageBreak/>
        <w:t>但如果一个组长把关注点都放在这些事情上面，而丢弃了那最重要的，他岂能叫做“忠心有见识”的仆人呢？</w:t>
      </w:r>
    </w:p>
    <w:p w14:paraId="5B003FCD" w14:textId="77777777" w:rsidR="00FC0F99" w:rsidRDefault="00FC0F99" w:rsidP="00FC0F99">
      <w:pPr>
        <w:rPr>
          <w:rFonts w:hint="eastAsia"/>
        </w:rPr>
      </w:pPr>
    </w:p>
    <w:p w14:paraId="339C7EE7" w14:textId="77777777" w:rsidR="00FC0F99" w:rsidRDefault="00FC0F99" w:rsidP="00FC0F99">
      <w:pPr>
        <w:rPr>
          <w:rFonts w:hint="eastAsia"/>
        </w:rPr>
      </w:pPr>
      <w:r>
        <w:rPr>
          <w:rFonts w:hint="eastAsia"/>
        </w:rPr>
        <w:t>第三，对任何人来说，重生这件事都是：</w:t>
      </w:r>
      <w:r>
        <w:rPr>
          <w:rFonts w:hint="eastAsia"/>
        </w:rPr>
        <w:t>1</w:t>
      </w:r>
      <w:r>
        <w:rPr>
          <w:rFonts w:hint="eastAsia"/>
        </w:rPr>
        <w:t>）他最需要的——上面我们已经详细地论证过了；</w:t>
      </w:r>
      <w:r>
        <w:rPr>
          <w:rFonts w:hint="eastAsia"/>
        </w:rPr>
        <w:t>2</w:t>
      </w:r>
      <w:r>
        <w:rPr>
          <w:rFonts w:hint="eastAsia"/>
        </w:rPr>
        <w:t>）他最逃避的。</w:t>
      </w:r>
    </w:p>
    <w:p w14:paraId="15BD3F2F" w14:textId="77777777" w:rsidR="00FC0F99" w:rsidRDefault="00FC0F99" w:rsidP="00FC0F99">
      <w:pPr>
        <w:rPr>
          <w:rFonts w:hint="eastAsia"/>
        </w:rPr>
      </w:pPr>
    </w:p>
    <w:p w14:paraId="182DAAB2" w14:textId="77777777" w:rsidR="00FC0F99" w:rsidRDefault="00FC0F99" w:rsidP="00FC0F99">
      <w:pPr>
        <w:rPr>
          <w:rFonts w:hint="eastAsia"/>
        </w:rPr>
      </w:pPr>
      <w:r>
        <w:rPr>
          <w:rFonts w:hint="eastAsia"/>
        </w:rPr>
        <w:t>你可能觉得奇怪，为什么人最逃避的是救恩？根本原因是：每个人都生在罪中，生在背离神的本性当中，黑暗是他的人生方向，而不是光明（徒</w:t>
      </w:r>
      <w:r>
        <w:rPr>
          <w:rFonts w:hint="eastAsia"/>
        </w:rPr>
        <w:t>26:18</w:t>
      </w:r>
      <w:r>
        <w:rPr>
          <w:rFonts w:hint="eastAsia"/>
        </w:rPr>
        <w:t>）。对人来说，最需要的重生，竟然成为了人最为逃避的事情，真显出人的悖谬！从直接原因来讲，人之所以逃避，是因为重生意味着他的老我要“死”，使他可以得着一个“新的生命”；而这一“死”，是人最不愿意接受的。重生，意味着对罪人过去这一生所建立的一切的彻底否定，也意味着对他们现状的否定，意味着他们被基督的十字架定罪，更意味着他们以前通过无生命力的虚浮之“信”所建立起来的安全感要被打碎；因此，他们逃避重生。我常看见，一个平时不怎么聪明的人，在逃避面对重生的时候，简直有无穷无尽的智慧！</w:t>
      </w:r>
    </w:p>
    <w:p w14:paraId="2AFA201E" w14:textId="77777777" w:rsidR="00FC0F99" w:rsidRDefault="00FC0F99" w:rsidP="00FC0F99">
      <w:pPr>
        <w:rPr>
          <w:rFonts w:hint="eastAsia"/>
        </w:rPr>
      </w:pPr>
    </w:p>
    <w:p w14:paraId="58AEF43E" w14:textId="77777777" w:rsidR="00FC0F99" w:rsidRDefault="00FC0F99" w:rsidP="00FC0F99">
      <w:pPr>
        <w:rPr>
          <w:rFonts w:hint="eastAsia"/>
        </w:rPr>
      </w:pPr>
      <w:r>
        <w:rPr>
          <w:rFonts w:hint="eastAsia"/>
        </w:rPr>
        <w:t>因此，对于一个组长来说，不应当认为，人会自然地选择对他们有益的事情；反而要竭力地为他们自己所无法察觉，也不可能自发地去追求的益处而工作。</w:t>
      </w:r>
    </w:p>
    <w:p w14:paraId="4ADCC417" w14:textId="77777777" w:rsidR="00FC0F99" w:rsidRDefault="00FC0F99" w:rsidP="00FC0F99">
      <w:pPr>
        <w:rPr>
          <w:rFonts w:hint="eastAsia"/>
        </w:rPr>
      </w:pPr>
    </w:p>
    <w:p w14:paraId="125B90D5" w14:textId="77777777" w:rsidR="00FC0F99" w:rsidRDefault="00FC0F99" w:rsidP="00FC0F99">
      <w:pPr>
        <w:rPr>
          <w:rFonts w:hint="eastAsia"/>
        </w:rPr>
      </w:pPr>
      <w:r>
        <w:rPr>
          <w:rFonts w:hint="eastAsia"/>
        </w:rPr>
        <w:t>第四，虚假和自是的“信心”，比不信更可怕。一个人如果不信，当他被光照，明白了原来需要信靠主才能得救时，他会相信；但一个实际没有得救的信心，而同时却确信自己已经信了的人，是很难再面对“要信”这个问题的。然而，他们的危险处境并不因为他们不面对这个问题而消失。同时，撒但也乐于制造并强化虚假的确信，以此把假基督徒完全放在撒但的权势之中。</w:t>
      </w:r>
    </w:p>
    <w:p w14:paraId="5DCFF320" w14:textId="77777777" w:rsidR="00FC0F99" w:rsidRDefault="00FC0F99" w:rsidP="00FC0F99">
      <w:pPr>
        <w:rPr>
          <w:rFonts w:hint="eastAsia"/>
        </w:rPr>
      </w:pPr>
    </w:p>
    <w:p w14:paraId="0DAEF1DD" w14:textId="77777777" w:rsidR="00FC0F99" w:rsidRDefault="00FC0F99" w:rsidP="00FC0F99">
      <w:pPr>
        <w:rPr>
          <w:rFonts w:hint="eastAsia"/>
        </w:rPr>
      </w:pPr>
      <w:r>
        <w:rPr>
          <w:rFonts w:hint="eastAsia"/>
        </w:rPr>
        <w:t>第五，所有的组长都应该确认这件事：没有真实的重生得救，你对组员一切的服事，一切使他“成长”</w:t>
      </w:r>
      <w:r>
        <w:rPr>
          <w:rFonts w:hint="eastAsia"/>
        </w:rPr>
        <w:t>,</w:t>
      </w:r>
      <w:r>
        <w:rPr>
          <w:rFonts w:hint="eastAsia"/>
        </w:rPr>
        <w:t>“建造”他的努力都毫无意义，甚至还会加速他的灭亡。这就如一个农夫，如果他种下了活的种子，那么随着不断地浇水施肥，种子会生长，结果实；但如果他种下的是死的种子，那么浇水施肥不但不会使种子生长，还会使它更快地烂掉。</w:t>
      </w:r>
    </w:p>
    <w:p w14:paraId="0B815998" w14:textId="77777777" w:rsidR="00FC0F99" w:rsidRDefault="00FC0F99" w:rsidP="00FC0F99"/>
    <w:p w14:paraId="7C56D96F" w14:textId="77777777" w:rsidR="00FC0F99" w:rsidRDefault="00FC0F99" w:rsidP="00FC0F99">
      <w:pPr>
        <w:rPr>
          <w:rFonts w:hint="eastAsia"/>
        </w:rPr>
      </w:pPr>
      <w:r>
        <w:rPr>
          <w:rFonts w:hint="eastAsia"/>
        </w:rPr>
        <w:t>第六，如果大量实际尚未重生的人受洗，加入教会的正式会籍，长久聚会，甚至在教会里担当服事带领别人，这对于耶稣基督的教会来说，实在是许多问题的根源！虽然我们主曾说过，麦子和稗子会一起长，但他绝不是在说这是件好事，只不过是在说审判的时候由神决定而已。而如果教会对此毫不关心，任凭这样的情况越来越多地发生，会使教会越发远离神的旨意，发生危险的质变。</w:t>
      </w:r>
    </w:p>
    <w:p w14:paraId="2AE06086" w14:textId="77777777" w:rsidR="00FC0F99" w:rsidRDefault="00FC0F99" w:rsidP="00FC0F99">
      <w:pPr>
        <w:rPr>
          <w:rFonts w:hint="eastAsia"/>
        </w:rPr>
      </w:pPr>
    </w:p>
    <w:p w14:paraId="7CE3CF6A" w14:textId="77777777" w:rsidR="00FC0F99" w:rsidRDefault="00FC0F99" w:rsidP="00FC0F99">
      <w:pPr>
        <w:rPr>
          <w:rFonts w:hint="eastAsia"/>
        </w:rPr>
      </w:pPr>
      <w:r>
        <w:rPr>
          <w:rFonts w:hint="eastAsia"/>
        </w:rPr>
        <w:t>进一步说，对不信的慕道者来说，如果他看见教会里许多实际未重生的人却受洗，成为教会的正式会员，这无疑会成为他的榜样，以为得救就是那个样子：“看哪！教会里许多老信徒都是这样的，我觉得我非常安全，因为这是基督教会的主流。”这意味着什么呢？这意味着，这将使教会成为一个“逃城”，令一切想要逃避真实的悔改、信靠的人，可以往那里“逃命、得庇护”。</w:t>
      </w:r>
    </w:p>
    <w:p w14:paraId="4A991470" w14:textId="77777777" w:rsidR="00FC0F99" w:rsidRDefault="00FC0F99" w:rsidP="00FC0F99"/>
    <w:p w14:paraId="6DB1DB23" w14:textId="77777777" w:rsidR="00FC0F99" w:rsidRDefault="00FC0F99" w:rsidP="00FC0F99">
      <w:pPr>
        <w:rPr>
          <w:rFonts w:hint="eastAsia"/>
        </w:rPr>
      </w:pPr>
      <w:r>
        <w:rPr>
          <w:rFonts w:hint="eastAsia"/>
        </w:rPr>
        <w:t>对服事对象重生的关切是如此的重要。但实际当中，我们所看见的，却是许多的忽略，甚至在一些服事的人那里，成为完全不关心的事情。这当中的原因是什么？</w:t>
      </w:r>
    </w:p>
    <w:p w14:paraId="5B30AE5F" w14:textId="77777777" w:rsidR="00FC0F99" w:rsidRDefault="00FC0F99" w:rsidP="00FC0F99">
      <w:r w:rsidDel="00692D75">
        <w:rPr>
          <w:rFonts w:hint="eastAsia"/>
        </w:rPr>
        <w:t xml:space="preserve"> </w:t>
      </w:r>
    </w:p>
    <w:p w14:paraId="759E58A3" w14:textId="77777777" w:rsidR="00FC0F99" w:rsidRDefault="00FC0F99" w:rsidP="00FC0F99">
      <w:pPr>
        <w:rPr>
          <w:rFonts w:hint="eastAsia"/>
          <w:b/>
          <w:sz w:val="28"/>
          <w:szCs w:val="28"/>
        </w:rPr>
      </w:pPr>
      <w:r>
        <w:rPr>
          <w:rFonts w:hint="eastAsia"/>
          <w:b/>
          <w:sz w:val="28"/>
          <w:szCs w:val="28"/>
        </w:rPr>
        <w:lastRenderedPageBreak/>
        <w:t>三、为什么重生的问题在实际的牧养中常常没有得到应有的关注</w:t>
      </w:r>
    </w:p>
    <w:p w14:paraId="56BB5528" w14:textId="77777777" w:rsidR="00FC0F99" w:rsidRDefault="00FC0F99" w:rsidP="00FC0F99">
      <w:pPr>
        <w:rPr>
          <w:rFonts w:hint="eastAsia"/>
        </w:rPr>
      </w:pPr>
    </w:p>
    <w:p w14:paraId="6BBEC7C1" w14:textId="77777777" w:rsidR="00FC0F99" w:rsidRDefault="00FC0F99" w:rsidP="00FC0F99">
      <w:pPr>
        <w:rPr>
          <w:rFonts w:hint="eastAsia"/>
        </w:rPr>
      </w:pPr>
      <w:r>
        <w:rPr>
          <w:rFonts w:hint="eastAsia"/>
        </w:rPr>
        <w:t>我大致上把原因分为两类：</w:t>
      </w:r>
    </w:p>
    <w:p w14:paraId="11022A5B" w14:textId="77777777" w:rsidR="00FC0F99" w:rsidRDefault="00FC0F99" w:rsidP="00FC0F99">
      <w:pPr>
        <w:rPr>
          <w:rFonts w:hint="eastAsia"/>
        </w:rPr>
      </w:pPr>
    </w:p>
    <w:p w14:paraId="1B1FA6A0" w14:textId="77777777" w:rsidR="00FC0F99" w:rsidRDefault="00FC0F99" w:rsidP="00FC0F99">
      <w:pPr>
        <w:rPr>
          <w:rFonts w:hint="eastAsia"/>
        </w:rPr>
      </w:pPr>
      <w:r>
        <w:rPr>
          <w:rFonts w:hint="eastAsia"/>
          <w:b/>
          <w:bCs/>
          <w:sz w:val="24"/>
        </w:rPr>
        <w:t>1</w:t>
      </w:r>
      <w:r>
        <w:rPr>
          <w:rFonts w:hint="eastAsia"/>
          <w:b/>
          <w:bCs/>
          <w:sz w:val="24"/>
        </w:rPr>
        <w:t>、观念上的错误</w:t>
      </w:r>
    </w:p>
    <w:p w14:paraId="2847F921" w14:textId="77777777" w:rsidR="00FC0F99" w:rsidRDefault="00FC0F99" w:rsidP="00FC0F99">
      <w:pPr>
        <w:rPr>
          <w:rFonts w:hint="eastAsia"/>
        </w:rPr>
      </w:pPr>
    </w:p>
    <w:p w14:paraId="6C2D38E2" w14:textId="77777777" w:rsidR="00FC0F99" w:rsidRDefault="00FC0F99" w:rsidP="00FC0F99">
      <w:pPr>
        <w:rPr>
          <w:rFonts w:hint="eastAsia"/>
        </w:rPr>
      </w:pPr>
      <w:r>
        <w:rPr>
          <w:rFonts w:hint="eastAsia"/>
        </w:rPr>
        <w:t>事实上，许多我们习以为常的观念，产生了实践当中巨大的偏差。</w:t>
      </w:r>
    </w:p>
    <w:p w14:paraId="1DEC2466" w14:textId="77777777" w:rsidR="00FC0F99" w:rsidRDefault="00FC0F99" w:rsidP="00FC0F99">
      <w:pPr>
        <w:rPr>
          <w:rFonts w:hint="eastAsia"/>
        </w:rPr>
      </w:pPr>
    </w:p>
    <w:p w14:paraId="073D1EEC" w14:textId="77777777" w:rsidR="00FC0F99" w:rsidRDefault="00FC0F99" w:rsidP="00FC0F99">
      <w:pPr>
        <w:rPr>
          <w:rFonts w:hint="eastAsia"/>
        </w:rPr>
      </w:pPr>
      <w:r>
        <w:rPr>
          <w:rFonts w:hint="eastAsia"/>
        </w:rPr>
        <w:t>1</w:t>
      </w:r>
      <w:r>
        <w:rPr>
          <w:rFonts w:hint="eastAsia"/>
        </w:rPr>
        <w:t>）决志重生论的影响。上文已经详细提到，这里就不再赘述，总之，我们需要将这个观念纠正过来，把决志（</w:t>
      </w:r>
      <w:r>
        <w:rPr>
          <w:rFonts w:hint="eastAsia"/>
          <w:b/>
        </w:rPr>
        <w:t>它本身是好事</w:t>
      </w:r>
      <w:r>
        <w:rPr>
          <w:rFonts w:hint="eastAsia"/>
        </w:rPr>
        <w:t>）放在正确的地位上来看待。与之相关的错误，是把“知道”和“生命”完全等同。有时候，组长带小组的目的就是要让组员接受一套“基督教基本知识普及”，仿佛把这些都接受并承认了，人就有新生命一样。比如我曾听见有人说：“从小长在基督徒家庭里的人多半都是重生的人，因为他们从小接触这些，对这些知识都明白和了解。”一旦采取这样的观念，组长就立刻失去了对这个服事对象灵魂的关切。</w:t>
      </w:r>
    </w:p>
    <w:p w14:paraId="4ED7EA3F" w14:textId="77777777" w:rsidR="00FC0F99" w:rsidRDefault="00FC0F99" w:rsidP="00FC0F99">
      <w:pPr>
        <w:rPr>
          <w:rFonts w:hint="eastAsia"/>
        </w:rPr>
      </w:pPr>
    </w:p>
    <w:p w14:paraId="4C425AA9" w14:textId="77777777" w:rsidR="00FC0F99" w:rsidRDefault="00FC0F99" w:rsidP="00FC0F99">
      <w:pPr>
        <w:rPr>
          <w:rFonts w:hint="eastAsia"/>
        </w:rPr>
      </w:pPr>
      <w:r>
        <w:rPr>
          <w:rFonts w:hint="eastAsia"/>
        </w:rPr>
        <w:t>2</w:t>
      </w:r>
      <w:r>
        <w:rPr>
          <w:rFonts w:hint="eastAsia"/>
        </w:rPr>
        <w:t>）组长有比灵魂得救更为看重的事。这涉及到组长的理念。有的人带小组，所期待的无非是组员之间的团结和相安无事，有的比较看重小组内的医治，有的则更看重圣经和教义上的知识，这些都是作为小组事奉而言非常重要的组成部分；但是，这些的重要性都远远比不上重生的问题。我不得不说，有时候我们不自觉中会有一种非常残忍的“温柔”：通过我们的事奉，一个个灵魂或许找到了关系上的归属和依托，“破碎”的心灵似乎也得到了医治，但因为没有实际的重生，却落入永远与神隔绝的境地当中。</w:t>
      </w:r>
    </w:p>
    <w:p w14:paraId="289CF530" w14:textId="77777777" w:rsidR="00FC0F99" w:rsidRDefault="00FC0F99" w:rsidP="00FC0F99">
      <w:pPr>
        <w:rPr>
          <w:rFonts w:hint="eastAsia"/>
        </w:rPr>
      </w:pPr>
    </w:p>
    <w:p w14:paraId="28770C94" w14:textId="77777777" w:rsidR="00FC0F99" w:rsidRDefault="00FC0F99" w:rsidP="00FC0F99">
      <w:pPr>
        <w:rPr>
          <w:rFonts w:hint="eastAsia"/>
        </w:rPr>
      </w:pPr>
      <w:r>
        <w:rPr>
          <w:rFonts w:hint="eastAsia"/>
        </w:rPr>
        <w:t>组长们，今天我愿你们想一想，当你服事的时候，你最看重的是什么？这个省察很有必要。</w:t>
      </w:r>
    </w:p>
    <w:p w14:paraId="7A2A50F2" w14:textId="77777777" w:rsidR="00FC0F99" w:rsidRDefault="00FC0F99" w:rsidP="00FC0F99">
      <w:pPr>
        <w:rPr>
          <w:rFonts w:hint="eastAsia"/>
        </w:rPr>
      </w:pPr>
    </w:p>
    <w:p w14:paraId="4470432F" w14:textId="77777777" w:rsidR="00FC0F99" w:rsidRDefault="00FC0F99" w:rsidP="00FC0F99">
      <w:pPr>
        <w:rPr>
          <w:rFonts w:hint="eastAsia"/>
        </w:rPr>
      </w:pPr>
      <w:r>
        <w:rPr>
          <w:rFonts w:hint="eastAsia"/>
        </w:rPr>
        <w:t>3</w:t>
      </w:r>
      <w:r>
        <w:rPr>
          <w:rFonts w:hint="eastAsia"/>
        </w:rPr>
        <w:t>）当灵魂得救不被看重，或是仅仅作为“重要的事情之一”而被轻忽对待时，服事的人难免会陷入许多肤浅的信念之中。从轻忽生出来的，是只看表面。例如，当一个人在教会里表现得很火热的时候，往往被看成是一个“热心而虔诚”的基督徒，人们会说：“他现在多么火热和追求啊，甚至为信仰付出过一些代价，神在他身上施行了大改变！他现在热衷于各种服事，都可以做同工了”；有时会说：“看哪，那个人以前是多么凶暴的一个人，但现在变得温柔和平”；或是说：“他痛苦不安的心灵得到了医治，现在充满了喜乐和满足感”，“他现在会祷告了，神还听了他不少的祷告”……当看到这些的时候，我们会自然地觉得，不需要去关心他生命实际重生得救的问题。</w:t>
      </w:r>
    </w:p>
    <w:p w14:paraId="21CE31E0" w14:textId="77777777" w:rsidR="00FC0F99" w:rsidRDefault="00FC0F99" w:rsidP="00FC0F99">
      <w:pPr>
        <w:rPr>
          <w:rFonts w:hint="eastAsia"/>
        </w:rPr>
      </w:pPr>
    </w:p>
    <w:p w14:paraId="7E5C2301" w14:textId="77777777" w:rsidR="00FC0F99" w:rsidRDefault="00FC0F99" w:rsidP="00FC0F99">
      <w:pPr>
        <w:rPr>
          <w:rFonts w:hint="eastAsia"/>
        </w:rPr>
      </w:pPr>
      <w:r>
        <w:rPr>
          <w:rFonts w:hint="eastAsia"/>
        </w:rPr>
        <w:t>事工、品格、心灵医治以及祷告的确都是基督教的组成部分，并且给人以极大的优美感，打破这种“美好”，往往被看为偏激和极端分子的行为；而重生之道带给人的心灵冲击、破碎甚至是与“医治”背道而驰的。一旦在服事者的心中，重生不是他最核心的关切，他就宁可满足于这些表面的现象。</w:t>
      </w:r>
    </w:p>
    <w:p w14:paraId="2FB7EC41" w14:textId="77777777" w:rsidR="00FC0F99" w:rsidRDefault="00FC0F99" w:rsidP="00FC0F99">
      <w:pPr>
        <w:rPr>
          <w:rFonts w:hint="eastAsia"/>
        </w:rPr>
      </w:pPr>
    </w:p>
    <w:p w14:paraId="3DEF3C13" w14:textId="77777777" w:rsidR="00FC0F99" w:rsidRDefault="00FC0F99" w:rsidP="00FC0F99">
      <w:pPr>
        <w:rPr>
          <w:rFonts w:hint="eastAsia"/>
        </w:rPr>
      </w:pPr>
      <w:r>
        <w:rPr>
          <w:rFonts w:hint="eastAsia"/>
        </w:rPr>
        <w:t>我们必须要清楚关于救恩的基本观念：得救是唯独靠主耶稣为我们成就的</w:t>
      </w:r>
      <w:r>
        <w:rPr>
          <w:rFonts w:ascii="黑体" w:eastAsia="黑体" w:hAnsi="黑体" w:hint="eastAsia"/>
          <w:b/>
        </w:rPr>
        <w:t>那一个</w:t>
      </w:r>
      <w:r>
        <w:rPr>
          <w:rFonts w:hint="eastAsia"/>
        </w:rPr>
        <w:t>恩典（就是他的死和复活），人自己的义和一切的努力都在其中毫无参与，只能凭</w:t>
      </w:r>
      <w:r>
        <w:rPr>
          <w:rFonts w:ascii="黑体" w:eastAsia="黑体" w:hAnsi="黑体" w:hint="eastAsia"/>
          <w:b/>
        </w:rPr>
        <w:t>信心</w:t>
      </w:r>
      <w:r>
        <w:rPr>
          <w:rFonts w:hint="eastAsia"/>
        </w:rPr>
        <w:t>依靠</w:t>
      </w:r>
      <w:r>
        <w:rPr>
          <w:rFonts w:ascii="黑体" w:eastAsia="黑体" w:hAnsi="黑体" w:hint="eastAsia"/>
          <w:b/>
        </w:rPr>
        <w:t>这恩典</w:t>
      </w:r>
      <w:r>
        <w:rPr>
          <w:rFonts w:hint="eastAsia"/>
        </w:rPr>
        <w:t>得救。任何外在的事情并不能直接被当做重生的标记；而同时，热心、虔诚，甚至所谓的“医治”这些事并不都出于神，并不都是重生的果子，也有出于人的罪和魔鬼的。比如，当一个人接触到某些他从未听过的道理时，往往会出于好奇、自义，或是别的某些隐秘动机而变得相当</w:t>
      </w:r>
      <w:r>
        <w:rPr>
          <w:rFonts w:hint="eastAsia"/>
        </w:rPr>
        <w:lastRenderedPageBreak/>
        <w:t>地火热；此外，假先知也善于使用“医治”来安慰人。面对这些（有的是出于神的恩典，也有的不是），我们都需要审慎地看待。</w:t>
      </w:r>
    </w:p>
    <w:p w14:paraId="1DE0832A" w14:textId="77777777" w:rsidR="00FC0F99" w:rsidRDefault="00FC0F99" w:rsidP="00FC0F99">
      <w:pPr>
        <w:rPr>
          <w:rFonts w:hint="eastAsia"/>
        </w:rPr>
      </w:pPr>
    </w:p>
    <w:p w14:paraId="4914A911" w14:textId="77777777" w:rsidR="00FC0F99" w:rsidRDefault="00FC0F99" w:rsidP="00FC0F99">
      <w:pPr>
        <w:rPr>
          <w:rFonts w:hint="eastAsia"/>
        </w:rPr>
      </w:pPr>
      <w:r>
        <w:rPr>
          <w:rFonts w:hint="eastAsia"/>
        </w:rPr>
        <w:t>如果我们不希望陷入这样的误区里面，就应当对核心的救恩之道有清楚的认识，同时将专注点放在对灵魂救恩的关切上。我们的目光要聚焦在主耶稣的死而复活这一点上，如果偏离这个核心，即使真的是神的恩典，也对人无益——因为连传道、赶鬼、行异能的人都有可能灭亡，而祷告曾蒙神垂听的以色列人也倒毙在旷野（民</w:t>
      </w:r>
      <w:r>
        <w:rPr>
          <w:rFonts w:hint="eastAsia"/>
        </w:rPr>
        <w:t>11</w:t>
      </w:r>
      <w:r>
        <w:rPr>
          <w:rFonts w:hint="eastAsia"/>
        </w:rPr>
        <w:t>）。</w:t>
      </w:r>
    </w:p>
    <w:p w14:paraId="38A6BD9A" w14:textId="77777777" w:rsidR="00FC0F99" w:rsidRDefault="00FC0F99" w:rsidP="00FC0F99">
      <w:pPr>
        <w:rPr>
          <w:rFonts w:hint="eastAsia"/>
        </w:rPr>
      </w:pPr>
    </w:p>
    <w:p w14:paraId="6FC4A146" w14:textId="77777777" w:rsidR="00FC0F99" w:rsidRDefault="00FC0F99" w:rsidP="00FC0F99">
      <w:pPr>
        <w:rPr>
          <w:rFonts w:hint="eastAsia"/>
        </w:rPr>
      </w:pPr>
      <w:r>
        <w:rPr>
          <w:rFonts w:hint="eastAsia"/>
        </w:rPr>
        <w:t>4</w:t>
      </w:r>
      <w:r>
        <w:rPr>
          <w:rFonts w:hint="eastAsia"/>
        </w:rPr>
        <w:t>）以“人会软弱”为借口。常常有人会说：“即使一个重生得救的基督徒，也常常会陷入相当大的软弱和罪当中”。首先，这句话是对的，完全合乎圣经，一个重生的人也会常常表现出相当大的软弱和败坏，显出罪性的力量即使在一个重生的基督徒身上，也是如此的强大，而对于属血气的人，就更不用说了；但说这话的人，却往往以此为理由，拒绝一切的省察，试图蒙混过关，把任何属血气的表现，都当成是“基督徒的软弱”来看待。我要对此作三点回应：</w:t>
      </w:r>
    </w:p>
    <w:p w14:paraId="656BDC95" w14:textId="77777777" w:rsidR="00FC0F99" w:rsidRDefault="00FC0F99" w:rsidP="00FC0F99">
      <w:pPr>
        <w:rPr>
          <w:rFonts w:hint="eastAsia"/>
        </w:rPr>
      </w:pPr>
    </w:p>
    <w:p w14:paraId="75FA3E88" w14:textId="77777777" w:rsidR="00FC0F99" w:rsidRDefault="00FC0F99" w:rsidP="00FC0F99">
      <w:pPr>
        <w:rPr>
          <w:rFonts w:hint="eastAsia"/>
        </w:rPr>
      </w:pPr>
      <w:r>
        <w:rPr>
          <w:rFonts w:hint="eastAsia"/>
        </w:rPr>
        <w:t xml:space="preserve">a. </w:t>
      </w:r>
      <w:r>
        <w:rPr>
          <w:rFonts w:hint="eastAsia"/>
        </w:rPr>
        <w:t>概念上，我们要作仔细的区分。“软弱犯罪的人</w:t>
      </w:r>
      <w:r>
        <w:rPr>
          <w:rFonts w:ascii="黑体" w:eastAsia="黑体" w:hAnsi="黑体" w:hint="eastAsia"/>
          <w:b/>
          <w:bCs/>
        </w:rPr>
        <w:t>不一定是</w:t>
      </w:r>
      <w:r>
        <w:rPr>
          <w:rFonts w:hint="eastAsia"/>
        </w:rPr>
        <w:t>未重生得救的人”和“软弱犯罪的人</w:t>
      </w:r>
      <w:r>
        <w:rPr>
          <w:rFonts w:ascii="黑体" w:eastAsia="黑体" w:hAnsi="黑体" w:hint="eastAsia"/>
          <w:b/>
          <w:bCs/>
        </w:rPr>
        <w:t>一定不是</w:t>
      </w:r>
      <w:r>
        <w:rPr>
          <w:rFonts w:hint="eastAsia"/>
        </w:rPr>
        <w:t>未重生得救的人”，这两句话只有略微的字面差异，但意义相差相当大。前一句话当然是正确的，我们上面已经说过，但这并不意味着，所有表现为属血气而非属圣灵的人，都可以因此而悠然自得！你凭着什么可以肯定你是在“属圣灵的软弱基督徒”当中，而不是“属血气的未归正者”里呢？对于这件事情，本身就需要认真地确认，而组长对此同样负有帮助的责任。</w:t>
      </w:r>
    </w:p>
    <w:p w14:paraId="1C3DD1A8" w14:textId="77777777" w:rsidR="00FC0F99" w:rsidRDefault="00FC0F99" w:rsidP="00FC0F99">
      <w:pPr>
        <w:rPr>
          <w:rFonts w:hint="eastAsia"/>
        </w:rPr>
      </w:pPr>
    </w:p>
    <w:p w14:paraId="0AA0E364" w14:textId="77777777" w:rsidR="00FC0F99" w:rsidRDefault="00FC0F99" w:rsidP="00FC0F99">
      <w:pPr>
        <w:rPr>
          <w:rFonts w:hint="eastAsia"/>
        </w:rPr>
      </w:pPr>
      <w:r>
        <w:rPr>
          <w:rFonts w:hint="eastAsia"/>
        </w:rPr>
        <w:t xml:space="preserve">b. </w:t>
      </w:r>
      <w:r>
        <w:rPr>
          <w:rFonts w:hint="eastAsia"/>
        </w:rPr>
        <w:t>同样会犯罪甚至陷在罪中，但重生之人和未重生之人会在反应上有相当大的区别。未重生的人，当自己犯罪时，会不那么在意，可能他会多少对罪，特别是罪带来的恶果有不安，但因为他整个的灵没有被更新，因此这种不安是短暂的、轻忽的，他对自己罪的看法，并不是那么邪恶的——他不认为自己坏到无可救药的地步，也不认为有必要为了离弃他眼中的“小罪”而付上他认为“太过极端”的努力；而且一旦知道“因信称义”时，更是倾向于轻看罪恶。</w:t>
      </w:r>
    </w:p>
    <w:p w14:paraId="59402022" w14:textId="77777777" w:rsidR="00FC0F99" w:rsidRDefault="00FC0F99" w:rsidP="00FC0F99">
      <w:pPr>
        <w:rPr>
          <w:rFonts w:hint="eastAsia"/>
        </w:rPr>
      </w:pPr>
    </w:p>
    <w:p w14:paraId="0C1DAA05" w14:textId="77777777" w:rsidR="00FC0F99" w:rsidRDefault="00FC0F99" w:rsidP="00FC0F99">
      <w:pPr>
        <w:rPr>
          <w:rFonts w:hint="eastAsia"/>
        </w:rPr>
      </w:pPr>
      <w:r>
        <w:rPr>
          <w:rFonts w:hint="eastAsia"/>
        </w:rPr>
        <w:t>但一个重生的人却完全相反，因为有新的生命和性情在他里面，因此他的不安会是持续的、认真严肃的，他不像未重生的人那么“勇敢”，他很小心，生怕万一与神远离或隔绝，直到他从圣灵得着真实的安慰之前，他都不会有这样的“勇敢”；同时，他对自己的看法是“越来越坏的”——因为他蒙了光照，他看见了真光，就越发知道自己的邪恶与败坏，并因此而自恨并且竭力地斗争。</w:t>
      </w:r>
    </w:p>
    <w:p w14:paraId="69104A58" w14:textId="77777777" w:rsidR="00FC0F99" w:rsidRDefault="00FC0F99" w:rsidP="00FC0F99">
      <w:pPr>
        <w:rPr>
          <w:rFonts w:hint="eastAsia"/>
        </w:rPr>
      </w:pPr>
    </w:p>
    <w:p w14:paraId="31010B94" w14:textId="77777777" w:rsidR="00FC0F99" w:rsidRDefault="00FC0F99" w:rsidP="00FC0F99">
      <w:pPr>
        <w:rPr>
          <w:rFonts w:hint="eastAsia"/>
        </w:rPr>
      </w:pPr>
      <w:r>
        <w:rPr>
          <w:rFonts w:hint="eastAsia"/>
        </w:rPr>
        <w:t xml:space="preserve">c. </w:t>
      </w:r>
      <w:r>
        <w:rPr>
          <w:rFonts w:hint="eastAsia"/>
        </w:rPr>
        <w:t>定意不顺服神的人，即使在神那里，是已经重生的人，仍然不能得到</w:t>
      </w:r>
      <w:r>
        <w:rPr>
          <w:rFonts w:ascii="黑体" w:eastAsia="黑体" w:hAnsi="黑体" w:hint="eastAsia"/>
          <w:b/>
        </w:rPr>
        <w:t>得救的确据</w:t>
      </w:r>
      <w:r>
        <w:rPr>
          <w:rFonts w:hint="eastAsia"/>
        </w:rPr>
        <w:t>，这也是出于神的安排，为了要让他的儿女有谦卑的心。如果他们在某些时候定意悖逆，抵挡神，与不信的人所行的一样，神就收去他们的平安、喜乐、确据，而使他们落在黑暗的光景中，为的是激发他们的心，不再安于黑暗，而重新归回顺服和平安的道路上来。</w:t>
      </w:r>
    </w:p>
    <w:p w14:paraId="1025FF0A" w14:textId="77777777" w:rsidR="00FC0F99" w:rsidRDefault="00FC0F99" w:rsidP="00FC0F99">
      <w:pPr>
        <w:rPr>
          <w:rFonts w:hint="eastAsia"/>
        </w:rPr>
      </w:pPr>
    </w:p>
    <w:p w14:paraId="1CB5E70B" w14:textId="77777777" w:rsidR="00FC0F99" w:rsidRDefault="00FC0F99" w:rsidP="00FC0F99">
      <w:pPr>
        <w:rPr>
          <w:rFonts w:hint="eastAsia"/>
        </w:rPr>
      </w:pPr>
      <w:r>
        <w:rPr>
          <w:rFonts w:hint="eastAsia"/>
        </w:rPr>
        <w:t>而在牧养实践中，让这样的人面对自己得救确据的问题，仍然是一种很好的帮助之法。</w:t>
      </w:r>
    </w:p>
    <w:p w14:paraId="096D649F" w14:textId="77777777" w:rsidR="00FC0F99" w:rsidRDefault="00FC0F99" w:rsidP="00FC0F99">
      <w:pPr>
        <w:rPr>
          <w:rFonts w:hint="eastAsia"/>
        </w:rPr>
      </w:pPr>
    </w:p>
    <w:p w14:paraId="44B9D026" w14:textId="77777777" w:rsidR="00FC0F99" w:rsidRDefault="00FC0F99" w:rsidP="00FC0F99">
      <w:pPr>
        <w:rPr>
          <w:rFonts w:hint="eastAsia"/>
        </w:rPr>
      </w:pPr>
      <w:r>
        <w:rPr>
          <w:rFonts w:hint="eastAsia"/>
        </w:rPr>
        <w:t>5</w:t>
      </w:r>
      <w:r>
        <w:rPr>
          <w:rFonts w:hint="eastAsia"/>
        </w:rPr>
        <w:t>）误解了信心的简朴性。这个误解几乎发生在所有层面的人群中。有人说：“我以前就是觉得，得救就是一个人‘简单相信’，只要相信就重生了。但听你讲这些，我觉得有一种把信</w:t>
      </w:r>
      <w:r>
        <w:rPr>
          <w:rFonts w:hint="eastAsia"/>
        </w:rPr>
        <w:lastRenderedPageBreak/>
        <w:t>仰搞得很复杂的危险。”</w:t>
      </w:r>
    </w:p>
    <w:p w14:paraId="277317F9" w14:textId="77777777" w:rsidR="00FC0F99" w:rsidRDefault="00FC0F99" w:rsidP="00FC0F99">
      <w:pPr>
        <w:rPr>
          <w:rFonts w:hint="eastAsia"/>
        </w:rPr>
      </w:pPr>
    </w:p>
    <w:p w14:paraId="056B80F4" w14:textId="77777777" w:rsidR="00FC0F99" w:rsidRDefault="00FC0F99" w:rsidP="00FC0F99">
      <w:pPr>
        <w:rPr>
          <w:rFonts w:hint="eastAsia"/>
        </w:rPr>
      </w:pPr>
      <w:r>
        <w:rPr>
          <w:rFonts w:hint="eastAsia"/>
        </w:rPr>
        <w:t>我的回应是：信仰本身就具有两面性。一方面，它是非常简单，轻省的；另一方面，它又是十分复杂和艰难的。正如一粒种子，很小很简单，但内部的生命体却很复杂，它是有生命力的；但一粒小石头就不同了，它也小也简单，但里面没有生命力。仅仅用简单性来衡量信心是不够的。</w:t>
      </w:r>
    </w:p>
    <w:p w14:paraId="083ECDC9" w14:textId="77777777" w:rsidR="00FC0F99" w:rsidRDefault="00FC0F99" w:rsidP="00FC0F99">
      <w:pPr>
        <w:rPr>
          <w:rFonts w:hint="eastAsia"/>
        </w:rPr>
      </w:pPr>
    </w:p>
    <w:p w14:paraId="6C6953E3" w14:textId="77777777" w:rsidR="00FC0F99" w:rsidRDefault="00FC0F99" w:rsidP="00FC0F99">
      <w:pPr>
        <w:rPr>
          <w:rFonts w:hint="eastAsia"/>
        </w:rPr>
      </w:pPr>
      <w:r>
        <w:rPr>
          <w:rFonts w:hint="eastAsia"/>
        </w:rPr>
        <w:t>而更为关键的在于：信心之所以能带给人救恩，不是因为信心本身有什么能力，而在于信心的对象有能力；离开了对信仰对象的专注，信心本身一无用处。有的人死死地抓自己所谓“单纯而简单的信心”，仿佛对他们而言最重要的事情是“我在信”，而且这个信心很符合“简单”这一美好品质，此品质可以给他们带来救恩的平安；但对于主的拯救作为本身，他们却一知半解，甚至全无了解。这样的信心是虚的，因为真正的信心是“见子”（约</w:t>
      </w:r>
      <w:r>
        <w:rPr>
          <w:rFonts w:hint="eastAsia"/>
        </w:rPr>
        <w:t>6:40</w:t>
      </w:r>
      <w:r>
        <w:rPr>
          <w:rFonts w:hint="eastAsia"/>
        </w:rPr>
        <w:t>），是“认识”基督（约</w:t>
      </w:r>
      <w:r>
        <w:rPr>
          <w:rFonts w:hint="eastAsia"/>
        </w:rPr>
        <w:t>17:3</w:t>
      </w:r>
      <w:r>
        <w:rPr>
          <w:rFonts w:hint="eastAsia"/>
        </w:rPr>
        <w:t>），而不是“我不知道别的（也不愿意知道别的），只知道我在信”。</w:t>
      </w:r>
    </w:p>
    <w:p w14:paraId="1FC40A54" w14:textId="77777777" w:rsidR="00FC0F99" w:rsidRDefault="00FC0F99" w:rsidP="00FC0F99">
      <w:pPr>
        <w:rPr>
          <w:rFonts w:hint="eastAsia"/>
        </w:rPr>
      </w:pPr>
    </w:p>
    <w:p w14:paraId="3ECCEA7E" w14:textId="77777777" w:rsidR="00FC0F99" w:rsidRDefault="00FC0F99" w:rsidP="00FC0F99">
      <w:pPr>
        <w:rPr>
          <w:rFonts w:hint="eastAsia"/>
        </w:rPr>
      </w:pPr>
      <w:r>
        <w:rPr>
          <w:rFonts w:hint="eastAsia"/>
        </w:rPr>
        <w:t>6</w:t>
      </w:r>
      <w:r>
        <w:rPr>
          <w:rFonts w:hint="eastAsia"/>
        </w:rPr>
        <w:t>）认为重生是一件奥秘的事情，任何人都无法从根本上判断，所以也无需认真关注。的确，重生本身具有一定的奥秘性，严格地说，除了上帝以外，没有谁能够完全准确地对别人是否重生作出判断。连使徒保罗也经历过这方面的痛苦（提后</w:t>
      </w:r>
      <w:r>
        <w:rPr>
          <w:rFonts w:hint="eastAsia"/>
        </w:rPr>
        <w:t>4:10</w:t>
      </w:r>
      <w:r>
        <w:rPr>
          <w:rFonts w:hint="eastAsia"/>
        </w:rPr>
        <w:t>），我们就更在所难免了。历代谨慎的牧者们，包括我上面提到的爱德华滋牧师，都认为对于他人是否真正重生得救，我们不具有最终判断权。</w:t>
      </w:r>
    </w:p>
    <w:p w14:paraId="564CC388" w14:textId="77777777" w:rsidR="00FC0F99" w:rsidRDefault="00FC0F99" w:rsidP="00FC0F99">
      <w:pPr>
        <w:rPr>
          <w:rFonts w:hint="eastAsia"/>
        </w:rPr>
      </w:pPr>
    </w:p>
    <w:p w14:paraId="59F6177D" w14:textId="77777777" w:rsidR="00FC0F99" w:rsidRDefault="00FC0F99" w:rsidP="00FC0F99">
      <w:pPr>
        <w:rPr>
          <w:rFonts w:hint="eastAsia"/>
        </w:rPr>
      </w:pPr>
      <w:r>
        <w:rPr>
          <w:rFonts w:hint="eastAsia"/>
        </w:rPr>
        <w:t>但这并不意味着我们要放弃判断。有的服事者会对于这样的判断有恐惧之心，生怕自己因错判而得罪神，这样的态度很是可敬；但据我的观察，在实践当中，没有任何一个有责任心的牧者，会对所服事的对象连一丁点儿判断都不作——实际上所有人都会在心里作判断，就像关心学生的老师会判断学生的状况一样，不然，我们又怎么能够在所服事的灵魂发生了可喜的变化和进步时，为他们而欢呼和感恩呢？</w:t>
      </w:r>
    </w:p>
    <w:p w14:paraId="50F00381" w14:textId="77777777" w:rsidR="00FC0F99" w:rsidRDefault="00FC0F99" w:rsidP="00FC0F99">
      <w:pPr>
        <w:rPr>
          <w:rFonts w:hint="eastAsia"/>
        </w:rPr>
      </w:pPr>
    </w:p>
    <w:p w14:paraId="22C357B0" w14:textId="77777777" w:rsidR="00FC0F99" w:rsidRDefault="00FC0F99" w:rsidP="00FC0F99">
      <w:pPr>
        <w:rPr>
          <w:rFonts w:hint="eastAsia"/>
        </w:rPr>
      </w:pPr>
      <w:r>
        <w:rPr>
          <w:rFonts w:hint="eastAsia"/>
        </w:rPr>
        <w:t>那么，我们该作什么样的判断呢？答案是牧养性的判断。我们根据所服事对象的言行等等，对他们实际的属灵状况作出基本的牧养判断，并根据这个判断给他们相应的属灵引导；而同时，我们却不把这个判断作为一种绝对的、丝毫不可能错的判断来看待，更不能直接地将这样的判断拿去给人定罪！</w:t>
      </w:r>
    </w:p>
    <w:p w14:paraId="3B07BD06" w14:textId="77777777" w:rsidR="00FC0F99" w:rsidRDefault="00FC0F99" w:rsidP="00FC0F99"/>
    <w:p w14:paraId="32EB70F6" w14:textId="77777777" w:rsidR="00FC0F99" w:rsidRDefault="00FC0F99" w:rsidP="00FC0F99">
      <w:pPr>
        <w:rPr>
          <w:rFonts w:hint="eastAsia"/>
          <w:b/>
          <w:bCs/>
          <w:sz w:val="24"/>
        </w:rPr>
      </w:pPr>
      <w:r>
        <w:rPr>
          <w:rFonts w:hint="eastAsia"/>
          <w:b/>
          <w:bCs/>
          <w:sz w:val="24"/>
        </w:rPr>
        <w:t>2</w:t>
      </w:r>
      <w:r>
        <w:rPr>
          <w:rFonts w:hint="eastAsia"/>
          <w:b/>
          <w:bCs/>
          <w:sz w:val="24"/>
        </w:rPr>
        <w:t>、组长有隐秘的罪</w:t>
      </w:r>
    </w:p>
    <w:p w14:paraId="0D5968C8" w14:textId="77777777" w:rsidR="00FC0F99" w:rsidRDefault="00FC0F99" w:rsidP="00FC0F99">
      <w:pPr>
        <w:rPr>
          <w:rFonts w:hint="eastAsia"/>
        </w:rPr>
      </w:pPr>
    </w:p>
    <w:p w14:paraId="3A158B36" w14:textId="77777777" w:rsidR="00FC0F99" w:rsidRDefault="00FC0F99" w:rsidP="00FC0F99">
      <w:pPr>
        <w:rPr>
          <w:rFonts w:hint="eastAsia"/>
        </w:rPr>
      </w:pPr>
      <w:r>
        <w:rPr>
          <w:rFonts w:hint="eastAsia"/>
        </w:rPr>
        <w:t>实际上，对于重生问题没有应有的关注，也可能出自组长的罪。这些罪往往不是显在的道德性犯罪，而是相当隐秘的罪。</w:t>
      </w:r>
    </w:p>
    <w:p w14:paraId="678A6630" w14:textId="77777777" w:rsidR="00FC0F99" w:rsidRDefault="00FC0F99" w:rsidP="00FC0F99">
      <w:pPr>
        <w:rPr>
          <w:rFonts w:hint="eastAsia"/>
        </w:rPr>
      </w:pPr>
    </w:p>
    <w:p w14:paraId="437F3BE5" w14:textId="77777777" w:rsidR="00FC0F99" w:rsidRDefault="00FC0F99" w:rsidP="00FC0F99">
      <w:pPr>
        <w:rPr>
          <w:rFonts w:hint="eastAsia"/>
        </w:rPr>
      </w:pPr>
      <w:r>
        <w:rPr>
          <w:rFonts w:hint="eastAsia"/>
        </w:rPr>
        <w:t>1</w:t>
      </w:r>
      <w:r>
        <w:rPr>
          <w:rFonts w:hint="eastAsia"/>
        </w:rPr>
        <w:t>）懒惰。当我们真正开始关注别人的重生，为他们有“真信心”而竭力的时候，我们必然会为此付上更大的代价，付出更多的警醒、祷告、殷勤、爱、忧愁等等；然而，一个轻轻忽忽的事奉，却不必或者只需较少地付出这些。因此，如此不肯舍己的心和那被神讨厌的懒惰，就成了这当中的阻拦，一个组长可能在内心深处多多少少知道这些意味着什么，于是就采取逃避。</w:t>
      </w:r>
    </w:p>
    <w:p w14:paraId="03298EB8" w14:textId="77777777" w:rsidR="00FC0F99" w:rsidRDefault="00FC0F99" w:rsidP="00FC0F99">
      <w:pPr>
        <w:rPr>
          <w:rFonts w:hint="eastAsia"/>
        </w:rPr>
      </w:pPr>
    </w:p>
    <w:p w14:paraId="6C54EA1B" w14:textId="77777777" w:rsidR="00FC0F99" w:rsidRDefault="00FC0F99" w:rsidP="00FC0F99">
      <w:pPr>
        <w:rPr>
          <w:rFonts w:hint="eastAsia"/>
        </w:rPr>
      </w:pPr>
      <w:r>
        <w:rPr>
          <w:rFonts w:hint="eastAsia"/>
        </w:rPr>
        <w:t>甚至有的人会说：“这不是组长的职责，是牧师的职责！”我认为这是对于事奉的一种误解，仿佛较为基层和较为微小的服事就不需要关注核心问题了一样。但事实完全不是这样，正是</w:t>
      </w:r>
      <w:r>
        <w:rPr>
          <w:rFonts w:hint="eastAsia"/>
        </w:rPr>
        <w:lastRenderedPageBreak/>
        <w:t>因为组长的服事是教会的基础性服事，才更需要关注，因为基础才是最重要的——其实，组长的事奉正是作为平信徒牧者的事奉。</w:t>
      </w:r>
    </w:p>
    <w:p w14:paraId="10A5EFAC" w14:textId="77777777" w:rsidR="00FC0F99" w:rsidRDefault="00FC0F99" w:rsidP="00FC0F99">
      <w:pPr>
        <w:rPr>
          <w:rFonts w:hint="eastAsia"/>
        </w:rPr>
      </w:pPr>
    </w:p>
    <w:p w14:paraId="48E84637" w14:textId="77777777" w:rsidR="00FC0F99" w:rsidRDefault="00FC0F99" w:rsidP="00FC0F99">
      <w:pPr>
        <w:rPr>
          <w:rFonts w:hint="eastAsia"/>
        </w:rPr>
      </w:pPr>
      <w:r>
        <w:rPr>
          <w:rFonts w:hint="eastAsia"/>
        </w:rPr>
        <w:t>2</w:t>
      </w:r>
      <w:r>
        <w:rPr>
          <w:rFonts w:hint="eastAsia"/>
        </w:rPr>
        <w:t>）希图外表的繁荣。常常，服事本身也会带来荣耀或是蒙羞；因此，为了使自己的小组在表面上更为“繁荣”，有“快速的增长”，或者迅速培养起“接班人”（当组长服事压力大的时候，也常常会有这种试探！），组长会被试探而忽略生命本质的问题，而追求外表，失去对一个个灵魂的真实关切；尤其在以事工为导向的服事中，这是经常出现的。这样的罪在服事中需要常常对付，不然，稍微积累，我们的服事便立刻失去生命力。</w:t>
      </w:r>
    </w:p>
    <w:p w14:paraId="11DA96AE" w14:textId="77777777" w:rsidR="00FC0F99" w:rsidRDefault="00FC0F99" w:rsidP="00FC0F99">
      <w:pPr>
        <w:rPr>
          <w:rFonts w:hint="eastAsia"/>
        </w:rPr>
      </w:pPr>
    </w:p>
    <w:p w14:paraId="09D35DDE" w14:textId="77777777" w:rsidR="00FC0F99" w:rsidRDefault="00FC0F99" w:rsidP="00FC0F99">
      <w:pPr>
        <w:rPr>
          <w:rFonts w:hint="eastAsia"/>
        </w:rPr>
      </w:pPr>
      <w:r>
        <w:rPr>
          <w:rFonts w:hint="eastAsia"/>
        </w:rPr>
        <w:t>3</w:t>
      </w:r>
      <w:r>
        <w:rPr>
          <w:rFonts w:hint="eastAsia"/>
        </w:rPr>
        <w:t>）看人情面，过于看重神的旨意。简单地说，就是“不愿意得罪人”。说实在的，在看重人际关系的中国教会，这是一个相当容易犯的罪，而且，这个罪会很严重！一个服事神的人，不应当为了保持人的情面而违背神。想一想，你对重生问题的不关注，是否是因为怕这样的关注会使你在服事中更容易得罪人，更容易“刺伤”人，使你被越来越多的人所疏远，所抵制，甚至攻击？因为对重生问题的关注，会直接产生属灵的争战，其结果就是，你可能会得罪很多人，而且这些人看起来都有“弟兄姐妹”之名。</w:t>
      </w:r>
    </w:p>
    <w:p w14:paraId="0CC4BA29" w14:textId="77777777" w:rsidR="00FC0F99" w:rsidRDefault="00FC0F99" w:rsidP="00FC0F99">
      <w:pPr>
        <w:rPr>
          <w:rFonts w:hint="eastAsia"/>
        </w:rPr>
      </w:pPr>
    </w:p>
    <w:p w14:paraId="72266652" w14:textId="77777777" w:rsidR="00FC0F99" w:rsidRDefault="00FC0F99" w:rsidP="00FC0F99">
      <w:pPr>
        <w:rPr>
          <w:rFonts w:hint="eastAsia"/>
        </w:rPr>
      </w:pPr>
      <w:r>
        <w:rPr>
          <w:rFonts w:hint="eastAsia"/>
        </w:rPr>
        <w:t>4</w:t>
      </w:r>
      <w:r>
        <w:rPr>
          <w:rFonts w:hint="eastAsia"/>
        </w:rPr>
        <w:t>）虚假的心。直接面对重生问题，面对救恩之道，会使组长自己的生命直接暴露在福音的大光之下，这会揭发组长自己里面的、生命的真实问题，甚至对组长自己的得救确信和安全感构成挑战；于是，组长有可能会选择与组员一起逃避、抗拒，但他本来却应该带着组员，真实地面对神，也面对自己。</w:t>
      </w:r>
    </w:p>
    <w:p w14:paraId="4630572B" w14:textId="77777777" w:rsidR="00FC0F99" w:rsidRDefault="00FC0F99" w:rsidP="00FC0F99">
      <w:pPr>
        <w:rPr>
          <w:rFonts w:hint="eastAsia"/>
        </w:rPr>
      </w:pPr>
    </w:p>
    <w:p w14:paraId="478CDE5E" w14:textId="77777777" w:rsidR="00FC0F99" w:rsidRDefault="00FC0F99" w:rsidP="00FC0F99">
      <w:pPr>
        <w:rPr>
          <w:rFonts w:hint="eastAsia"/>
        </w:rPr>
      </w:pPr>
      <w:r>
        <w:rPr>
          <w:rFonts w:hint="eastAsia"/>
        </w:rPr>
        <w:t>一个在准备高考的学生，会认真地对待自己在每一次训练中做错的题。他不会满足于放松标准，在平时的训练中给自己一个“高分”，正相反，他巴不得平时会出现一些“低分”，好把自己的问题暴露出来，好叫他在真正决定性的考试中不至于被这些绊倒。他的老师也会这样，不会让学生满足于一个平时“考高分”的假相，而是会竭力地帮助学生面对每一个可能会造成他重大失败的因素。</w:t>
      </w:r>
    </w:p>
    <w:p w14:paraId="023B9C83" w14:textId="77777777" w:rsidR="00FC0F99" w:rsidRDefault="00FC0F99" w:rsidP="00FC0F99">
      <w:pPr>
        <w:rPr>
          <w:rFonts w:hint="eastAsia"/>
        </w:rPr>
      </w:pPr>
    </w:p>
    <w:p w14:paraId="43EFF155" w14:textId="77777777" w:rsidR="00FC0F99" w:rsidRDefault="00FC0F99" w:rsidP="00FC0F99">
      <w:pPr>
        <w:rPr>
          <w:rFonts w:hint="eastAsia"/>
        </w:rPr>
      </w:pPr>
      <w:r>
        <w:rPr>
          <w:rFonts w:hint="eastAsia"/>
        </w:rPr>
        <w:t>我们本来应该是比他们更为认真的人，因为我们将来有一次比高考更严肃的“考试”；但希奇的是，我们却常常不以为然，满足于一些轻轻忽忽的安慰和肤浅的盼望。因为我们无视虚假，不愿意去揭开它——揭开的时候总会有痛苦、羞耻，于是我们就逃避。</w:t>
      </w:r>
    </w:p>
    <w:p w14:paraId="670A1602" w14:textId="77777777" w:rsidR="00FC0F99" w:rsidRDefault="00FC0F99" w:rsidP="00FC0F99"/>
    <w:p w14:paraId="08FB2A30" w14:textId="77777777" w:rsidR="00FC0F99" w:rsidRDefault="00FC0F99" w:rsidP="00FC0F99">
      <w:pPr>
        <w:rPr>
          <w:rFonts w:hint="eastAsia"/>
        </w:rPr>
      </w:pPr>
      <w:r>
        <w:rPr>
          <w:rFonts w:hint="eastAsia"/>
        </w:rPr>
        <w:t>以上列举的，是非常容易显出来的罪，除此以外也可能还有别的罪，我们需要认真省察，看自己有没有其中的一样或几样，如果有就要及时悔改。</w:t>
      </w:r>
    </w:p>
    <w:p w14:paraId="268E36A6" w14:textId="77777777" w:rsidR="00FC0F99" w:rsidRDefault="00FC0F99" w:rsidP="00FC0F99">
      <w:pPr>
        <w:rPr>
          <w:rFonts w:hint="eastAsia"/>
        </w:rPr>
      </w:pPr>
    </w:p>
    <w:p w14:paraId="38D35586" w14:textId="77777777" w:rsidR="00FC0F99" w:rsidRDefault="00FC0F99" w:rsidP="00FC0F99">
      <w:pPr>
        <w:rPr>
          <w:rFonts w:hint="eastAsia"/>
          <w:b/>
          <w:sz w:val="28"/>
          <w:szCs w:val="28"/>
        </w:rPr>
      </w:pPr>
      <w:r>
        <w:rPr>
          <w:rFonts w:hint="eastAsia"/>
          <w:b/>
          <w:sz w:val="28"/>
          <w:szCs w:val="28"/>
        </w:rPr>
        <w:t>四、给组长的一些具体的实践性建议</w:t>
      </w:r>
    </w:p>
    <w:p w14:paraId="1E84B9A4" w14:textId="77777777" w:rsidR="00FC0F99" w:rsidRDefault="00FC0F99" w:rsidP="00FC0F99">
      <w:pPr>
        <w:rPr>
          <w:rFonts w:hint="eastAsia"/>
        </w:rPr>
      </w:pPr>
    </w:p>
    <w:p w14:paraId="64D298C0" w14:textId="77777777" w:rsidR="00FC0F99" w:rsidRDefault="00FC0F99" w:rsidP="00FC0F99">
      <w:pPr>
        <w:rPr>
          <w:rFonts w:hint="eastAsia"/>
        </w:rPr>
      </w:pPr>
      <w:r>
        <w:rPr>
          <w:rFonts w:hint="eastAsia"/>
        </w:rPr>
        <w:t>在我给出这些建议之前，我有几点需要首先提醒大家：</w:t>
      </w:r>
    </w:p>
    <w:p w14:paraId="7E3AE539" w14:textId="77777777" w:rsidR="00FC0F99" w:rsidRDefault="00FC0F99" w:rsidP="00FC0F99">
      <w:pPr>
        <w:rPr>
          <w:rFonts w:hint="eastAsia"/>
        </w:rPr>
      </w:pPr>
    </w:p>
    <w:p w14:paraId="3478B5FE" w14:textId="77777777" w:rsidR="00FC0F99" w:rsidRDefault="00FC0F99" w:rsidP="00FC0F99">
      <w:pPr>
        <w:rPr>
          <w:rFonts w:hint="eastAsia"/>
        </w:rPr>
      </w:pPr>
      <w:r>
        <w:rPr>
          <w:rFonts w:hint="eastAsia"/>
        </w:rPr>
        <w:t>首先，不要指望我会给你们一把万能钥匙，或是一种操作性、可传递性极强的模式，使你们可以直接照搬使用，我实际上也没有。为什么呢？因为任何真正合乎神心意的服事，都是</w:t>
      </w:r>
      <w:r>
        <w:rPr>
          <w:rFonts w:ascii="黑体" w:eastAsia="黑体" w:hAnsi="黑体" w:hint="eastAsia"/>
          <w:b/>
        </w:rPr>
        <w:t>生命的服事</w:t>
      </w:r>
      <w:r>
        <w:rPr>
          <w:rFonts w:hint="eastAsia"/>
        </w:rPr>
        <w:t>。正如我们主耶稣用他的死换来我们的生，同样，我们在服事中如果不把舍己和受生产之苦（加</w:t>
      </w:r>
      <w:r>
        <w:rPr>
          <w:rFonts w:hint="eastAsia"/>
        </w:rPr>
        <w:t>4:19</w:t>
      </w:r>
      <w:r>
        <w:rPr>
          <w:rFonts w:hint="eastAsia"/>
        </w:rPr>
        <w:t>）这些事情，看为远比技术性的模式更为重要，我们不可能有真正意义上的服事。总之，你必须以生命来养育生命，这当中的痛苦是你不可能逃避得了的。</w:t>
      </w:r>
    </w:p>
    <w:p w14:paraId="15EA9589" w14:textId="77777777" w:rsidR="00FC0F99" w:rsidRDefault="00FC0F99" w:rsidP="00FC0F99">
      <w:pPr>
        <w:rPr>
          <w:rFonts w:hint="eastAsia"/>
        </w:rPr>
      </w:pPr>
    </w:p>
    <w:p w14:paraId="63776E73" w14:textId="77777777" w:rsidR="00FC0F99" w:rsidRDefault="00FC0F99" w:rsidP="00FC0F99">
      <w:pPr>
        <w:rPr>
          <w:rFonts w:hint="eastAsia"/>
        </w:rPr>
      </w:pPr>
      <w:r>
        <w:rPr>
          <w:rFonts w:hint="eastAsia"/>
        </w:rPr>
        <w:t>第二，同样，因为圣灵如风一样，随着自己的意思吹（约</w:t>
      </w:r>
      <w:r>
        <w:rPr>
          <w:rFonts w:hint="eastAsia"/>
        </w:rPr>
        <w:t>3:8</w:t>
      </w:r>
      <w:r>
        <w:rPr>
          <w:rFonts w:hint="eastAsia"/>
        </w:rPr>
        <w:t>），不受任何人为模式的控制，所以我们更不能指望一种可以“制造”新生命的方法。</w:t>
      </w:r>
    </w:p>
    <w:p w14:paraId="77D52F21" w14:textId="77777777" w:rsidR="00FC0F99" w:rsidRDefault="00FC0F99" w:rsidP="00FC0F99">
      <w:pPr>
        <w:rPr>
          <w:rFonts w:hint="eastAsia"/>
        </w:rPr>
      </w:pPr>
    </w:p>
    <w:p w14:paraId="487E00C5" w14:textId="77777777" w:rsidR="00FC0F99" w:rsidRDefault="00FC0F99" w:rsidP="00FC0F99">
      <w:pPr>
        <w:rPr>
          <w:rFonts w:hint="eastAsia"/>
        </w:rPr>
      </w:pPr>
      <w:r>
        <w:rPr>
          <w:rFonts w:hint="eastAsia"/>
        </w:rPr>
        <w:t>第三，我也不打算在此提供一整套关于重生以及得救确据的系统讲论，关于这些你可以找到许多可靠的读物和讲道。</w:t>
      </w:r>
    </w:p>
    <w:p w14:paraId="24F0621B" w14:textId="77777777" w:rsidR="00FC0F99" w:rsidRDefault="00FC0F99" w:rsidP="00FC0F99"/>
    <w:p w14:paraId="34F065CC" w14:textId="77777777" w:rsidR="00FC0F99" w:rsidRDefault="00FC0F99" w:rsidP="00FC0F99">
      <w:pPr>
        <w:rPr>
          <w:rFonts w:hint="eastAsia"/>
        </w:rPr>
      </w:pPr>
      <w:r>
        <w:rPr>
          <w:rFonts w:hint="eastAsia"/>
        </w:rPr>
        <w:t>我在这里要给出一些重要的原则，这些原则可能起到方向性的作用，并且防止一些不必要的弯路，也是我的一些经验和教训的总结。</w:t>
      </w:r>
    </w:p>
    <w:p w14:paraId="057E2199" w14:textId="77777777" w:rsidR="00FC0F99" w:rsidRDefault="00FC0F99" w:rsidP="00FC0F99">
      <w:pPr>
        <w:rPr>
          <w:rFonts w:hint="eastAsia"/>
        </w:rPr>
      </w:pPr>
    </w:p>
    <w:p w14:paraId="52DB9FEE" w14:textId="77777777" w:rsidR="00FC0F99" w:rsidRDefault="00FC0F99" w:rsidP="00FC0F99">
      <w:pPr>
        <w:rPr>
          <w:rFonts w:hint="eastAsia"/>
        </w:rPr>
      </w:pPr>
      <w:r>
        <w:rPr>
          <w:rFonts w:hint="eastAsia"/>
        </w:rPr>
        <w:t>首先，你当为自己谨慎，也为你所服事的人谨慎（徒</w:t>
      </w:r>
      <w:r>
        <w:rPr>
          <w:rFonts w:hint="eastAsia"/>
        </w:rPr>
        <w:t>20:28</w:t>
      </w:r>
      <w:r>
        <w:rPr>
          <w:rFonts w:hint="eastAsia"/>
        </w:rPr>
        <w:t>）。重生，是人生命的根本问题，你需要先从自己入手去关注，然后才有可能帮助别人。并且在任何的服事中，都以此为核心和根基性的关注。组长必须自己经过重生以及得救确据的关口，才能对组员有合宜的带领。</w:t>
      </w:r>
    </w:p>
    <w:p w14:paraId="4E9353E3" w14:textId="77777777" w:rsidR="00FC0F99" w:rsidRDefault="00FC0F99" w:rsidP="00FC0F99">
      <w:pPr>
        <w:rPr>
          <w:rFonts w:hint="eastAsia"/>
        </w:rPr>
      </w:pPr>
    </w:p>
    <w:p w14:paraId="050610EC" w14:textId="77777777" w:rsidR="00FC0F99" w:rsidRDefault="00FC0F99" w:rsidP="00FC0F99">
      <w:pPr>
        <w:rPr>
          <w:rFonts w:hint="eastAsia"/>
        </w:rPr>
      </w:pPr>
      <w:r>
        <w:rPr>
          <w:rFonts w:hint="eastAsia"/>
        </w:rPr>
        <w:t>然后，在组长对组员重生问题的关注中，主要有两方面的内容：第一是鉴别，第二是引导。我作此区分，因为这很重要，小组基本上也有这两个基本的功能：</w:t>
      </w:r>
    </w:p>
    <w:p w14:paraId="54C3DEF6" w14:textId="77777777" w:rsidR="00FC0F99" w:rsidRDefault="00FC0F99" w:rsidP="00FC0F99">
      <w:pPr>
        <w:rPr>
          <w:rFonts w:hint="eastAsia"/>
        </w:rPr>
      </w:pPr>
    </w:p>
    <w:p w14:paraId="794D6A2A" w14:textId="77777777" w:rsidR="00FC0F99" w:rsidRDefault="00FC0F99" w:rsidP="00FC0F99">
      <w:pPr>
        <w:rPr>
          <w:rFonts w:hint="eastAsia"/>
        </w:rPr>
      </w:pPr>
      <w:r>
        <w:rPr>
          <w:rFonts w:hint="eastAsia"/>
        </w:rPr>
        <w:t xml:space="preserve">1. </w:t>
      </w:r>
      <w:r>
        <w:rPr>
          <w:rFonts w:hint="eastAsia"/>
        </w:rPr>
        <w:t>鉴别。鉴别带有判断的意思，换句话说，组长要敏感于组员的灵性状况，对他们现在所处的阶段作出基本的牧养性判断。前面对于判断的问题已经有过详细说明。</w:t>
      </w:r>
    </w:p>
    <w:p w14:paraId="29EED58E" w14:textId="77777777" w:rsidR="00FC0F99" w:rsidRDefault="00FC0F99" w:rsidP="00FC0F99">
      <w:pPr>
        <w:rPr>
          <w:rFonts w:hint="eastAsia"/>
        </w:rPr>
      </w:pPr>
    </w:p>
    <w:p w14:paraId="4A836BA5" w14:textId="77777777" w:rsidR="00FC0F99" w:rsidRDefault="00FC0F99" w:rsidP="00FC0F99">
      <w:pPr>
        <w:rPr>
          <w:rFonts w:hint="eastAsia"/>
        </w:rPr>
      </w:pPr>
      <w:r>
        <w:rPr>
          <w:rFonts w:hint="eastAsia"/>
        </w:rPr>
        <w:t>在鉴别方面有一个最重要的原则：</w:t>
      </w:r>
    </w:p>
    <w:p w14:paraId="2EC58896" w14:textId="77777777" w:rsidR="00FC0F99" w:rsidRDefault="00FC0F99" w:rsidP="00FC0F99">
      <w:pPr>
        <w:rPr>
          <w:rFonts w:hint="eastAsia"/>
        </w:rPr>
      </w:pPr>
    </w:p>
    <w:p w14:paraId="6B15AEB1" w14:textId="77777777" w:rsidR="00FC0F99" w:rsidRDefault="00FC0F99" w:rsidP="00FC0F99">
      <w:pPr>
        <w:rPr>
          <w:rFonts w:hint="eastAsia"/>
        </w:rPr>
      </w:pPr>
      <w:r>
        <w:rPr>
          <w:rFonts w:ascii="黑体" w:eastAsia="黑体" w:hAnsi="黑体" w:hint="eastAsia"/>
          <w:b/>
        </w:rPr>
        <w:t>看一个人是否重生，最重要的外在标志是：他是否以耶稣基督的死和复活为信仰的核心</w:t>
      </w:r>
      <w:r>
        <w:rPr>
          <w:rFonts w:ascii="黑体" w:eastAsia="黑体" w:hAnsi="黑体" w:hint="eastAsia"/>
        </w:rPr>
        <w:t>。</w:t>
      </w:r>
      <w:r>
        <w:rPr>
          <w:rFonts w:hint="eastAsia"/>
        </w:rPr>
        <w:t>有时候我们最容易犯的错误就是：当一个人从无神论者变成一个热心的有神论者时，我们就觉得他应该是重生了；但这是很大的误解。</w:t>
      </w:r>
    </w:p>
    <w:p w14:paraId="39DBB217" w14:textId="77777777" w:rsidR="00FC0F99" w:rsidRDefault="00FC0F99" w:rsidP="00FC0F99">
      <w:pPr>
        <w:rPr>
          <w:rFonts w:hint="eastAsia"/>
        </w:rPr>
      </w:pPr>
    </w:p>
    <w:p w14:paraId="3C4BE483" w14:textId="77777777" w:rsidR="00FC0F99" w:rsidRDefault="00FC0F99" w:rsidP="00FC0F99">
      <w:pPr>
        <w:rPr>
          <w:rFonts w:hint="eastAsia"/>
        </w:rPr>
      </w:pPr>
      <w:r>
        <w:rPr>
          <w:rFonts w:hint="eastAsia"/>
        </w:rPr>
        <w:t>圣经中说，事实上任何人都不是真正的无神论者（参罗</w:t>
      </w:r>
      <w:r>
        <w:rPr>
          <w:rFonts w:hint="eastAsia"/>
        </w:rPr>
        <w:t>1:18-21</w:t>
      </w:r>
      <w:r>
        <w:rPr>
          <w:rFonts w:hint="eastAsia"/>
        </w:rPr>
        <w:t>），人的心中都知道有神，只是对神的回应不一样；而同时，对神真正有效地回应，不是“相信有神，并愿意跟从神”，或是“愿意遵行他的律法”，而是对耶稣基督替代性救赎的回应。法利赛人不但相信有神，而且将信仰重心放在神的律法上，但耶稣说他们是魔鬼的儿女。一个真正重生的人，他的信仰重心是在耶稣的十字架上面的。一位道成肉身、并带着身体复活的基督对这个人的信仰来说是绝对必要的，他不仅确认这是一个历史事实，而且把关注点聚焦在这上面，他对此敏感，整个生命的脉搏随之而动；而没有实际重生得救的人最多只是承认这件事，但对于它的重要性是麻木的，生命也不以此为中心，对耶稣的名缺乏人格性的有效回应。</w:t>
      </w:r>
      <w:r>
        <w:rPr>
          <w:rStyle w:val="ad"/>
        </w:rPr>
        <w:footnoteReference w:id="130"/>
      </w:r>
      <w:r>
        <w:rPr>
          <w:rFonts w:hint="eastAsia"/>
        </w:rPr>
        <w:t xml:space="preserve"> </w:t>
      </w:r>
    </w:p>
    <w:p w14:paraId="468A4C5B" w14:textId="77777777" w:rsidR="00FC0F99" w:rsidRDefault="00FC0F99" w:rsidP="00FC0F99">
      <w:pPr>
        <w:rPr>
          <w:rFonts w:hint="eastAsia"/>
        </w:rPr>
      </w:pPr>
    </w:p>
    <w:p w14:paraId="42A025EF" w14:textId="77777777" w:rsidR="00FC0F99" w:rsidRDefault="00FC0F99" w:rsidP="00FC0F99">
      <w:pPr>
        <w:rPr>
          <w:rFonts w:hint="eastAsia"/>
        </w:rPr>
      </w:pPr>
      <w:r>
        <w:rPr>
          <w:rFonts w:hint="eastAsia"/>
        </w:rPr>
        <w:t>除此以外，一个人对末世的态度也是一个重要标志。他是否确信主耶稣必再来审判世界？他是否以“那日子”来支配他当下的信仰和生活？在鉴别中这同样是重要考量。</w:t>
      </w:r>
    </w:p>
    <w:p w14:paraId="14DC2ABA" w14:textId="77777777" w:rsidR="00FC0F99" w:rsidRDefault="00FC0F99" w:rsidP="00FC0F99">
      <w:pPr>
        <w:rPr>
          <w:rFonts w:hint="eastAsia"/>
        </w:rPr>
      </w:pPr>
    </w:p>
    <w:p w14:paraId="5D5FE06F" w14:textId="77777777" w:rsidR="00FC0F99" w:rsidRDefault="00FC0F99" w:rsidP="00FC0F99">
      <w:pPr>
        <w:rPr>
          <w:rFonts w:hint="eastAsia"/>
        </w:rPr>
      </w:pPr>
      <w:r>
        <w:rPr>
          <w:rFonts w:hint="eastAsia"/>
        </w:rPr>
        <w:t xml:space="preserve">2. </w:t>
      </w:r>
      <w:r>
        <w:rPr>
          <w:rFonts w:hint="eastAsia"/>
        </w:rPr>
        <w:t>引导。光是鉴别不能帮助别人，更不能改变一个灵魂，如果在服事当中把鉴别直接宣告出来，搬到服事对象的身上，在多数情况下没有益处，反而有害；因此我们更需要在引导上下功夫，同时在暗室中付出大量的祷告。我要说，对于一个服事的人，很重要的是属灵的</w:t>
      </w:r>
      <w:r>
        <w:rPr>
          <w:rFonts w:hint="eastAsia"/>
          <w:b/>
        </w:rPr>
        <w:t>勇敢，</w:t>
      </w:r>
      <w:r>
        <w:rPr>
          <w:rFonts w:hint="eastAsia"/>
        </w:rPr>
        <w:t>他必须大胆地面对现实的困难和张力，然后回到神那里去摔跤，最后面对人，不逃避，而是</w:t>
      </w:r>
      <w:r>
        <w:rPr>
          <w:rFonts w:hint="eastAsia"/>
        </w:rPr>
        <w:lastRenderedPageBreak/>
        <w:t>带着爱迎难而上。</w:t>
      </w:r>
    </w:p>
    <w:p w14:paraId="4231EB60" w14:textId="77777777" w:rsidR="00FC0F99" w:rsidRDefault="00FC0F99" w:rsidP="00FC0F99">
      <w:pPr>
        <w:rPr>
          <w:rFonts w:hint="eastAsia"/>
        </w:rPr>
      </w:pPr>
    </w:p>
    <w:p w14:paraId="101F8EAE" w14:textId="77777777" w:rsidR="00FC0F99" w:rsidRDefault="00FC0F99" w:rsidP="00FC0F99">
      <w:r>
        <w:rPr>
          <w:rFonts w:hint="eastAsia"/>
        </w:rPr>
        <w:t>这服事的人可能常常需要面对这样一种张力：他心里的判断可能与服事对象口里的认信不一致。你会发现一个组员很可能没有真的信心，但他口里却认定自己相信，这时，你只能把他</w:t>
      </w:r>
      <w:r>
        <w:rPr>
          <w:rFonts w:ascii="黑体" w:eastAsia="黑体" w:hAnsi="黑体" w:hint="eastAsia"/>
          <w:b/>
        </w:rPr>
        <w:t>先当成一个真重生的基督徒</w:t>
      </w:r>
      <w:r>
        <w:rPr>
          <w:rFonts w:hint="eastAsia"/>
        </w:rPr>
        <w:t>，然后耐心引导他。</w:t>
      </w:r>
    </w:p>
    <w:p w14:paraId="25B163A8" w14:textId="77777777" w:rsidR="00FC0F99" w:rsidRDefault="00FC0F99" w:rsidP="00FC0F99"/>
    <w:p w14:paraId="2148F196" w14:textId="77777777" w:rsidR="00FC0F99" w:rsidRDefault="00FC0F99" w:rsidP="00FC0F99">
      <w:pPr>
        <w:rPr>
          <w:rFonts w:hint="eastAsia"/>
        </w:rPr>
      </w:pPr>
      <w:r>
        <w:rPr>
          <w:rFonts w:hint="eastAsia"/>
        </w:rPr>
        <w:t>在引导方面的一些重要原则，包括：</w:t>
      </w:r>
    </w:p>
    <w:p w14:paraId="0668BAE6" w14:textId="77777777" w:rsidR="00FC0F99" w:rsidRDefault="00FC0F99" w:rsidP="00FC0F99">
      <w:pPr>
        <w:rPr>
          <w:rFonts w:hint="eastAsia"/>
        </w:rPr>
      </w:pPr>
    </w:p>
    <w:p w14:paraId="7AD6ADE4" w14:textId="77777777" w:rsidR="00FC0F99" w:rsidRDefault="00FC0F99" w:rsidP="00FC0F99">
      <w:pPr>
        <w:rPr>
          <w:rFonts w:hint="eastAsia"/>
        </w:rPr>
      </w:pPr>
      <w:r>
        <w:rPr>
          <w:rFonts w:hint="eastAsia"/>
        </w:rPr>
        <w:t>1</w:t>
      </w:r>
      <w:r>
        <w:rPr>
          <w:rFonts w:hint="eastAsia"/>
        </w:rPr>
        <w:t>）整全而突出地传讲福音，并且从不同角度不断地宣讲。</w:t>
      </w:r>
      <w:r>
        <w:rPr>
          <w:rFonts w:ascii="黑体" w:eastAsia="黑体" w:hAnsi="黑体" w:hint="eastAsia"/>
          <w:b/>
        </w:rPr>
        <w:t>组长必须进行鉴别，但鉴别本身并不能带来灵魂的重生，因此需要把精力主要放在那些会产生生命重生的要素上面（比如：神的道，神的灵）</w:t>
      </w:r>
      <w:r>
        <w:rPr>
          <w:rFonts w:hint="eastAsia"/>
        </w:rPr>
        <w:t>。事实上，一个灵魂的重生，最终只能是借着福音的宣讲和圣灵的工作，在这样的宣讲当中，必须要整全，而且突出福音。服事的人要像保罗一样，不知道别的，只知道基督的十字架，他不可认为“十字架福音只不过是圣经众道理中的一种”，而是要确信：圣经除了福音，没有讲任何重要的内容；并且相信这福音的大能。</w:t>
      </w:r>
    </w:p>
    <w:p w14:paraId="18DA07B4" w14:textId="77777777" w:rsidR="00FC0F99" w:rsidRDefault="00FC0F99" w:rsidP="00FC0F99">
      <w:pPr>
        <w:rPr>
          <w:rFonts w:hint="eastAsia"/>
        </w:rPr>
      </w:pPr>
    </w:p>
    <w:p w14:paraId="7F66523D" w14:textId="77777777" w:rsidR="00FC0F99" w:rsidRDefault="00FC0F99" w:rsidP="00FC0F99">
      <w:pPr>
        <w:rPr>
          <w:rFonts w:hint="eastAsia"/>
        </w:rPr>
      </w:pPr>
      <w:r>
        <w:rPr>
          <w:rFonts w:hint="eastAsia"/>
        </w:rPr>
        <w:t>2</w:t>
      </w:r>
      <w:r>
        <w:rPr>
          <w:rFonts w:hint="eastAsia"/>
        </w:rPr>
        <w:t>）我这里说的传讲，不仅仅是讲台上的宣讲，更多的，是指组长对组员的一对一个人布道。其实，这是组长的基本功，他必须要单独地与组员见面（这当中常常能感受到灵里的战斗），和组员确认福音中的每一个要点，做出有效的福音传递（这当中，组长要尤其注重具体细节），然后，把结果在祷告中交托给神。</w:t>
      </w:r>
    </w:p>
    <w:p w14:paraId="136DE3CD" w14:textId="77777777" w:rsidR="00FC0F99" w:rsidRDefault="00FC0F99" w:rsidP="00FC0F99">
      <w:pPr>
        <w:rPr>
          <w:rFonts w:hint="eastAsia"/>
        </w:rPr>
      </w:pPr>
    </w:p>
    <w:p w14:paraId="79C8E9D7" w14:textId="77777777" w:rsidR="00FC0F99" w:rsidRDefault="00FC0F99" w:rsidP="00FC0F99">
      <w:pPr>
        <w:rPr>
          <w:rFonts w:hint="eastAsia"/>
        </w:rPr>
      </w:pPr>
      <w:r>
        <w:rPr>
          <w:rFonts w:hint="eastAsia"/>
        </w:rPr>
        <w:t>3</w:t>
      </w:r>
      <w:r>
        <w:rPr>
          <w:rFonts w:hint="eastAsia"/>
        </w:rPr>
        <w:t>）在恰当的时机带领组员确认救恩，寻找得救确据。重生这件事本身确实具有相当的奥秘性，所以，</w:t>
      </w:r>
      <w:r>
        <w:rPr>
          <w:rFonts w:ascii="黑体" w:eastAsia="黑体" w:hAnsi="黑体" w:hint="eastAsia"/>
          <w:b/>
        </w:rPr>
        <w:t>在实践当中，我们的寻求主要是专注于得救确据上面</w:t>
      </w:r>
      <w:r>
        <w:rPr>
          <w:rFonts w:hint="eastAsia"/>
        </w:rPr>
        <w:t>。我可以大胆地说：无论一个人实际上有没有重生得救，帮助他积极地寻求得救的确据都可以给他带来生命的益处，或是重生，或是圣洁上的长进。在这个过程中，他发现并准确地把握神的应许，同时省察自己生命的状况，有的人在这个过程中重新认识救恩并且重生得救，另有人重新确信了他们已经在神的救恩当中。但实践当中并非总是正面的情况，也会遇到反面的情况，这时候，就需要做下面一件事：</w:t>
      </w:r>
    </w:p>
    <w:p w14:paraId="2BBFCA0E" w14:textId="77777777" w:rsidR="00FC0F99" w:rsidRDefault="00FC0F99" w:rsidP="00FC0F99">
      <w:pPr>
        <w:rPr>
          <w:rFonts w:hint="eastAsia"/>
        </w:rPr>
      </w:pPr>
    </w:p>
    <w:p w14:paraId="77B732C1" w14:textId="77777777" w:rsidR="00FC0F99" w:rsidRDefault="00FC0F99" w:rsidP="00FC0F99">
      <w:pPr>
        <w:rPr>
          <w:rFonts w:hint="eastAsia"/>
        </w:rPr>
      </w:pPr>
      <w:r>
        <w:rPr>
          <w:rFonts w:hint="eastAsia"/>
        </w:rPr>
        <w:t>4</w:t>
      </w:r>
      <w:r>
        <w:rPr>
          <w:rFonts w:hint="eastAsia"/>
        </w:rPr>
        <w:t>）攻击。这可以说是最难的部分，最有可能得罪人的地方，需要特别的勇气和谨慎。组长要帮助组员，把他所持的一切盼望都拿出来，看看这些盼望是否都建立在圣经可靠的根基上，有没有建立于沙土之上的盼望，如果有，就要拆毁。</w:t>
      </w:r>
    </w:p>
    <w:p w14:paraId="4A2314BE" w14:textId="77777777" w:rsidR="00FC0F99" w:rsidRDefault="00FC0F99" w:rsidP="00FC0F99">
      <w:pPr>
        <w:rPr>
          <w:rFonts w:hint="eastAsia"/>
        </w:rPr>
      </w:pPr>
    </w:p>
    <w:p w14:paraId="3EDF95F7" w14:textId="77777777" w:rsidR="00FC0F99" w:rsidRDefault="00FC0F99" w:rsidP="00FC0F99">
      <w:pPr>
        <w:rPr>
          <w:rFonts w:hint="eastAsia"/>
        </w:rPr>
      </w:pPr>
      <w:r>
        <w:rPr>
          <w:rFonts w:hint="eastAsia"/>
        </w:rPr>
        <w:t>组长需要挑战自己和组员：认真地与自己作对，要站在为神辩护的立场上，而不是为人辩护的立场上。人的本性诡诈，而细致地与自己作对，</w:t>
      </w:r>
      <w:r>
        <w:rPr>
          <w:rFonts w:ascii="黑体" w:eastAsia="黑体" w:hAnsi="黑体" w:hint="eastAsia"/>
          <w:b/>
        </w:rPr>
        <w:t>尽量去查看圣经中有没有对我不利的话</w:t>
      </w:r>
      <w:r>
        <w:rPr>
          <w:rFonts w:hint="eastAsia"/>
        </w:rPr>
        <w:t>——这是有益的实践。事实上，当你真的站在神的立场上辩护的时候，反而会更清楚地将福音的爱和恩典“显明”出来，使人得着真实的救恩。</w:t>
      </w:r>
    </w:p>
    <w:p w14:paraId="2288EF83" w14:textId="77777777" w:rsidR="00FC0F99" w:rsidRDefault="00FC0F99" w:rsidP="00FC0F99">
      <w:pPr>
        <w:rPr>
          <w:rFonts w:hint="eastAsia"/>
        </w:rPr>
      </w:pPr>
    </w:p>
    <w:p w14:paraId="7A5932B4" w14:textId="77777777" w:rsidR="00FC0F99" w:rsidRDefault="00FC0F99" w:rsidP="00FC0F99">
      <w:pPr>
        <w:rPr>
          <w:rFonts w:ascii="黑体" w:eastAsia="黑体" w:hAnsi="黑体" w:hint="eastAsia"/>
        </w:rPr>
      </w:pPr>
      <w:r>
        <w:rPr>
          <w:rFonts w:hint="eastAsia"/>
        </w:rPr>
        <w:t>但常常，组员因为胜不过自己的本性，无法彻底地与自己作对；所以，组长需要常常扮演起这个非常讨厌的角色：</w:t>
      </w:r>
      <w:r>
        <w:rPr>
          <w:rFonts w:ascii="黑体" w:eastAsia="黑体" w:hAnsi="黑体" w:hint="eastAsia"/>
          <w:b/>
        </w:rPr>
        <w:t>站在神的立场上，攻击人的罪、自义和虚假确信。</w:t>
      </w:r>
    </w:p>
    <w:p w14:paraId="4AFB137C" w14:textId="77777777" w:rsidR="00FC0F99" w:rsidRDefault="00FC0F99" w:rsidP="00FC0F99">
      <w:pPr>
        <w:rPr>
          <w:rFonts w:hint="eastAsia"/>
        </w:rPr>
      </w:pPr>
    </w:p>
    <w:p w14:paraId="1D274BB3" w14:textId="77777777" w:rsidR="00FC0F99" w:rsidRDefault="00FC0F99" w:rsidP="00FC0F99">
      <w:pPr>
        <w:rPr>
          <w:rFonts w:hint="eastAsia"/>
        </w:rPr>
      </w:pPr>
      <w:r>
        <w:rPr>
          <w:rFonts w:hint="eastAsia"/>
        </w:rPr>
        <w:t>5</w:t>
      </w:r>
      <w:r>
        <w:rPr>
          <w:rFonts w:hint="eastAsia"/>
        </w:rPr>
        <w:t>）用只有真基督徒才有可能面对的信仰义务挑战对方。有时候组长会遇到上面提到的张力：他实在感到，自己牧养的组员不太像一个重生得救的人，但对方却坚持认为自己就是信了。这时候，必须首先将对方当成一个已经得救的人来看待；但既然他宣告自己的信仰，他就应当承担信仰义务，比如克己的生活、负十字架、牺牲的爱、奉献等等，而且，他不是做到其</w:t>
      </w:r>
      <w:r>
        <w:rPr>
          <w:rFonts w:hint="eastAsia"/>
        </w:rPr>
        <w:lastRenderedPageBreak/>
        <w:t>中一部分就可以了，而是必须竭力追求完全。</w:t>
      </w:r>
    </w:p>
    <w:p w14:paraId="078FC8BB" w14:textId="77777777" w:rsidR="00FC0F99" w:rsidRDefault="00FC0F99" w:rsidP="00FC0F99">
      <w:pPr>
        <w:rPr>
          <w:rFonts w:hint="eastAsia"/>
        </w:rPr>
      </w:pPr>
    </w:p>
    <w:p w14:paraId="321451FA" w14:textId="77777777" w:rsidR="00FC0F99" w:rsidRDefault="00FC0F99" w:rsidP="00FC0F99">
      <w:pPr>
        <w:rPr>
          <w:rFonts w:hint="eastAsia"/>
        </w:rPr>
      </w:pPr>
      <w:r>
        <w:rPr>
          <w:rFonts w:hint="eastAsia"/>
        </w:rPr>
        <w:t>这些都是只有真正的基督徒才可能面对的。当一个认信的人面对自己的义务时，他会受到挑战，假如他实际未曾重生，那么他就不得不面对一个事实：自己做不到。这时是他重新反思自己信仰的机会。</w:t>
      </w:r>
    </w:p>
    <w:p w14:paraId="5099A575" w14:textId="77777777" w:rsidR="00FC0F99" w:rsidRDefault="00FC0F99" w:rsidP="00FC0F99">
      <w:pPr>
        <w:rPr>
          <w:rFonts w:hint="eastAsia"/>
        </w:rPr>
      </w:pPr>
    </w:p>
    <w:p w14:paraId="316D57D7" w14:textId="77777777" w:rsidR="00FC0F99" w:rsidRDefault="00FC0F99" w:rsidP="00FC0F99">
      <w:pPr>
        <w:rPr>
          <w:rFonts w:hint="eastAsia"/>
        </w:rPr>
      </w:pPr>
      <w:r>
        <w:rPr>
          <w:rFonts w:hint="eastAsia"/>
        </w:rPr>
        <w:t>但有的人会抗议，认为这样“太律法，讲恩典不够，感到压抑”，这时对组长来说是非常好的机会，应该和组员</w:t>
      </w:r>
      <w:r>
        <w:rPr>
          <w:rFonts w:ascii="黑体" w:eastAsia="黑体" w:hAnsi="黑体" w:hint="eastAsia"/>
          <w:b/>
        </w:rPr>
        <w:t>确认恩典真正的含义</w:t>
      </w:r>
      <w:r>
        <w:rPr>
          <w:rFonts w:ascii="黑体" w:eastAsia="黑体" w:hAnsi="黑体" w:hint="eastAsia"/>
        </w:rPr>
        <w:t>！</w:t>
      </w:r>
      <w:r>
        <w:rPr>
          <w:rFonts w:hint="eastAsia"/>
        </w:rPr>
        <w:t>让组员明白，恩典不意味着降低神的标准或放纵，恩典的意思是：耶稣替我们承担了自己因为无法达到神的标准而有的过犯。律法在恩典中被成全而不是废除了，而被恩典更新的生命才有可能真正去实行基督徒的义务。</w:t>
      </w:r>
    </w:p>
    <w:p w14:paraId="4ACFA0E1" w14:textId="77777777" w:rsidR="00FC0F99" w:rsidRDefault="00FC0F99" w:rsidP="00FC0F99"/>
    <w:p w14:paraId="1A5BC669" w14:textId="77777777" w:rsidR="00FC0F99" w:rsidRDefault="00FC0F99" w:rsidP="00FC0F99">
      <w:pPr>
        <w:rPr>
          <w:rFonts w:hint="eastAsia"/>
        </w:rPr>
      </w:pPr>
      <w:r>
        <w:rPr>
          <w:rFonts w:hint="eastAsia"/>
        </w:rPr>
        <w:t>进一步地，还有几个原则：</w:t>
      </w:r>
    </w:p>
    <w:p w14:paraId="4DD7687C" w14:textId="77777777" w:rsidR="00FC0F99" w:rsidRDefault="00FC0F99" w:rsidP="00FC0F99">
      <w:pPr>
        <w:rPr>
          <w:rFonts w:hint="eastAsia"/>
        </w:rPr>
      </w:pPr>
    </w:p>
    <w:p w14:paraId="5BD03BAE" w14:textId="77777777" w:rsidR="00FC0F99" w:rsidRDefault="00FC0F99" w:rsidP="00FC0F99">
      <w:pPr>
        <w:rPr>
          <w:rFonts w:hint="eastAsia"/>
        </w:rPr>
      </w:pPr>
      <w:r>
        <w:rPr>
          <w:rFonts w:ascii="黑体" w:eastAsia="黑体" w:hAnsi="黑体" w:hint="eastAsia"/>
          <w:b/>
          <w:bCs/>
        </w:rPr>
        <w:t>不要在真理上作哪怕最小的“放松”</w:t>
      </w:r>
      <w:r>
        <w:rPr>
          <w:rFonts w:ascii="宋体" w:hAnsi="宋体" w:hint="eastAsia"/>
          <w:b/>
          <w:bCs/>
        </w:rPr>
        <w:t>。</w:t>
      </w:r>
      <w:r>
        <w:rPr>
          <w:rFonts w:hint="eastAsia"/>
        </w:rPr>
        <w:t>有时候我们会觉得，如果死死坚守福音真理，寸土不让，会显得“不近人情，没有爱，太硬”；然而，事实正好相反。网若有一个小洞，鱼也会从洞中跑掉，在救恩真理上哪怕是开一个小小的口子，也有可能使你彻底失去救一个灵魂脱离死亡的机会，让罪人不是逃到基督那里，而是逃到虚假的确信当中。如果真是这样，你所夸、所珍视的“爱”在哪里呢？你又怎能被称为好的“得人渔夫”呢？</w:t>
      </w:r>
    </w:p>
    <w:p w14:paraId="5E8E6BDC" w14:textId="77777777" w:rsidR="00FC0F99" w:rsidRDefault="00FC0F99" w:rsidP="00FC0F99">
      <w:pPr>
        <w:rPr>
          <w:rFonts w:hint="eastAsia"/>
        </w:rPr>
      </w:pPr>
    </w:p>
    <w:p w14:paraId="18CCB51C" w14:textId="77777777" w:rsidR="00FC0F99" w:rsidRDefault="00FC0F99" w:rsidP="00FC0F99">
      <w:pPr>
        <w:rPr>
          <w:rFonts w:hint="eastAsia"/>
        </w:rPr>
      </w:pPr>
      <w:r>
        <w:rPr>
          <w:rFonts w:ascii="黑体" w:eastAsia="黑体" w:hAnsi="黑体" w:hint="eastAsia"/>
          <w:b/>
          <w:bCs/>
        </w:rPr>
        <w:t>敏感于神的带领，与神同工</w:t>
      </w:r>
      <w:r>
        <w:rPr>
          <w:rFonts w:ascii="宋体" w:hAnsi="宋体" w:hint="eastAsia"/>
          <w:b/>
          <w:bCs/>
        </w:rPr>
        <w:t>。</w:t>
      </w:r>
      <w:r>
        <w:rPr>
          <w:rFonts w:hint="eastAsia"/>
        </w:rPr>
        <w:t>神应许“干渴的人”可以白白来得水喝，他也不折断“压伤的芦苇”，因他话而战兢的人他必看顾；他对忧伤痛悔的心宣告白白的恩典，而对任意妄为和自以为义的人宣告律法与审判的严格，并且要求彻底的悔改。作为事奉的人，需要敏感于神的带领，事奉才会有生命力在其中。</w:t>
      </w:r>
    </w:p>
    <w:p w14:paraId="004CB304" w14:textId="77777777" w:rsidR="00FC0F99" w:rsidRDefault="00FC0F99" w:rsidP="00FC0F99"/>
    <w:p w14:paraId="197C4AA4" w14:textId="77777777" w:rsidR="00FC0F99" w:rsidRDefault="00FC0F99" w:rsidP="00FC0F99">
      <w:pPr>
        <w:rPr>
          <w:rFonts w:hint="eastAsia"/>
        </w:rPr>
      </w:pPr>
      <w:r>
        <w:rPr>
          <w:rFonts w:hint="eastAsia"/>
        </w:rPr>
        <w:t>当我们真如此去行时，我们才会开始发现，原来服事不容易，不是人可以做的。这时，我们不要怕困难，要勇敢起来，依靠我们神的大能。牺牲和舍己在所难免，在具体的服事当中，所需要的智慧和爱心，是只有身处牧养前线并不断经历服事之辛劳的人，才能体会到的。实践的智慧是在服事的过程中学会的，更可以说是神在过程中不断加给的；所以，在对灵魂的爱和迫切中不断地挣扎着学习吧！</w:t>
      </w:r>
    </w:p>
    <w:p w14:paraId="5048332C" w14:textId="77777777" w:rsidR="00FC0F99" w:rsidRDefault="00FC0F99" w:rsidP="00FC0F99">
      <w:pPr>
        <w:rPr>
          <w:rFonts w:hint="eastAsia"/>
        </w:rPr>
      </w:pPr>
    </w:p>
    <w:p w14:paraId="7CDFECAA" w14:textId="77777777" w:rsidR="00FC0F99" w:rsidRDefault="00FC0F99" w:rsidP="00FC0F99">
      <w:pPr>
        <w:rPr>
          <w:rFonts w:hint="eastAsia"/>
        </w:rPr>
      </w:pPr>
      <w:r>
        <w:rPr>
          <w:rFonts w:hint="eastAsia"/>
        </w:rPr>
        <w:t>总之，在真理上需要毫不退让地坚持，但也不要因此而失去爱心和忍耐，同时在技巧上不要失去灵活，做勇敢而有智慧的牧人。</w:t>
      </w:r>
    </w:p>
    <w:p w14:paraId="35872554" w14:textId="77777777" w:rsidR="00FC0F99" w:rsidRDefault="00FC0F99" w:rsidP="00FC0F99"/>
    <w:p w14:paraId="1CAFCCD4" w14:textId="77777777" w:rsidR="00FC0F99" w:rsidRDefault="00FC0F99" w:rsidP="00FC0F99">
      <w:pPr>
        <w:rPr>
          <w:rFonts w:hint="eastAsia"/>
          <w:b/>
          <w:sz w:val="28"/>
          <w:szCs w:val="28"/>
        </w:rPr>
      </w:pPr>
      <w:r>
        <w:rPr>
          <w:rFonts w:hint="eastAsia"/>
          <w:b/>
          <w:sz w:val="28"/>
          <w:szCs w:val="28"/>
        </w:rPr>
        <w:t>后记</w:t>
      </w:r>
    </w:p>
    <w:p w14:paraId="1F51952B" w14:textId="77777777" w:rsidR="00FC0F99" w:rsidRDefault="00FC0F99" w:rsidP="00FC0F99">
      <w:pPr>
        <w:rPr>
          <w:rFonts w:hint="eastAsia"/>
        </w:rPr>
      </w:pPr>
    </w:p>
    <w:p w14:paraId="17D45649" w14:textId="77777777" w:rsidR="00FC0F99" w:rsidRDefault="00FC0F99" w:rsidP="00FC0F99">
      <w:pPr>
        <w:rPr>
          <w:rFonts w:hint="eastAsia"/>
        </w:rPr>
      </w:pPr>
      <w:r>
        <w:rPr>
          <w:rFonts w:hint="eastAsia"/>
        </w:rPr>
        <w:t>这原是笔者在本教会一次针对组长的牧养研讨会上所讲的内容。本文的真正用意在于：提醒服事教会的组长，将重心放在组员的重生问题上并持续地关注——这个问题虽然简单而明确，但却并不总是能够得到应有的关注。</w:t>
      </w:r>
    </w:p>
    <w:p w14:paraId="47FEE2D2" w14:textId="77777777" w:rsidR="00FC0F99" w:rsidRDefault="00FC0F99" w:rsidP="00FC0F99">
      <w:pPr>
        <w:rPr>
          <w:rFonts w:hint="eastAsia"/>
        </w:rPr>
      </w:pPr>
    </w:p>
    <w:p w14:paraId="185063E4" w14:textId="7DE3668E" w:rsidR="00FC0F99" w:rsidRDefault="00FC0F99" w:rsidP="00FC0F99">
      <w:r>
        <w:rPr>
          <w:rFonts w:hint="eastAsia"/>
        </w:rPr>
        <w:t>对于重生这个主题，可能有人会提出一些异议，但无论我们采取什么看法，有一件事对我们来说是明确且必须认真地再次确认的：</w:t>
      </w:r>
      <w:r>
        <w:rPr>
          <w:rFonts w:ascii="黑体" w:eastAsia="黑体" w:hAnsi="黑体" w:hint="eastAsia"/>
          <w:b/>
        </w:rPr>
        <w:t>“人必须重生”这件事，以及神国降临与永远审判，对我们来说，的确是真实的吗？在你心中，什么是对你和对别的人最为重要的？</w:t>
      </w:r>
      <w:r>
        <w:rPr>
          <w:rFonts w:hint="eastAsia"/>
        </w:rPr>
        <w:t>一旦我们确认了这件事的真实，并为此而焦急和迫切，采取什么服事的理念或策略反倒是其次的事情了；</w:t>
      </w:r>
      <w:r>
        <w:rPr>
          <w:rFonts w:hint="eastAsia"/>
        </w:rPr>
        <w:lastRenderedPageBreak/>
        <w:t>而激励读者在心里面产生这种因信心而来的迫切，正是本文的初衷所在。</w:t>
      </w:r>
    </w:p>
    <w:p w14:paraId="17E255CB" w14:textId="762DFD68" w:rsidR="002C79A6" w:rsidRDefault="002C79A6" w:rsidP="00FC0F99"/>
    <w:p w14:paraId="7087F87E" w14:textId="77777777" w:rsidR="002C79A6" w:rsidRPr="002C79A6" w:rsidRDefault="002C79A6" w:rsidP="002C79A6">
      <w:pPr>
        <w:rPr>
          <w:rFonts w:ascii="Times New Roman" w:hAnsi="Times New Roman" w:hint="eastAsia"/>
        </w:rPr>
      </w:pPr>
      <w:r w:rsidRPr="009A01EC">
        <w:rPr>
          <w:rFonts w:ascii="Times New Roman" w:eastAsia="仿宋" w:hAnsi="Times New Roman" w:hint="eastAsia"/>
        </w:rPr>
        <w:t>本文刊载于</w:t>
      </w:r>
      <w:r>
        <w:rPr>
          <w:rFonts w:ascii="Times New Roman" w:eastAsia="仿宋" w:hAnsi="Times New Roman" w:hint="eastAsia"/>
        </w:rPr>
        <w:t>《教会》</w:t>
      </w:r>
      <w:r w:rsidRPr="009A01EC">
        <w:rPr>
          <w:rFonts w:ascii="Times New Roman" w:eastAsia="仿宋" w:hAnsi="Times New Roman" w:hint="eastAsia"/>
        </w:rPr>
        <w:t>201</w:t>
      </w:r>
      <w:r>
        <w:rPr>
          <w:rFonts w:ascii="Times New Roman" w:eastAsia="仿宋" w:hAnsi="Times New Roman" w:hint="eastAsia"/>
        </w:rPr>
        <w:t>2</w:t>
      </w:r>
      <w:r w:rsidRPr="009A01EC">
        <w:rPr>
          <w:rFonts w:ascii="Times New Roman" w:eastAsia="仿宋" w:hAnsi="Times New Roman" w:hint="eastAsia"/>
        </w:rPr>
        <w:t>年</w:t>
      </w:r>
      <w:r>
        <w:rPr>
          <w:rFonts w:ascii="Times New Roman" w:eastAsia="仿宋" w:hAnsi="Times New Roman" w:hint="eastAsia"/>
        </w:rPr>
        <w:t>3</w:t>
      </w:r>
      <w:r w:rsidRPr="009A01EC">
        <w:rPr>
          <w:rFonts w:ascii="Times New Roman" w:eastAsia="仿宋" w:hAnsi="Times New Roman" w:hint="eastAsia"/>
        </w:rPr>
        <w:t>月第</w:t>
      </w:r>
      <w:r>
        <w:rPr>
          <w:rFonts w:ascii="Times New Roman" w:eastAsia="仿宋" w:hAnsi="Times New Roman" w:hint="eastAsia"/>
        </w:rPr>
        <w:t>2</w:t>
      </w:r>
      <w:r w:rsidRPr="009A01EC">
        <w:rPr>
          <w:rFonts w:ascii="Times New Roman" w:eastAsia="仿宋" w:hAnsi="Times New Roman" w:hint="eastAsia"/>
        </w:rPr>
        <w:t>期，总第</w:t>
      </w:r>
      <w:r>
        <w:rPr>
          <w:rFonts w:ascii="Times New Roman" w:eastAsia="仿宋" w:hAnsi="Times New Roman" w:hint="eastAsia"/>
        </w:rPr>
        <w:t>34</w:t>
      </w:r>
      <w:r w:rsidRPr="009A01EC">
        <w:rPr>
          <w:rFonts w:ascii="Times New Roman" w:eastAsia="仿宋" w:hAnsi="Times New Roman" w:hint="eastAsia"/>
        </w:rPr>
        <w:t>期。</w:t>
      </w:r>
    </w:p>
    <w:p w14:paraId="5D5F6462" w14:textId="77777777" w:rsidR="002C79A6" w:rsidRPr="002C79A6" w:rsidRDefault="002C79A6" w:rsidP="00FC0F99">
      <w:pPr>
        <w:rPr>
          <w:rFonts w:hint="eastAsia"/>
        </w:rPr>
      </w:pPr>
    </w:p>
    <w:p w14:paraId="7AC1E3EF" w14:textId="77777777" w:rsidR="00FC0F99" w:rsidRDefault="00FC0F99" w:rsidP="00FC0F99">
      <w:pPr>
        <w:rPr>
          <w:rFonts w:ascii="Times New Roman" w:hAnsi="Times New Roman"/>
        </w:rPr>
        <w:sectPr w:rsidR="00FC0F99">
          <w:footnotePr>
            <w:numRestart w:val="eachSect"/>
          </w:footnotePr>
          <w:pgSz w:w="11906" w:h="16838"/>
          <w:pgMar w:top="1440" w:right="1800" w:bottom="1440" w:left="1800" w:header="851" w:footer="992" w:gutter="0"/>
          <w:cols w:space="425"/>
          <w:docGrid w:type="lines" w:linePitch="312"/>
        </w:sectPr>
      </w:pPr>
    </w:p>
    <w:p w14:paraId="0381AB3D" w14:textId="77777777" w:rsidR="00FC0F99" w:rsidRPr="00E077E7" w:rsidRDefault="00FC0F99" w:rsidP="00FC0F99">
      <w:pPr>
        <w:pStyle w:val="1"/>
        <w:jc w:val="center"/>
        <w:rPr>
          <w:rStyle w:val="Char1"/>
          <w:lang w:eastAsia="zh-CN"/>
        </w:rPr>
      </w:pPr>
      <w:bookmarkStart w:id="20" w:name="_主日小组：以道为中心的敬拜共同体"/>
      <w:bookmarkEnd w:id="20"/>
      <w:r w:rsidRPr="00E077E7">
        <w:rPr>
          <w:rFonts w:eastAsia="华文中宋" w:hint="eastAsia"/>
          <w:bCs/>
          <w:sz w:val="36"/>
          <w:szCs w:val="36"/>
          <w:lang w:eastAsia="zh-CN"/>
        </w:rPr>
        <w:lastRenderedPageBreak/>
        <w:t>主</w:t>
      </w:r>
      <w:r w:rsidRPr="00E077E7">
        <w:rPr>
          <w:rFonts w:eastAsia="华文中宋"/>
          <w:bCs/>
          <w:sz w:val="36"/>
          <w:szCs w:val="36"/>
          <w:lang w:eastAsia="zh-CN"/>
        </w:rPr>
        <w:t>日小</w:t>
      </w:r>
      <w:r w:rsidRPr="00E077E7">
        <w:rPr>
          <w:rFonts w:eastAsia="华文中宋" w:hint="eastAsia"/>
          <w:bCs/>
          <w:sz w:val="36"/>
          <w:szCs w:val="36"/>
          <w:lang w:eastAsia="zh-CN"/>
        </w:rPr>
        <w:t>组</w:t>
      </w:r>
      <w:r w:rsidRPr="00E077E7">
        <w:rPr>
          <w:rFonts w:eastAsia="华文中宋"/>
          <w:bCs/>
          <w:sz w:val="36"/>
          <w:szCs w:val="36"/>
          <w:lang w:eastAsia="zh-CN"/>
        </w:rPr>
        <w:t>：</w:t>
      </w:r>
      <w:r w:rsidRPr="00E077E7">
        <w:rPr>
          <w:rFonts w:eastAsia="华文中宋" w:hint="eastAsia"/>
          <w:bCs/>
          <w:sz w:val="36"/>
          <w:szCs w:val="36"/>
          <w:lang w:eastAsia="zh-CN"/>
        </w:rPr>
        <w:t>以道为中心的敬拜共同体</w:t>
      </w:r>
    </w:p>
    <w:p w14:paraId="2092E76D" w14:textId="77777777" w:rsidR="00FC0F99" w:rsidRPr="00E077E7" w:rsidRDefault="00FC0F99" w:rsidP="00FC0F99">
      <w:pPr>
        <w:pStyle w:val="aff5"/>
        <w:rPr>
          <w:rFonts w:ascii="Times New Roman" w:hAnsi="Times New Roman"/>
        </w:rPr>
      </w:pPr>
      <w:r w:rsidRPr="00E077E7">
        <w:rPr>
          <w:rFonts w:ascii="Times New Roman" w:hAnsi="Times New Roman" w:hint="eastAsia"/>
        </w:rPr>
        <w:t>文</w:t>
      </w:r>
      <w:r w:rsidRPr="00E077E7">
        <w:rPr>
          <w:rFonts w:ascii="Times New Roman" w:hAnsi="Times New Roman" w:hint="eastAsia"/>
        </w:rPr>
        <w:t>/</w:t>
      </w:r>
      <w:r w:rsidRPr="00E077E7">
        <w:rPr>
          <w:rFonts w:ascii="Times New Roman" w:hAnsi="Times New Roman" w:hint="eastAsia"/>
        </w:rPr>
        <w:t>本</w:t>
      </w:r>
      <w:r w:rsidRPr="00E077E7">
        <w:rPr>
          <w:rFonts w:ascii="Times New Roman" w:hAnsi="Times New Roman"/>
        </w:rPr>
        <w:t>刊编辑部</w:t>
      </w:r>
    </w:p>
    <w:p w14:paraId="3EC51724" w14:textId="77777777" w:rsidR="00FC0F99" w:rsidRPr="00E077E7" w:rsidRDefault="00FC0F99" w:rsidP="00FC0F99"/>
    <w:p w14:paraId="2A15920D" w14:textId="77777777" w:rsidR="00FC0F99" w:rsidRPr="00E077E7" w:rsidRDefault="00FC0F99" w:rsidP="00FC0F99">
      <w:pPr>
        <w:pStyle w:val="aff9"/>
      </w:pPr>
      <w:r w:rsidRPr="00E077E7">
        <w:rPr>
          <w:rFonts w:eastAsia="黑体" w:hint="eastAsia"/>
          <w:b/>
        </w:rPr>
        <w:t>编者按：</w:t>
      </w:r>
      <w:r w:rsidRPr="00E077E7">
        <w:rPr>
          <w:rFonts w:hint="eastAsia"/>
        </w:rPr>
        <w:t>礼拜</w:t>
      </w:r>
      <w:r w:rsidRPr="00E077E7">
        <w:t>日</w:t>
      </w:r>
      <w:r w:rsidRPr="00E077E7">
        <w:rPr>
          <w:rFonts w:hint="eastAsia"/>
        </w:rPr>
        <w:t>是</w:t>
      </w:r>
      <w:r w:rsidRPr="00E077E7">
        <w:t>基督徒</w:t>
      </w:r>
      <w:r w:rsidRPr="00E077E7">
        <w:rPr>
          <w:rFonts w:hint="eastAsia"/>
        </w:rPr>
        <w:t>记</w:t>
      </w:r>
      <w:r w:rsidRPr="00E077E7">
        <w:t>念主</w:t>
      </w:r>
      <w:r w:rsidRPr="00E077E7">
        <w:rPr>
          <w:rFonts w:hint="eastAsia"/>
        </w:rPr>
        <w:t>耶稣</w:t>
      </w:r>
      <w:r w:rsidRPr="00E077E7">
        <w:t>复活</w:t>
      </w:r>
      <w:r w:rsidRPr="00E077E7">
        <w:rPr>
          <w:rFonts w:hint="eastAsia"/>
        </w:rPr>
        <w:t>的</w:t>
      </w:r>
      <w:r w:rsidRPr="00E077E7">
        <w:t>日子，在这</w:t>
      </w:r>
      <w:r w:rsidRPr="00E077E7">
        <w:rPr>
          <w:rFonts w:hint="eastAsia"/>
        </w:rPr>
        <w:t>一</w:t>
      </w:r>
      <w:r w:rsidRPr="00E077E7">
        <w:t>天，</w:t>
      </w:r>
      <w:r w:rsidRPr="00E077E7">
        <w:rPr>
          <w:rFonts w:hint="eastAsia"/>
        </w:rPr>
        <w:t>神</w:t>
      </w:r>
      <w:r w:rsidRPr="00E077E7">
        <w:t>的儿女们会在教会中共同</w:t>
      </w:r>
      <w:r w:rsidRPr="00E077E7">
        <w:rPr>
          <w:rFonts w:hint="eastAsia"/>
        </w:rPr>
        <w:t>敬拜</w:t>
      </w:r>
      <w:r w:rsidRPr="00E077E7">
        <w:t>神</w:t>
      </w:r>
      <w:r w:rsidRPr="00E077E7">
        <w:rPr>
          <w:rFonts w:hint="eastAsia"/>
        </w:rPr>
        <w:t>。虽然各个教会在敬拜的内容和流程上不尽相同，但基本都会有宣召、唱诗、讲道、祷告、奉献等。有一些教会除了这些内容之外，在</w:t>
      </w:r>
      <w:r w:rsidRPr="00E077E7">
        <w:t>处境中出于牧养的考虑，</w:t>
      </w:r>
      <w:r w:rsidRPr="00E077E7">
        <w:rPr>
          <w:rFonts w:hint="eastAsia"/>
        </w:rPr>
        <w:t>专门在主日设置了一个“主日小组讨论”的环节。他们设置的这个主日小组具体是怎样的？为何要设置主日小组？这样的小组对主日敬拜带来怎样的影响和果效？对</w:t>
      </w:r>
      <w:r w:rsidRPr="00E077E7">
        <w:t>教会</w:t>
      </w:r>
      <w:r w:rsidRPr="00E077E7">
        <w:rPr>
          <w:rFonts w:hint="eastAsia"/>
        </w:rPr>
        <w:t>整体牧养带</w:t>
      </w:r>
      <w:r w:rsidRPr="00E077E7">
        <w:t>来怎样的益处</w:t>
      </w:r>
      <w:r w:rsidRPr="00E077E7">
        <w:rPr>
          <w:rFonts w:hint="eastAsia"/>
        </w:rPr>
        <w:t>？具体如何落实？为此，我们采访了一间在主日小组的思考和实践上都比较成熟的教会，作为主日小组的一个范例，期待引起牧者、同工对主日小组在敬拜和牧养中的原理与实践一同的关注、思考和讨论。</w:t>
      </w:r>
    </w:p>
    <w:p w14:paraId="1890CBA0" w14:textId="77777777" w:rsidR="00FC0F99" w:rsidRPr="00E077E7" w:rsidRDefault="00FC0F99" w:rsidP="00FC0F99"/>
    <w:p w14:paraId="05E076DF" w14:textId="77777777" w:rsidR="00FC0F99" w:rsidRPr="00E077E7" w:rsidRDefault="00FC0F99" w:rsidP="00FC0F99">
      <w:pPr>
        <w:pStyle w:val="aff8"/>
      </w:pPr>
      <w:r w:rsidRPr="00E077E7">
        <w:rPr>
          <w:rFonts w:hint="eastAsia"/>
        </w:rPr>
        <w:t>一</w:t>
      </w:r>
      <w:r w:rsidRPr="00E077E7">
        <w:t>、什么是</w:t>
      </w:r>
      <w:r w:rsidRPr="00E077E7">
        <w:rPr>
          <w:rFonts w:hint="eastAsia"/>
        </w:rPr>
        <w:t>主</w:t>
      </w:r>
      <w:r w:rsidRPr="00E077E7">
        <w:t>日小组</w:t>
      </w:r>
      <w:r w:rsidRPr="00E077E7">
        <w:rPr>
          <w:rFonts w:hint="eastAsia"/>
        </w:rPr>
        <w:t>？</w:t>
      </w:r>
    </w:p>
    <w:p w14:paraId="0F3CEFE7" w14:textId="77777777" w:rsidR="00FC0F99" w:rsidRPr="00E077E7" w:rsidRDefault="00FC0F99" w:rsidP="00FC0F99"/>
    <w:p w14:paraId="2FCC2ECF" w14:textId="77777777" w:rsidR="00FC0F99" w:rsidRPr="00E077E7" w:rsidRDefault="00FC0F99" w:rsidP="00FC0F99">
      <w:r w:rsidRPr="00E077E7">
        <w:rPr>
          <w:rFonts w:hint="eastAsia"/>
          <w:b/>
        </w:rPr>
        <w:t>本刊编辑部（以下简称编）：请简要</w:t>
      </w:r>
      <w:r w:rsidRPr="00E077E7">
        <w:rPr>
          <w:b/>
        </w:rPr>
        <w:t>介绍</w:t>
      </w:r>
      <w:r w:rsidRPr="00E077E7">
        <w:rPr>
          <w:rFonts w:hint="eastAsia"/>
          <w:b/>
        </w:rPr>
        <w:t>一下</w:t>
      </w:r>
      <w:r w:rsidRPr="00E077E7">
        <w:rPr>
          <w:b/>
        </w:rPr>
        <w:t>你们</w:t>
      </w:r>
      <w:r w:rsidRPr="00E077E7">
        <w:rPr>
          <w:rFonts w:hint="eastAsia"/>
          <w:b/>
        </w:rPr>
        <w:t>教会</w:t>
      </w:r>
      <w:r w:rsidRPr="00E077E7">
        <w:rPr>
          <w:b/>
        </w:rPr>
        <w:t>的</w:t>
      </w:r>
      <w:r w:rsidRPr="00E077E7">
        <w:rPr>
          <w:rFonts w:hint="eastAsia"/>
          <w:b/>
        </w:rPr>
        <w:t>“</w:t>
      </w:r>
      <w:r w:rsidRPr="00E077E7">
        <w:rPr>
          <w:b/>
        </w:rPr>
        <w:t>主日小组</w:t>
      </w:r>
      <w:r w:rsidRPr="00E077E7">
        <w:rPr>
          <w:rFonts w:hint="eastAsia"/>
          <w:b/>
        </w:rPr>
        <w:t>”是</w:t>
      </w:r>
      <w:r w:rsidRPr="00E077E7">
        <w:rPr>
          <w:b/>
        </w:rPr>
        <w:t>怎样</w:t>
      </w:r>
      <w:r w:rsidRPr="00E077E7">
        <w:rPr>
          <w:rFonts w:hint="eastAsia"/>
          <w:b/>
        </w:rPr>
        <w:t>的</w:t>
      </w:r>
      <w:r w:rsidRPr="00E077E7">
        <w:rPr>
          <w:b/>
        </w:rPr>
        <w:t>？</w:t>
      </w:r>
      <w:r w:rsidRPr="00E077E7">
        <w:rPr>
          <w:rFonts w:hint="eastAsia"/>
          <w:b/>
        </w:rPr>
        <w:t>有</w:t>
      </w:r>
      <w:r w:rsidRPr="00E077E7">
        <w:rPr>
          <w:b/>
        </w:rPr>
        <w:t>哪些</w:t>
      </w:r>
      <w:r w:rsidRPr="00E077E7">
        <w:rPr>
          <w:rFonts w:hint="eastAsia"/>
          <w:b/>
        </w:rPr>
        <w:t>主要特征</w:t>
      </w:r>
      <w:r w:rsidRPr="00E077E7">
        <w:rPr>
          <w:b/>
        </w:rPr>
        <w:t>？</w:t>
      </w:r>
    </w:p>
    <w:p w14:paraId="472C9663" w14:textId="77777777" w:rsidR="00FC0F99" w:rsidRPr="00E077E7" w:rsidRDefault="00FC0F99" w:rsidP="00FC0F99">
      <w:pPr>
        <w:rPr>
          <w:b/>
        </w:rPr>
      </w:pPr>
      <w:r w:rsidRPr="00E077E7">
        <w:rPr>
          <w:rFonts w:hint="eastAsia"/>
          <w:b/>
        </w:rPr>
        <w:t>教会几</w:t>
      </w:r>
      <w:r w:rsidRPr="00E077E7">
        <w:rPr>
          <w:b/>
        </w:rPr>
        <w:t>位</w:t>
      </w:r>
      <w:r w:rsidRPr="00E077E7">
        <w:rPr>
          <w:rFonts w:hint="eastAsia"/>
          <w:b/>
        </w:rPr>
        <w:t>牧者</w:t>
      </w:r>
      <w:r w:rsidRPr="00E077E7">
        <w:rPr>
          <w:b/>
        </w:rPr>
        <w:t>（以下简称牧</w:t>
      </w:r>
      <w:r w:rsidRPr="00E077E7">
        <w:rPr>
          <w:rFonts w:hint="eastAsia"/>
          <w:b/>
        </w:rPr>
        <w:t>）</w:t>
      </w:r>
      <w:r w:rsidRPr="00E077E7">
        <w:rPr>
          <w:b/>
        </w:rPr>
        <w:t>：</w:t>
      </w:r>
      <w:r w:rsidRPr="00E077E7">
        <w:rPr>
          <w:rFonts w:hint="eastAsia"/>
        </w:rPr>
        <w:t>我</w:t>
      </w:r>
      <w:r w:rsidRPr="00E077E7">
        <w:t>们</w:t>
      </w:r>
      <w:r w:rsidRPr="00E077E7">
        <w:rPr>
          <w:rFonts w:hint="eastAsia"/>
        </w:rPr>
        <w:t>所</w:t>
      </w:r>
      <w:r w:rsidRPr="00E077E7">
        <w:t>说的主日小组，</w:t>
      </w:r>
      <w:r w:rsidRPr="00E077E7">
        <w:rPr>
          <w:rFonts w:hint="eastAsia"/>
        </w:rPr>
        <w:t>是</w:t>
      </w:r>
      <w:r w:rsidRPr="00E077E7">
        <w:t>主日敬拜当天</w:t>
      </w:r>
      <w:r w:rsidRPr="00E077E7">
        <w:rPr>
          <w:rFonts w:hint="eastAsia"/>
        </w:rPr>
        <w:t>将</w:t>
      </w:r>
      <w:r w:rsidRPr="00E077E7">
        <w:t>全</w:t>
      </w:r>
      <w:r w:rsidRPr="00E077E7">
        <w:rPr>
          <w:rFonts w:hint="eastAsia"/>
        </w:rPr>
        <w:t>体</w:t>
      </w:r>
      <w:r w:rsidRPr="00E077E7">
        <w:t>会众进一步划分成的小组，</w:t>
      </w:r>
      <w:r w:rsidRPr="00E077E7">
        <w:rPr>
          <w:rFonts w:hint="eastAsia"/>
        </w:rPr>
        <w:t>其</w:t>
      </w:r>
      <w:r w:rsidRPr="00E077E7">
        <w:t>实</w:t>
      </w:r>
      <w:r w:rsidRPr="00E077E7">
        <w:rPr>
          <w:rFonts w:hint="eastAsia"/>
        </w:rPr>
        <w:t>是</w:t>
      </w:r>
      <w:r w:rsidRPr="00E077E7">
        <w:t>相对稳定和长期的全功能</w:t>
      </w:r>
      <w:r w:rsidRPr="00E077E7">
        <w:rPr>
          <w:rFonts w:hint="eastAsia"/>
        </w:rPr>
        <w:t>小组</w:t>
      </w:r>
      <w:r w:rsidRPr="00E077E7">
        <w:t>，</w:t>
      </w:r>
      <w:r w:rsidRPr="00E077E7">
        <w:rPr>
          <w:rFonts w:hint="eastAsia"/>
        </w:rPr>
        <w:t>在</w:t>
      </w:r>
      <w:r w:rsidRPr="00E077E7">
        <w:t>我们教会</w:t>
      </w:r>
      <w:r w:rsidRPr="00E077E7">
        <w:rPr>
          <w:rFonts w:hint="eastAsia"/>
        </w:rPr>
        <w:t>中</w:t>
      </w:r>
      <w:r w:rsidRPr="00E077E7">
        <w:t>，</w:t>
      </w:r>
      <w:r w:rsidRPr="00E077E7">
        <w:rPr>
          <w:rFonts w:hint="eastAsia"/>
        </w:rPr>
        <w:t>是最</w:t>
      </w:r>
      <w:r w:rsidRPr="00E077E7">
        <w:t>基本</w:t>
      </w:r>
      <w:r w:rsidRPr="00E077E7">
        <w:rPr>
          <w:rFonts w:hint="eastAsia"/>
        </w:rPr>
        <w:t>的</w:t>
      </w:r>
      <w:r w:rsidRPr="00E077E7">
        <w:t>牧养单元</w:t>
      </w:r>
      <w:r w:rsidRPr="00E077E7">
        <w:rPr>
          <w:rFonts w:hint="eastAsia"/>
        </w:rPr>
        <w:t>。</w:t>
      </w:r>
    </w:p>
    <w:p w14:paraId="14922FFB" w14:textId="77777777" w:rsidR="00FC0F99" w:rsidRPr="00E077E7" w:rsidRDefault="00FC0F99" w:rsidP="00FC0F99"/>
    <w:p w14:paraId="474765C2" w14:textId="77777777" w:rsidR="00FC0F99" w:rsidRPr="00E077E7" w:rsidRDefault="00FC0F99" w:rsidP="00FC0F99">
      <w:r w:rsidRPr="00E077E7">
        <w:rPr>
          <w:rFonts w:hint="eastAsia"/>
        </w:rPr>
        <w:t>也就</w:t>
      </w:r>
      <w:r w:rsidRPr="00E077E7">
        <w:t>是说</w:t>
      </w:r>
      <w:r w:rsidRPr="00E077E7">
        <w:rPr>
          <w:rFonts w:hint="eastAsia"/>
        </w:rPr>
        <w:t>，主</w:t>
      </w:r>
      <w:r w:rsidRPr="00E077E7">
        <w:t>日小组</w:t>
      </w:r>
      <w:r w:rsidRPr="00E077E7">
        <w:rPr>
          <w:rFonts w:hint="eastAsia"/>
        </w:rPr>
        <w:t>的</w:t>
      </w:r>
      <w:r w:rsidRPr="00E077E7">
        <w:t>常规聚集</w:t>
      </w:r>
      <w:r w:rsidRPr="00E077E7">
        <w:rPr>
          <w:rFonts w:hint="eastAsia"/>
        </w:rPr>
        <w:t>是</w:t>
      </w:r>
      <w:r w:rsidRPr="00E077E7">
        <w:t>在主日当天，</w:t>
      </w:r>
      <w:r w:rsidRPr="00E077E7">
        <w:rPr>
          <w:rFonts w:hint="eastAsia"/>
        </w:rPr>
        <w:t>不要求</w:t>
      </w:r>
      <w:r w:rsidRPr="00E077E7">
        <w:t>在周间</w:t>
      </w:r>
      <w:r w:rsidRPr="00E077E7">
        <w:rPr>
          <w:rFonts w:hint="eastAsia"/>
        </w:rPr>
        <w:t>有固定</w:t>
      </w:r>
      <w:r w:rsidRPr="00E077E7">
        <w:t>时间</w:t>
      </w:r>
      <w:r w:rsidRPr="00E077E7">
        <w:rPr>
          <w:rFonts w:hint="eastAsia"/>
        </w:rPr>
        <w:t>的聚集，不</w:t>
      </w:r>
      <w:r w:rsidRPr="00E077E7">
        <w:t>是为了某一</w:t>
      </w:r>
      <w:r w:rsidRPr="00E077E7">
        <w:rPr>
          <w:rFonts w:hint="eastAsia"/>
        </w:rPr>
        <w:t>阶段性目标</w:t>
      </w:r>
      <w:r w:rsidRPr="00E077E7">
        <w:t>而设置的，也</w:t>
      </w:r>
      <w:r w:rsidRPr="00E077E7">
        <w:rPr>
          <w:rFonts w:hint="eastAsia"/>
        </w:rPr>
        <w:t>不</w:t>
      </w:r>
      <w:r w:rsidRPr="00E077E7">
        <w:t>是</w:t>
      </w:r>
      <w:r w:rsidRPr="00E077E7">
        <w:rPr>
          <w:rFonts w:hint="eastAsia"/>
        </w:rPr>
        <w:t>主</w:t>
      </w:r>
      <w:r w:rsidRPr="00E077E7">
        <w:t>日</w:t>
      </w:r>
      <w:r w:rsidRPr="00E077E7">
        <w:rPr>
          <w:rFonts w:hint="eastAsia"/>
        </w:rPr>
        <w:t>三</w:t>
      </w:r>
      <w:r w:rsidRPr="00E077E7">
        <w:t>三两两</w:t>
      </w:r>
      <w:r w:rsidRPr="00E077E7">
        <w:rPr>
          <w:rFonts w:hint="eastAsia"/>
        </w:rPr>
        <w:t>临时凑</w:t>
      </w:r>
      <w:r w:rsidRPr="00E077E7">
        <w:t>在一起交通</w:t>
      </w:r>
      <w:r w:rsidRPr="00E077E7">
        <w:rPr>
          <w:rFonts w:hint="eastAsia"/>
        </w:rPr>
        <w:t>的</w:t>
      </w:r>
      <w:r w:rsidRPr="00E077E7">
        <w:t>小组</w:t>
      </w:r>
      <w:r w:rsidRPr="00E077E7">
        <w:rPr>
          <w:rFonts w:hint="eastAsia"/>
        </w:rPr>
        <w:t>，</w:t>
      </w:r>
      <w:r w:rsidRPr="00E077E7">
        <w:t>而是</w:t>
      </w:r>
      <w:r w:rsidRPr="00E077E7">
        <w:rPr>
          <w:rFonts w:hint="eastAsia"/>
        </w:rPr>
        <w:t>会</w:t>
      </w:r>
      <w:r w:rsidRPr="00E077E7">
        <w:t>设立</w:t>
      </w:r>
      <w:r w:rsidRPr="00E077E7">
        <w:rPr>
          <w:rFonts w:hint="eastAsia"/>
        </w:rPr>
        <w:t>明确</w:t>
      </w:r>
      <w:r w:rsidRPr="00E077E7">
        <w:t>的担当牧养功能的组长和副组长</w:t>
      </w:r>
      <w:r w:rsidRPr="00E077E7">
        <w:rPr>
          <w:rFonts w:hint="eastAsia"/>
        </w:rPr>
        <w:t>。小组的规模</w:t>
      </w:r>
      <w:r w:rsidRPr="00E077E7">
        <w:t>一般是</w:t>
      </w:r>
      <w:r w:rsidRPr="00E077E7">
        <w:t>3~12</w:t>
      </w:r>
      <w:r w:rsidRPr="00E077E7">
        <w:rPr>
          <w:rFonts w:hint="eastAsia"/>
        </w:rPr>
        <w:t>人为宜。</w:t>
      </w:r>
    </w:p>
    <w:p w14:paraId="19179873" w14:textId="77777777" w:rsidR="00FC0F99" w:rsidRPr="00E077E7" w:rsidRDefault="00FC0F99" w:rsidP="00FC0F99"/>
    <w:p w14:paraId="39402681" w14:textId="77777777" w:rsidR="00FC0F99" w:rsidRPr="00E077E7" w:rsidRDefault="00FC0F99" w:rsidP="00FC0F99">
      <w:r w:rsidRPr="00E077E7">
        <w:rPr>
          <w:rFonts w:hint="eastAsia"/>
          <w:b/>
        </w:rPr>
        <w:t>编：请</w:t>
      </w:r>
      <w:r w:rsidRPr="00E077E7">
        <w:rPr>
          <w:b/>
        </w:rPr>
        <w:t>介绍一下你们主日敬拜的</w:t>
      </w:r>
      <w:r w:rsidRPr="00E077E7">
        <w:rPr>
          <w:rFonts w:hint="eastAsia"/>
          <w:b/>
        </w:rPr>
        <w:t>一般</w:t>
      </w:r>
      <w:r w:rsidRPr="00E077E7">
        <w:rPr>
          <w:b/>
        </w:rPr>
        <w:t>安排，以及</w:t>
      </w:r>
      <w:r w:rsidRPr="00E077E7">
        <w:rPr>
          <w:rFonts w:hint="eastAsia"/>
          <w:b/>
        </w:rPr>
        <w:t>主</w:t>
      </w:r>
      <w:r w:rsidRPr="00E077E7">
        <w:rPr>
          <w:b/>
        </w:rPr>
        <w:t>日小组大概</w:t>
      </w:r>
      <w:r w:rsidRPr="00E077E7">
        <w:rPr>
          <w:rFonts w:hint="eastAsia"/>
          <w:b/>
        </w:rPr>
        <w:t>会</w:t>
      </w:r>
      <w:r w:rsidRPr="00E077E7">
        <w:rPr>
          <w:b/>
        </w:rPr>
        <w:t>做什么？</w:t>
      </w:r>
    </w:p>
    <w:p w14:paraId="6D11FB93" w14:textId="77777777" w:rsidR="00FC0F99" w:rsidRPr="00E077E7" w:rsidRDefault="00FC0F99" w:rsidP="00FC0F99">
      <w:r w:rsidRPr="00E077E7">
        <w:rPr>
          <w:rFonts w:hint="eastAsia"/>
          <w:b/>
        </w:rPr>
        <w:t>牧：</w:t>
      </w:r>
      <w:r w:rsidRPr="00E077E7">
        <w:rPr>
          <w:rFonts w:hint="eastAsia"/>
        </w:rPr>
        <w:t>我们</w:t>
      </w:r>
      <w:r w:rsidRPr="00E077E7">
        <w:t>主日敬拜</w:t>
      </w:r>
      <w:r w:rsidRPr="00E077E7">
        <w:rPr>
          <w:rFonts w:hint="eastAsia"/>
        </w:rPr>
        <w:t>的</w:t>
      </w:r>
      <w:r w:rsidRPr="00E077E7">
        <w:t>流程大概分为</w:t>
      </w:r>
      <w:r w:rsidRPr="00E077E7">
        <w:rPr>
          <w:rFonts w:hint="eastAsia"/>
        </w:rPr>
        <w:t>如下</w:t>
      </w:r>
      <w:r w:rsidRPr="00E077E7">
        <w:t>几个部分</w:t>
      </w:r>
      <w:r w:rsidRPr="00E077E7">
        <w:rPr>
          <w:rFonts w:hint="eastAsia"/>
        </w:rPr>
        <w:t>：</w:t>
      </w:r>
      <w:r w:rsidRPr="00E077E7">
        <w:rPr>
          <w:rFonts w:hint="eastAsia"/>
        </w:rPr>
        <w:t>1</w:t>
      </w:r>
      <w:r w:rsidRPr="00E077E7">
        <w:rPr>
          <w:rFonts w:hint="eastAsia"/>
        </w:rPr>
        <w:t>）集体的唱诗祷告；</w:t>
      </w:r>
      <w:r w:rsidRPr="00E077E7">
        <w:rPr>
          <w:rFonts w:hint="eastAsia"/>
        </w:rPr>
        <w:t>2</w:t>
      </w:r>
      <w:r w:rsidRPr="00E077E7">
        <w:rPr>
          <w:rFonts w:hint="eastAsia"/>
        </w:rPr>
        <w:t>）讲道；</w:t>
      </w:r>
      <w:r w:rsidRPr="00E077E7">
        <w:rPr>
          <w:rFonts w:hint="eastAsia"/>
        </w:rPr>
        <w:t>3</w:t>
      </w:r>
      <w:r w:rsidRPr="00E077E7">
        <w:rPr>
          <w:rFonts w:hint="eastAsia"/>
        </w:rPr>
        <w:t>）</w:t>
      </w:r>
      <w:r w:rsidRPr="00E077E7">
        <w:t>奉献；</w:t>
      </w:r>
      <w:r w:rsidRPr="00E077E7">
        <w:rPr>
          <w:rFonts w:hint="eastAsia"/>
        </w:rPr>
        <w:t>4</w:t>
      </w:r>
      <w:r w:rsidRPr="00E077E7">
        <w:rPr>
          <w:rFonts w:hint="eastAsia"/>
        </w:rPr>
        <w:t>）</w:t>
      </w:r>
      <w:r w:rsidRPr="00E077E7">
        <w:t>圣餐礼（</w:t>
      </w:r>
      <w:r w:rsidRPr="00E077E7">
        <w:rPr>
          <w:rFonts w:hint="eastAsia"/>
        </w:rPr>
        <w:t>一般</w:t>
      </w:r>
      <w:r w:rsidRPr="00E077E7">
        <w:t>每月一次）</w:t>
      </w:r>
      <w:r w:rsidRPr="00E077E7">
        <w:rPr>
          <w:rFonts w:hint="eastAsia"/>
        </w:rPr>
        <w:t>；</w:t>
      </w:r>
      <w:r w:rsidRPr="00E077E7">
        <w:rPr>
          <w:rFonts w:hint="eastAsia"/>
        </w:rPr>
        <w:t>5</w:t>
      </w:r>
      <w:r w:rsidRPr="00E077E7">
        <w:rPr>
          <w:rFonts w:hint="eastAsia"/>
        </w:rPr>
        <w:t>）主日小组交通；</w:t>
      </w:r>
      <w:r w:rsidRPr="00E077E7">
        <w:rPr>
          <w:rFonts w:hint="eastAsia"/>
        </w:rPr>
        <w:t>6</w:t>
      </w:r>
      <w:r w:rsidRPr="00E077E7">
        <w:rPr>
          <w:rFonts w:hint="eastAsia"/>
        </w:rPr>
        <w:t>）最后是一</w:t>
      </w:r>
      <w:r w:rsidRPr="00E077E7">
        <w:t>起</w:t>
      </w:r>
      <w:r w:rsidRPr="00E077E7">
        <w:rPr>
          <w:rFonts w:hint="eastAsia"/>
        </w:rPr>
        <w:t>爱宴。</w:t>
      </w:r>
    </w:p>
    <w:p w14:paraId="65ED3900" w14:textId="77777777" w:rsidR="00FC0F99" w:rsidRPr="00E077E7" w:rsidRDefault="00FC0F99" w:rsidP="00FC0F99"/>
    <w:p w14:paraId="58B0A5EA" w14:textId="77777777" w:rsidR="00FC0F99" w:rsidRPr="00E077E7" w:rsidRDefault="00FC0F99" w:rsidP="00FC0F99">
      <w:pPr>
        <w:spacing w:after="50"/>
      </w:pPr>
      <w:r w:rsidRPr="00E077E7">
        <w:rPr>
          <w:rFonts w:hint="eastAsia"/>
        </w:rPr>
        <w:t>其中，主日小组交通的时间大约一个小时。如果当天</w:t>
      </w:r>
      <w:r w:rsidRPr="00E077E7">
        <w:t>有</w:t>
      </w:r>
      <w:r w:rsidRPr="00E077E7">
        <w:rPr>
          <w:rFonts w:hint="eastAsia"/>
        </w:rPr>
        <w:t>新人加入，会先</w:t>
      </w:r>
      <w:r w:rsidRPr="00E077E7">
        <w:t>有新人</w:t>
      </w:r>
      <w:r w:rsidRPr="00E077E7">
        <w:rPr>
          <w:rFonts w:hint="eastAsia"/>
        </w:rPr>
        <w:t>介绍，然后祷告开始。主</w:t>
      </w:r>
      <w:r w:rsidRPr="00E077E7">
        <w:t>要</w:t>
      </w:r>
      <w:r w:rsidRPr="00E077E7">
        <w:rPr>
          <w:rFonts w:hint="eastAsia"/>
        </w:rPr>
        <w:t>内容分为三块：分享</w:t>
      </w:r>
      <w:r w:rsidRPr="00E077E7">
        <w:t>上周</w:t>
      </w:r>
      <w:r w:rsidRPr="00E077E7">
        <w:rPr>
          <w:rFonts w:hint="eastAsia"/>
        </w:rPr>
        <w:t>读经</w:t>
      </w:r>
      <w:r w:rsidRPr="00E077E7">
        <w:t>状况、回应当天讲道和推动本周属灵成长</w:t>
      </w:r>
      <w:r w:rsidRPr="00E077E7">
        <w:rPr>
          <w:rFonts w:hint="eastAsia"/>
        </w:rPr>
        <w:t>。</w:t>
      </w:r>
      <w:r w:rsidRPr="00E077E7">
        <w:rPr>
          <w:rFonts w:hint="eastAsia"/>
        </w:rPr>
        <w:t>1</w:t>
      </w:r>
      <w:r w:rsidRPr="00E077E7">
        <w:rPr>
          <w:rFonts w:hint="eastAsia"/>
        </w:rPr>
        <w:t>）分享上周读经状况不必</w:t>
      </w:r>
      <w:r w:rsidRPr="00E077E7">
        <w:t>全组一起交流，可</w:t>
      </w:r>
      <w:r w:rsidRPr="00E077E7">
        <w:rPr>
          <w:rFonts w:hint="eastAsia"/>
        </w:rPr>
        <w:t>两三</w:t>
      </w:r>
      <w:r w:rsidRPr="00E077E7">
        <w:t>个人</w:t>
      </w:r>
      <w:r w:rsidRPr="00E077E7">
        <w:rPr>
          <w:rFonts w:hint="eastAsia"/>
        </w:rPr>
        <w:t>一起彼此</w:t>
      </w:r>
      <w:r w:rsidRPr="00E077E7">
        <w:t>分享</w:t>
      </w:r>
      <w:r w:rsidRPr="00E077E7">
        <w:rPr>
          <w:rFonts w:hint="eastAsia"/>
        </w:rPr>
        <w:t>。</w:t>
      </w:r>
      <w:r w:rsidRPr="00E077E7">
        <w:rPr>
          <w:rFonts w:hint="eastAsia"/>
          <w:szCs w:val="21"/>
        </w:rPr>
        <w:t>若是全组显得状态低落、心不在焉</w:t>
      </w:r>
      <w:r w:rsidRPr="00E077E7">
        <w:rPr>
          <w:rFonts w:hint="eastAsia"/>
          <w:szCs w:val="21"/>
        </w:rPr>
        <w:t>,</w:t>
      </w:r>
      <w:r w:rsidRPr="00E077E7">
        <w:rPr>
          <w:rFonts w:hint="eastAsia"/>
          <w:szCs w:val="21"/>
        </w:rPr>
        <w:t>就从有什么难处和需要开始</w:t>
      </w:r>
      <w:r w:rsidRPr="00E077E7">
        <w:rPr>
          <w:rFonts w:hint="eastAsia"/>
          <w:szCs w:val="21"/>
        </w:rPr>
        <w:t>,</w:t>
      </w:r>
      <w:r w:rsidRPr="00E077E7">
        <w:rPr>
          <w:rFonts w:hint="eastAsia"/>
          <w:szCs w:val="21"/>
        </w:rPr>
        <w:t>先有些交流然后彼此代祷。这个</w:t>
      </w:r>
      <w:r w:rsidRPr="00E077E7">
        <w:rPr>
          <w:szCs w:val="21"/>
        </w:rPr>
        <w:t>环节大概占</w:t>
      </w:r>
      <w:r w:rsidRPr="00E077E7">
        <w:rPr>
          <w:rFonts w:hint="eastAsia"/>
        </w:rPr>
        <w:t>15%</w:t>
      </w:r>
      <w:r w:rsidRPr="00E077E7">
        <w:rPr>
          <w:rFonts w:hint="eastAsia"/>
        </w:rPr>
        <w:t>的</w:t>
      </w:r>
      <w:r w:rsidRPr="00E077E7">
        <w:t>时间。</w:t>
      </w:r>
      <w:r w:rsidRPr="00E077E7">
        <w:rPr>
          <w:rFonts w:hint="eastAsia"/>
        </w:rPr>
        <w:t>2</w:t>
      </w:r>
      <w:r w:rsidRPr="00E077E7">
        <w:rPr>
          <w:rFonts w:hint="eastAsia"/>
        </w:rPr>
        <w:t>）回应当天讲道的环节</w:t>
      </w:r>
      <w:r w:rsidRPr="00E077E7">
        <w:t>，作为主日小组交通的</w:t>
      </w:r>
      <w:r w:rsidRPr="00E077E7">
        <w:rPr>
          <w:rFonts w:hint="eastAsia"/>
        </w:rPr>
        <w:t>主体</w:t>
      </w:r>
      <w:r w:rsidRPr="00E077E7">
        <w:t>内容</w:t>
      </w:r>
      <w:r w:rsidRPr="00E077E7">
        <w:rPr>
          <w:rFonts w:hint="eastAsia"/>
        </w:rPr>
        <w:t>，</w:t>
      </w:r>
      <w:r w:rsidRPr="00E077E7">
        <w:t>可占</w:t>
      </w:r>
      <w:r w:rsidRPr="00E077E7">
        <w:rPr>
          <w:rFonts w:hint="eastAsia"/>
        </w:rPr>
        <w:t>70%</w:t>
      </w:r>
      <w:r w:rsidRPr="00E077E7">
        <w:rPr>
          <w:rFonts w:hint="eastAsia"/>
        </w:rPr>
        <w:t>的</w:t>
      </w:r>
      <w:r w:rsidRPr="00E077E7">
        <w:t>时间，包括</w:t>
      </w:r>
      <w:r w:rsidRPr="00E077E7">
        <w:rPr>
          <w:rFonts w:hint="eastAsia"/>
        </w:rPr>
        <w:t>对讲道信息的回顾</w:t>
      </w:r>
      <w:r w:rsidRPr="00E077E7">
        <w:t>、梳理及</w:t>
      </w:r>
      <w:r w:rsidRPr="00E077E7">
        <w:rPr>
          <w:rFonts w:hint="eastAsia"/>
        </w:rPr>
        <w:t>应用。通常组长</w:t>
      </w:r>
      <w:r w:rsidRPr="00E077E7">
        <w:t>会</w:t>
      </w:r>
      <w:r w:rsidRPr="00E077E7">
        <w:rPr>
          <w:rFonts w:hint="eastAsia"/>
        </w:rPr>
        <w:t>带领</w:t>
      </w:r>
      <w:r w:rsidRPr="00E077E7">
        <w:t>大家讨论</w:t>
      </w:r>
      <w:r w:rsidRPr="00E077E7">
        <w:rPr>
          <w:rFonts w:hint="eastAsia"/>
        </w:rPr>
        <w:t>如下</w:t>
      </w:r>
      <w:r w:rsidRPr="00E077E7">
        <w:t>这些问题：</w:t>
      </w:r>
      <w:r w:rsidRPr="00E077E7">
        <w:rPr>
          <w:rFonts w:hint="eastAsia"/>
          <w:szCs w:val="21"/>
        </w:rPr>
        <w:t>1.</w:t>
      </w:r>
      <w:r w:rsidRPr="00E077E7">
        <w:rPr>
          <w:rFonts w:hint="eastAsia"/>
          <w:szCs w:val="21"/>
        </w:rPr>
        <w:t>我的主要收获是什么？认识了关于神的什么或关于自己的什么？</w:t>
      </w:r>
      <w:r w:rsidRPr="00E077E7">
        <w:rPr>
          <w:rFonts w:hint="eastAsia"/>
          <w:szCs w:val="21"/>
        </w:rPr>
        <w:t>2.</w:t>
      </w:r>
      <w:r w:rsidRPr="00E077E7">
        <w:rPr>
          <w:rFonts w:hint="eastAsia"/>
          <w:szCs w:val="21"/>
        </w:rPr>
        <w:t>我的决定是什么</w:t>
      </w:r>
      <w:r w:rsidRPr="00E077E7">
        <w:rPr>
          <w:rFonts w:hint="eastAsia"/>
          <w:szCs w:val="21"/>
        </w:rPr>
        <w:t>?</w:t>
      </w:r>
      <w:r w:rsidRPr="00E077E7">
        <w:rPr>
          <w:rFonts w:hint="eastAsia"/>
          <w:szCs w:val="21"/>
        </w:rPr>
        <w:t>（决定要具体）</w:t>
      </w:r>
      <w:r w:rsidRPr="00E077E7">
        <w:rPr>
          <w:rFonts w:hint="eastAsia"/>
          <w:szCs w:val="21"/>
        </w:rPr>
        <w:t xml:space="preserve"> 3.</w:t>
      </w:r>
      <w:r w:rsidRPr="00E077E7">
        <w:rPr>
          <w:rFonts w:hint="eastAsia"/>
          <w:szCs w:val="21"/>
        </w:rPr>
        <w:t>我的难处和需要是什么？然后</w:t>
      </w:r>
      <w:r w:rsidRPr="00E077E7">
        <w:rPr>
          <w:szCs w:val="21"/>
        </w:rPr>
        <w:t>，</w:t>
      </w:r>
      <w:r w:rsidRPr="00E077E7">
        <w:rPr>
          <w:rFonts w:hint="eastAsia"/>
          <w:szCs w:val="21"/>
        </w:rPr>
        <w:t>再读一遍当日的经文</w:t>
      </w:r>
      <w:r w:rsidRPr="00E077E7">
        <w:rPr>
          <w:rFonts w:hint="eastAsia"/>
          <w:szCs w:val="21"/>
        </w:rPr>
        <w:t>(</w:t>
      </w:r>
      <w:r w:rsidRPr="00E077E7">
        <w:rPr>
          <w:rFonts w:hint="eastAsia"/>
          <w:szCs w:val="21"/>
        </w:rPr>
        <w:t>如果经文较长，就读关键经节</w:t>
      </w:r>
      <w:r w:rsidRPr="00E077E7">
        <w:rPr>
          <w:rFonts w:hint="eastAsia"/>
          <w:szCs w:val="21"/>
        </w:rPr>
        <w:t>)</w:t>
      </w:r>
      <w:r w:rsidRPr="00E077E7">
        <w:rPr>
          <w:rFonts w:hint="eastAsia"/>
          <w:szCs w:val="21"/>
        </w:rPr>
        <w:t>。为个人的决定和需要彼此代祷。</w:t>
      </w:r>
      <w:r w:rsidRPr="00E077E7">
        <w:rPr>
          <w:rFonts w:hint="eastAsia"/>
        </w:rPr>
        <w:t>3</w:t>
      </w:r>
      <w:r w:rsidRPr="00E077E7">
        <w:rPr>
          <w:rFonts w:hint="eastAsia"/>
        </w:rPr>
        <w:t>）</w:t>
      </w:r>
      <w:r w:rsidRPr="00E077E7">
        <w:rPr>
          <w:szCs w:val="21"/>
        </w:rPr>
        <w:t>推动本周属灵成长，</w:t>
      </w:r>
      <w:r w:rsidRPr="00E077E7">
        <w:rPr>
          <w:rFonts w:hint="eastAsia"/>
          <w:szCs w:val="21"/>
        </w:rPr>
        <w:t>包括</w:t>
      </w:r>
      <w:r w:rsidRPr="00E077E7">
        <w:rPr>
          <w:szCs w:val="21"/>
        </w:rPr>
        <w:t>常规的读经祷告</w:t>
      </w:r>
      <w:r w:rsidRPr="00E077E7">
        <w:rPr>
          <w:rFonts w:hint="eastAsia"/>
          <w:szCs w:val="21"/>
        </w:rPr>
        <w:t>、</w:t>
      </w:r>
      <w:r w:rsidRPr="00E077E7">
        <w:rPr>
          <w:szCs w:val="21"/>
        </w:rPr>
        <w:t>个人布道的推动</w:t>
      </w:r>
      <w:r w:rsidRPr="00E077E7">
        <w:rPr>
          <w:rFonts w:hint="eastAsia"/>
          <w:szCs w:val="21"/>
        </w:rPr>
        <w:t>、</w:t>
      </w:r>
      <w:r w:rsidRPr="00E077E7">
        <w:rPr>
          <w:szCs w:val="21"/>
        </w:rPr>
        <w:t>督促组员参加教会牧养体系中的课程和训练，也包括分配值日工作</w:t>
      </w:r>
      <w:r w:rsidRPr="00E077E7">
        <w:rPr>
          <w:rFonts w:hint="eastAsia"/>
          <w:szCs w:val="21"/>
        </w:rPr>
        <w:t>，</w:t>
      </w:r>
      <w:r w:rsidRPr="00E077E7">
        <w:rPr>
          <w:szCs w:val="21"/>
        </w:rPr>
        <w:t>最后</w:t>
      </w:r>
      <w:r w:rsidRPr="00E077E7">
        <w:rPr>
          <w:rFonts w:hint="eastAsia"/>
          <w:szCs w:val="21"/>
        </w:rPr>
        <w:t>以</w:t>
      </w:r>
      <w:r w:rsidRPr="00E077E7">
        <w:rPr>
          <w:szCs w:val="21"/>
        </w:rPr>
        <w:t>祷告</w:t>
      </w:r>
      <w:r w:rsidRPr="00E077E7">
        <w:rPr>
          <w:rFonts w:hint="eastAsia"/>
          <w:szCs w:val="21"/>
        </w:rPr>
        <w:t>结束</w:t>
      </w:r>
      <w:r w:rsidRPr="00E077E7">
        <w:rPr>
          <w:szCs w:val="21"/>
        </w:rPr>
        <w:t>。这</w:t>
      </w:r>
      <w:r w:rsidRPr="00E077E7">
        <w:rPr>
          <w:rFonts w:hint="eastAsia"/>
          <w:szCs w:val="21"/>
        </w:rPr>
        <w:t>个</w:t>
      </w:r>
      <w:r w:rsidRPr="00E077E7">
        <w:rPr>
          <w:szCs w:val="21"/>
        </w:rPr>
        <w:t>部分大概占</w:t>
      </w:r>
      <w:r w:rsidRPr="00E077E7">
        <w:rPr>
          <w:rFonts w:hint="eastAsia"/>
        </w:rPr>
        <w:t>15%</w:t>
      </w:r>
      <w:r w:rsidRPr="00E077E7">
        <w:rPr>
          <w:rFonts w:hint="eastAsia"/>
        </w:rPr>
        <w:t>的</w:t>
      </w:r>
      <w:r w:rsidRPr="00E077E7">
        <w:t>时间。</w:t>
      </w:r>
      <w:r w:rsidRPr="00E077E7">
        <w:rPr>
          <w:rFonts w:hint="eastAsia"/>
        </w:rPr>
        <w:t>从流程</w:t>
      </w:r>
      <w:r w:rsidRPr="00E077E7">
        <w:t>和时间分配可以看出，主日小组交通的核心关注</w:t>
      </w:r>
      <w:r w:rsidRPr="00E077E7">
        <w:rPr>
          <w:rFonts w:hint="eastAsia"/>
        </w:rPr>
        <w:t>点是对</w:t>
      </w:r>
      <w:r w:rsidRPr="00E077E7">
        <w:t>道</w:t>
      </w:r>
      <w:r w:rsidRPr="00E077E7">
        <w:rPr>
          <w:rFonts w:hint="eastAsia"/>
        </w:rPr>
        <w:t>的</w:t>
      </w:r>
      <w:r w:rsidRPr="00E077E7">
        <w:t>关注和回应。</w:t>
      </w:r>
    </w:p>
    <w:p w14:paraId="0BD9F7F3" w14:textId="77777777" w:rsidR="00FC0F99" w:rsidRPr="00E077E7" w:rsidRDefault="00FC0F99" w:rsidP="00FC0F99"/>
    <w:p w14:paraId="4409D502" w14:textId="77777777" w:rsidR="00FC0F99" w:rsidRPr="00E077E7" w:rsidRDefault="00FC0F99" w:rsidP="00FC0F99">
      <w:pPr>
        <w:rPr>
          <w:b/>
        </w:rPr>
      </w:pPr>
      <w:r w:rsidRPr="00E077E7">
        <w:rPr>
          <w:rFonts w:hint="eastAsia"/>
          <w:b/>
        </w:rPr>
        <w:t>编：刚才</w:t>
      </w:r>
      <w:r w:rsidRPr="00E077E7">
        <w:rPr>
          <w:b/>
        </w:rPr>
        <w:t>提到</w:t>
      </w:r>
      <w:r w:rsidRPr="00E077E7">
        <w:rPr>
          <w:rFonts w:hint="eastAsia"/>
          <w:b/>
        </w:rPr>
        <w:t>这</w:t>
      </w:r>
      <w:r w:rsidRPr="00E077E7">
        <w:rPr>
          <w:b/>
        </w:rPr>
        <w:t>个主日小组是</w:t>
      </w:r>
      <w:r w:rsidRPr="00E077E7">
        <w:rPr>
          <w:rFonts w:hint="eastAsia"/>
          <w:b/>
        </w:rPr>
        <w:t>比较</w:t>
      </w:r>
      <w:r w:rsidRPr="00E077E7">
        <w:rPr>
          <w:b/>
        </w:rPr>
        <w:t>稳定</w:t>
      </w:r>
      <w:r w:rsidRPr="00E077E7">
        <w:rPr>
          <w:rFonts w:hint="eastAsia"/>
          <w:b/>
        </w:rPr>
        <w:t>和</w:t>
      </w:r>
      <w:r w:rsidRPr="00E077E7">
        <w:rPr>
          <w:b/>
        </w:rPr>
        <w:t>长期的</w:t>
      </w:r>
      <w:r w:rsidRPr="00E077E7">
        <w:rPr>
          <w:rFonts w:hint="eastAsia"/>
          <w:b/>
        </w:rPr>
        <w:t>“</w:t>
      </w:r>
      <w:r w:rsidRPr="00E077E7">
        <w:rPr>
          <w:b/>
        </w:rPr>
        <w:t>全功能</w:t>
      </w:r>
      <w:r w:rsidRPr="00E077E7">
        <w:rPr>
          <w:rFonts w:hint="eastAsia"/>
          <w:b/>
        </w:rPr>
        <w:t>”小</w:t>
      </w:r>
      <w:r w:rsidRPr="00E077E7">
        <w:rPr>
          <w:b/>
        </w:rPr>
        <w:t>组</w:t>
      </w:r>
      <w:r w:rsidRPr="00E077E7">
        <w:rPr>
          <w:rFonts w:hint="eastAsia"/>
          <w:b/>
        </w:rPr>
        <w:t>，请</w:t>
      </w:r>
      <w:r w:rsidRPr="00E077E7">
        <w:rPr>
          <w:b/>
        </w:rPr>
        <w:t>更详细</w:t>
      </w:r>
      <w:r w:rsidRPr="00E077E7">
        <w:rPr>
          <w:rFonts w:hint="eastAsia"/>
          <w:b/>
        </w:rPr>
        <w:t>地解释一</w:t>
      </w:r>
      <w:r w:rsidRPr="00E077E7">
        <w:rPr>
          <w:b/>
        </w:rPr>
        <w:t>下？</w:t>
      </w:r>
    </w:p>
    <w:p w14:paraId="483D7C40" w14:textId="77777777" w:rsidR="00FC0F99" w:rsidRPr="00E077E7" w:rsidRDefault="00FC0F99" w:rsidP="00FC0F99">
      <w:r w:rsidRPr="00E077E7">
        <w:rPr>
          <w:rFonts w:hint="eastAsia"/>
          <w:b/>
        </w:rPr>
        <w:t>牧：</w:t>
      </w:r>
      <w:r w:rsidRPr="00E077E7">
        <w:rPr>
          <w:rFonts w:hint="eastAsia"/>
        </w:rPr>
        <w:t>说“</w:t>
      </w:r>
      <w:r w:rsidRPr="00E077E7">
        <w:t>比较稳定</w:t>
      </w:r>
      <w:r w:rsidRPr="00E077E7">
        <w:rPr>
          <w:rFonts w:hint="eastAsia"/>
        </w:rPr>
        <w:t>和</w:t>
      </w:r>
      <w:r w:rsidRPr="00E077E7">
        <w:t>长期</w:t>
      </w:r>
      <w:r w:rsidRPr="00E077E7">
        <w:rPr>
          <w:rFonts w:hint="eastAsia"/>
        </w:rPr>
        <w:t>”是</w:t>
      </w:r>
      <w:r w:rsidRPr="00E077E7">
        <w:t>指这个小组</w:t>
      </w:r>
      <w:r w:rsidRPr="00E077E7">
        <w:rPr>
          <w:rFonts w:hint="eastAsia"/>
        </w:rPr>
        <w:t>不是</w:t>
      </w:r>
      <w:r w:rsidRPr="00E077E7">
        <w:t>阶段性的安排，</w:t>
      </w:r>
      <w:r w:rsidRPr="00E077E7">
        <w:rPr>
          <w:rFonts w:hint="eastAsia"/>
        </w:rPr>
        <w:t>更</w:t>
      </w:r>
      <w:r w:rsidRPr="00E077E7">
        <w:t>不</w:t>
      </w:r>
      <w:r w:rsidRPr="00E077E7">
        <w:rPr>
          <w:rFonts w:hint="eastAsia"/>
        </w:rPr>
        <w:t>是应对</w:t>
      </w:r>
      <w:r w:rsidRPr="00E077E7">
        <w:t>某种问题的</w:t>
      </w:r>
      <w:r w:rsidRPr="00E077E7">
        <w:rPr>
          <w:rFonts w:hint="eastAsia"/>
        </w:rPr>
        <w:t>权宜之</w:t>
      </w:r>
      <w:r w:rsidRPr="00E077E7">
        <w:rPr>
          <w:rFonts w:hint="eastAsia"/>
        </w:rPr>
        <w:lastRenderedPageBreak/>
        <w:t>计，而是</w:t>
      </w:r>
      <w:r w:rsidRPr="00E077E7">
        <w:t>有稳定的结构和</w:t>
      </w:r>
      <w:r w:rsidRPr="00E077E7">
        <w:rPr>
          <w:rFonts w:hint="eastAsia"/>
        </w:rPr>
        <w:t>持续</w:t>
      </w:r>
      <w:r w:rsidRPr="00E077E7">
        <w:t>的</w:t>
      </w:r>
      <w:r w:rsidRPr="00E077E7">
        <w:rPr>
          <w:rFonts w:hint="eastAsia"/>
        </w:rPr>
        <w:t>相交</w:t>
      </w:r>
      <w:r w:rsidRPr="00E077E7">
        <w:t>，</w:t>
      </w:r>
      <w:r w:rsidRPr="00E077E7">
        <w:rPr>
          <w:rFonts w:hint="eastAsia"/>
        </w:rPr>
        <w:t>小组</w:t>
      </w:r>
      <w:r w:rsidRPr="00E077E7">
        <w:t>成员</w:t>
      </w:r>
      <w:r w:rsidRPr="00E077E7">
        <w:rPr>
          <w:rFonts w:hint="eastAsia"/>
        </w:rPr>
        <w:t>彼此</w:t>
      </w:r>
      <w:r w:rsidRPr="00E077E7">
        <w:t>的关系从主</w:t>
      </w:r>
      <w:r w:rsidRPr="00E077E7">
        <w:rPr>
          <w:rFonts w:hint="eastAsia"/>
        </w:rPr>
        <w:t>日</w:t>
      </w:r>
      <w:r w:rsidRPr="00E077E7">
        <w:t>延伸到周间</w:t>
      </w:r>
      <w:r w:rsidRPr="00E077E7">
        <w:rPr>
          <w:rFonts w:hint="eastAsia"/>
        </w:rPr>
        <w:t>，组员</w:t>
      </w:r>
      <w:r w:rsidRPr="00E077E7">
        <w:t>也不轻易换组。</w:t>
      </w:r>
      <w:r w:rsidRPr="00E077E7">
        <w:rPr>
          <w:rFonts w:hint="eastAsia"/>
        </w:rPr>
        <w:t>在</w:t>
      </w:r>
      <w:r w:rsidRPr="00E077E7">
        <w:t>以道为核心关注的同时，又有</w:t>
      </w:r>
      <w:r w:rsidRPr="00E077E7">
        <w:rPr>
          <w:rFonts w:hint="eastAsia"/>
        </w:rPr>
        <w:t>高度</w:t>
      </w:r>
      <w:r w:rsidRPr="00E077E7">
        <w:t>的</w:t>
      </w:r>
      <w:r w:rsidRPr="00E077E7">
        <w:rPr>
          <w:rFonts w:hint="eastAsia"/>
        </w:rPr>
        <w:t>委身、真实</w:t>
      </w:r>
      <w:r w:rsidRPr="00E077E7">
        <w:t>的团契</w:t>
      </w:r>
      <w:r w:rsidRPr="00E077E7">
        <w:rPr>
          <w:rFonts w:hint="eastAsia"/>
        </w:rPr>
        <w:t>相交，组员</w:t>
      </w:r>
      <w:r w:rsidRPr="00E077E7">
        <w:t>在其中有机会</w:t>
      </w:r>
      <w:r w:rsidRPr="00E077E7">
        <w:rPr>
          <w:rFonts w:hint="eastAsia"/>
        </w:rPr>
        <w:t>宣泄</w:t>
      </w:r>
      <w:r w:rsidRPr="00E077E7">
        <w:t>、被聆听、得医治</w:t>
      </w:r>
      <w:r w:rsidRPr="00E077E7">
        <w:rPr>
          <w:rFonts w:hint="eastAsia"/>
        </w:rPr>
        <w:t>，及</w:t>
      </w:r>
      <w:r w:rsidRPr="00E077E7">
        <w:t>主动担当服事</w:t>
      </w:r>
      <w:r w:rsidRPr="00E077E7">
        <w:rPr>
          <w:rFonts w:hint="eastAsia"/>
        </w:rPr>
        <w:t>。</w:t>
      </w:r>
    </w:p>
    <w:p w14:paraId="79D48ADF" w14:textId="77777777" w:rsidR="00FC0F99" w:rsidRPr="00E077E7" w:rsidRDefault="00FC0F99" w:rsidP="00FC0F99"/>
    <w:p w14:paraId="69E0953B" w14:textId="77777777" w:rsidR="00FC0F99" w:rsidRPr="00E077E7" w:rsidRDefault="00FC0F99" w:rsidP="00FC0F99">
      <w:r w:rsidRPr="00E077E7">
        <w:rPr>
          <w:rFonts w:hint="eastAsia"/>
        </w:rPr>
        <w:t>虽然教会在周间也有小群体的聚集，但周间的小组主要是以主题查经、分阶段</w:t>
      </w:r>
      <w:r w:rsidRPr="00E077E7">
        <w:t>课程或祷告</w:t>
      </w:r>
      <w:r w:rsidRPr="00E077E7">
        <w:rPr>
          <w:rFonts w:hint="eastAsia"/>
        </w:rPr>
        <w:t>会</w:t>
      </w:r>
      <w:r w:rsidRPr="00E077E7">
        <w:t>等</w:t>
      </w:r>
      <w:r w:rsidRPr="00E077E7">
        <w:rPr>
          <w:rFonts w:hint="eastAsia"/>
        </w:rPr>
        <w:t>单一</w:t>
      </w:r>
      <w:r w:rsidRPr="00E077E7">
        <w:t>功能</w:t>
      </w:r>
      <w:r w:rsidRPr="00E077E7">
        <w:rPr>
          <w:rFonts w:hint="eastAsia"/>
        </w:rPr>
        <w:t>为核心目标，而主日小组是全功能的。所谓全功能，</w:t>
      </w:r>
      <w:r w:rsidRPr="00E077E7">
        <w:t>我可以用</w:t>
      </w:r>
      <w:r w:rsidRPr="00E077E7">
        <w:rPr>
          <w:rFonts w:hint="eastAsia"/>
        </w:rPr>
        <w:t>4</w:t>
      </w:r>
      <w:r w:rsidRPr="00E077E7">
        <w:t>W</w:t>
      </w:r>
      <w:r w:rsidRPr="00E077E7">
        <w:t>来表</w:t>
      </w:r>
      <w:r w:rsidRPr="00E077E7">
        <w:rPr>
          <w:rFonts w:hint="eastAsia"/>
        </w:rPr>
        <w:t>示，</w:t>
      </w:r>
      <w:r w:rsidRPr="00E077E7">
        <w:t>或者说</w:t>
      </w:r>
      <w:r w:rsidRPr="00E077E7">
        <w:rPr>
          <w:rFonts w:hint="eastAsia"/>
        </w:rPr>
        <w:t>四轮（</w:t>
      </w:r>
      <w:r w:rsidRPr="00E077E7">
        <w:rPr>
          <w:rFonts w:hint="eastAsia"/>
        </w:rPr>
        <w:t>Wheel</w:t>
      </w:r>
      <w:r w:rsidRPr="00E077E7">
        <w:rPr>
          <w:rFonts w:hint="eastAsia"/>
        </w:rPr>
        <w:t>）驱动的</w:t>
      </w:r>
      <w:r w:rsidRPr="00E077E7">
        <w:rPr>
          <w:rFonts w:hint="eastAsia"/>
        </w:rPr>
        <w:t>4W</w:t>
      </w:r>
      <w:r w:rsidRPr="00E077E7">
        <w:rPr>
          <w:rFonts w:hint="eastAsia"/>
        </w:rPr>
        <w:t>原则：</w:t>
      </w:r>
      <w:r w:rsidRPr="00E077E7">
        <w:rPr>
          <w:rFonts w:hint="eastAsia"/>
        </w:rPr>
        <w:t>1</w:t>
      </w:r>
      <w:r w:rsidRPr="00E077E7">
        <w:rPr>
          <w:rFonts w:hint="eastAsia"/>
        </w:rPr>
        <w:t>）</w:t>
      </w:r>
      <w:r w:rsidRPr="00E077E7">
        <w:rPr>
          <w:rFonts w:hint="eastAsia"/>
        </w:rPr>
        <w:t>Welcome</w:t>
      </w:r>
      <w:r w:rsidRPr="00E077E7">
        <w:rPr>
          <w:rFonts w:hint="eastAsia"/>
        </w:rPr>
        <w:t>（</w:t>
      </w:r>
      <w:r w:rsidRPr="00E077E7">
        <w:t>W</w:t>
      </w:r>
      <w:r w:rsidRPr="00E077E7">
        <w:rPr>
          <w:rFonts w:hint="eastAsia"/>
        </w:rPr>
        <w:t>arm up</w:t>
      </w:r>
      <w:r w:rsidRPr="00E077E7">
        <w:rPr>
          <w:rFonts w:hint="eastAsia"/>
        </w:rPr>
        <w:t>）：彼此相交；</w:t>
      </w:r>
      <w:r w:rsidRPr="00E077E7">
        <w:rPr>
          <w:rFonts w:hint="eastAsia"/>
        </w:rPr>
        <w:t>2</w:t>
      </w:r>
      <w:r w:rsidRPr="00E077E7">
        <w:rPr>
          <w:rFonts w:hint="eastAsia"/>
        </w:rPr>
        <w:t>）</w:t>
      </w:r>
      <w:r w:rsidRPr="00E077E7">
        <w:rPr>
          <w:rFonts w:hint="eastAsia"/>
        </w:rPr>
        <w:t>Worship</w:t>
      </w:r>
      <w:r w:rsidRPr="00E077E7">
        <w:rPr>
          <w:rFonts w:hint="eastAsia"/>
        </w:rPr>
        <w:t>：敬拜奉献；</w:t>
      </w:r>
      <w:r w:rsidRPr="00E077E7">
        <w:rPr>
          <w:rFonts w:hint="eastAsia"/>
        </w:rPr>
        <w:t>3</w:t>
      </w:r>
      <w:r w:rsidRPr="00E077E7">
        <w:rPr>
          <w:rFonts w:hint="eastAsia"/>
        </w:rPr>
        <w:t>）</w:t>
      </w:r>
      <w:r w:rsidRPr="00E077E7">
        <w:rPr>
          <w:rFonts w:hint="eastAsia"/>
        </w:rPr>
        <w:t>Word</w:t>
      </w:r>
      <w:r w:rsidRPr="00E077E7">
        <w:rPr>
          <w:rFonts w:hint="eastAsia"/>
        </w:rPr>
        <w:t>：话语</w:t>
      </w:r>
      <w:r w:rsidRPr="00E077E7">
        <w:t>；</w:t>
      </w:r>
      <w:r w:rsidRPr="00E077E7">
        <w:rPr>
          <w:rFonts w:hint="eastAsia"/>
        </w:rPr>
        <w:t>4</w:t>
      </w:r>
      <w:r w:rsidRPr="00E077E7">
        <w:rPr>
          <w:rFonts w:hint="eastAsia"/>
        </w:rPr>
        <w:t>）</w:t>
      </w:r>
      <w:r w:rsidRPr="00E077E7">
        <w:rPr>
          <w:rFonts w:hint="eastAsia"/>
        </w:rPr>
        <w:t>Work</w:t>
      </w:r>
      <w:r w:rsidRPr="00E077E7">
        <w:rPr>
          <w:rFonts w:hint="eastAsia"/>
        </w:rPr>
        <w:t>：担当使命。其中，</w:t>
      </w:r>
      <w:r w:rsidRPr="00E077E7">
        <w:t>话语是中心，</w:t>
      </w:r>
      <w:r w:rsidRPr="00E077E7">
        <w:rPr>
          <w:rFonts w:hint="eastAsia"/>
        </w:rPr>
        <w:t>小组是建立</w:t>
      </w:r>
      <w:r w:rsidRPr="00E077E7">
        <w:t>在</w:t>
      </w:r>
      <w:r w:rsidRPr="00E077E7">
        <w:rPr>
          <w:rFonts w:hint="eastAsia"/>
        </w:rPr>
        <w:t>话语</w:t>
      </w:r>
      <w:r w:rsidRPr="00E077E7">
        <w:t>上的属灵共同体。</w:t>
      </w:r>
    </w:p>
    <w:p w14:paraId="67C9DAF6" w14:textId="77777777" w:rsidR="00FC0F99" w:rsidRPr="00E077E7" w:rsidRDefault="00FC0F99" w:rsidP="00FC0F99"/>
    <w:p w14:paraId="45E20A1A" w14:textId="77777777" w:rsidR="00FC0F99" w:rsidRPr="00E077E7" w:rsidRDefault="00FC0F99" w:rsidP="00FC0F99">
      <w:pPr>
        <w:rPr>
          <w:b/>
        </w:rPr>
      </w:pPr>
      <w:r w:rsidRPr="00E077E7">
        <w:rPr>
          <w:rFonts w:hint="eastAsia"/>
          <w:b/>
        </w:rPr>
        <w:t>编：</w:t>
      </w:r>
      <w:r w:rsidRPr="00E077E7">
        <w:rPr>
          <w:b/>
        </w:rPr>
        <w:t>主日小组与周间小组</w:t>
      </w:r>
      <w:r w:rsidRPr="00E077E7">
        <w:rPr>
          <w:rFonts w:hint="eastAsia"/>
          <w:b/>
        </w:rPr>
        <w:t>是</w:t>
      </w:r>
      <w:r w:rsidRPr="00E077E7">
        <w:rPr>
          <w:b/>
        </w:rPr>
        <w:t>什么关系呢？</w:t>
      </w:r>
    </w:p>
    <w:p w14:paraId="0BAA4F28" w14:textId="77777777" w:rsidR="00FC0F99" w:rsidRPr="00E077E7" w:rsidRDefault="00FC0F99" w:rsidP="00FC0F99">
      <w:r w:rsidRPr="00E077E7">
        <w:rPr>
          <w:rFonts w:hint="eastAsia"/>
          <w:b/>
        </w:rPr>
        <w:t>牧：</w:t>
      </w:r>
      <w:r w:rsidRPr="00E077E7">
        <w:rPr>
          <w:rFonts w:hint="eastAsia"/>
        </w:rPr>
        <w:t>周</w:t>
      </w:r>
      <w:r w:rsidRPr="00E077E7">
        <w:t>间小组通常是某一特定功能</w:t>
      </w:r>
      <w:r w:rsidRPr="00E077E7">
        <w:rPr>
          <w:rFonts w:hint="eastAsia"/>
        </w:rPr>
        <w:t>目标的</w:t>
      </w:r>
      <w:r w:rsidRPr="00E077E7">
        <w:t>小组，不是长期的，</w:t>
      </w:r>
      <w:r w:rsidRPr="00E077E7">
        <w:rPr>
          <w:rFonts w:hint="eastAsia"/>
        </w:rPr>
        <w:t>比如</w:t>
      </w:r>
      <w:r w:rsidRPr="00E077E7">
        <w:t>某</w:t>
      </w:r>
      <w:r w:rsidRPr="00E077E7">
        <w:rPr>
          <w:rFonts w:hint="eastAsia"/>
        </w:rPr>
        <w:t>一</w:t>
      </w:r>
      <w:r w:rsidRPr="00E077E7">
        <w:t>课程的学习，</w:t>
      </w:r>
      <w:r w:rsidRPr="00E077E7">
        <w:rPr>
          <w:rFonts w:hint="eastAsia"/>
        </w:rPr>
        <w:t>课程</w:t>
      </w:r>
      <w:r w:rsidRPr="00E077E7">
        <w:t>结束了</w:t>
      </w:r>
      <w:r w:rsidRPr="00E077E7">
        <w:rPr>
          <w:rFonts w:hint="eastAsia"/>
        </w:rPr>
        <w:t>，</w:t>
      </w:r>
      <w:r w:rsidRPr="00E077E7">
        <w:t>这个小</w:t>
      </w:r>
      <w:r w:rsidRPr="00E077E7">
        <w:rPr>
          <w:rFonts w:hint="eastAsia"/>
        </w:rPr>
        <w:t>组</w:t>
      </w:r>
      <w:r w:rsidRPr="00E077E7">
        <w:t>也就结束了。</w:t>
      </w:r>
    </w:p>
    <w:p w14:paraId="1FAB5E7E" w14:textId="77777777" w:rsidR="00FC0F99" w:rsidRPr="00E077E7" w:rsidRDefault="00FC0F99" w:rsidP="00FC0F99"/>
    <w:p w14:paraId="0C54BAA7" w14:textId="77777777" w:rsidR="00FC0F99" w:rsidRPr="00E077E7" w:rsidRDefault="00FC0F99" w:rsidP="00FC0F99">
      <w:r w:rsidRPr="00E077E7">
        <w:rPr>
          <w:rFonts w:hint="eastAsia"/>
        </w:rPr>
        <w:t>组员</w:t>
      </w:r>
      <w:r w:rsidRPr="00E077E7">
        <w:t>参加这些周间小组是由主日小组</w:t>
      </w:r>
      <w:r w:rsidRPr="00E077E7">
        <w:rPr>
          <w:rFonts w:hint="eastAsia"/>
        </w:rPr>
        <w:t>（主</w:t>
      </w:r>
      <w:r w:rsidRPr="00E077E7">
        <w:t>要</w:t>
      </w:r>
      <w:r w:rsidRPr="00E077E7">
        <w:rPr>
          <w:rFonts w:hint="eastAsia"/>
        </w:rPr>
        <w:t>由</w:t>
      </w:r>
      <w:r w:rsidRPr="00E077E7">
        <w:t>组长</w:t>
      </w:r>
      <w:r w:rsidRPr="00E077E7">
        <w:rPr>
          <w:rFonts w:hint="eastAsia"/>
        </w:rPr>
        <w:t>）</w:t>
      </w:r>
      <w:r w:rsidRPr="00E077E7">
        <w:t>来推荐和推动</w:t>
      </w:r>
      <w:r w:rsidRPr="00E077E7">
        <w:rPr>
          <w:rFonts w:hint="eastAsia"/>
        </w:rPr>
        <w:t>组员</w:t>
      </w:r>
      <w:r w:rsidRPr="00E077E7">
        <w:t>来参加适合他的</w:t>
      </w:r>
      <w:r w:rsidRPr="00E077E7">
        <w:rPr>
          <w:rFonts w:hint="eastAsia"/>
        </w:rPr>
        <w:t>相应</w:t>
      </w:r>
      <w:r w:rsidRPr="00E077E7">
        <w:t>功能性小组。</w:t>
      </w:r>
      <w:r w:rsidRPr="00E077E7">
        <w:rPr>
          <w:rFonts w:hint="eastAsia"/>
        </w:rPr>
        <w:t>用形象一</w:t>
      </w:r>
      <w:r w:rsidRPr="00E077E7">
        <w:t>点的</w:t>
      </w:r>
      <w:r w:rsidRPr="00E077E7">
        <w:rPr>
          <w:rFonts w:hint="eastAsia"/>
        </w:rPr>
        <w:t>比喻说</w:t>
      </w:r>
      <w:r w:rsidRPr="00E077E7">
        <w:t>：</w:t>
      </w:r>
      <w:r w:rsidRPr="00E077E7">
        <w:rPr>
          <w:rFonts w:hint="eastAsia"/>
        </w:rPr>
        <w:t>主日小组就像一个班级，主日</w:t>
      </w:r>
      <w:r w:rsidRPr="00E077E7">
        <w:t>组长像班主任；</w:t>
      </w:r>
      <w:r w:rsidRPr="00E077E7">
        <w:rPr>
          <w:rFonts w:hint="eastAsia"/>
        </w:rPr>
        <w:t>而周间功能性小组是不</w:t>
      </w:r>
      <w:r w:rsidRPr="00E077E7">
        <w:t>同的</w:t>
      </w:r>
      <w:r w:rsidRPr="00E077E7">
        <w:rPr>
          <w:rFonts w:hint="eastAsia"/>
        </w:rPr>
        <w:t>课程，组长</w:t>
      </w:r>
      <w:r w:rsidRPr="00E077E7">
        <w:t>像任</w:t>
      </w:r>
      <w:r w:rsidRPr="00E077E7">
        <w:rPr>
          <w:rFonts w:hint="eastAsia"/>
        </w:rPr>
        <w:t>课老师。班</w:t>
      </w:r>
      <w:r w:rsidRPr="00E077E7">
        <w:t>主任和</w:t>
      </w:r>
      <w:r w:rsidRPr="00E077E7">
        <w:rPr>
          <w:rFonts w:hint="eastAsia"/>
        </w:rPr>
        <w:t>组员</w:t>
      </w:r>
      <w:r w:rsidRPr="00E077E7">
        <w:t>一起选合适的课程，</w:t>
      </w:r>
      <w:r w:rsidRPr="00E077E7">
        <w:rPr>
          <w:rFonts w:hint="eastAsia"/>
        </w:rPr>
        <w:t>课程上完了，这</w:t>
      </w:r>
      <w:r w:rsidRPr="00E077E7">
        <w:t>个</w:t>
      </w:r>
      <w:r w:rsidRPr="00E077E7">
        <w:rPr>
          <w:rFonts w:hint="eastAsia"/>
        </w:rPr>
        <w:t>周间</w:t>
      </w:r>
      <w:r w:rsidRPr="00E077E7">
        <w:t>小组</w:t>
      </w:r>
      <w:r w:rsidRPr="00E077E7">
        <w:rPr>
          <w:rFonts w:hint="eastAsia"/>
        </w:rPr>
        <w:t>就结束了，但是班级却一直在。</w:t>
      </w:r>
    </w:p>
    <w:p w14:paraId="298958F5" w14:textId="77777777" w:rsidR="00FC0F99" w:rsidRPr="00E077E7" w:rsidRDefault="00FC0F99" w:rsidP="00FC0F99"/>
    <w:p w14:paraId="15268300" w14:textId="77777777" w:rsidR="00FC0F99" w:rsidRPr="00E077E7" w:rsidRDefault="00FC0F99" w:rsidP="00FC0F99">
      <w:pPr>
        <w:rPr>
          <w:b/>
        </w:rPr>
      </w:pPr>
      <w:r w:rsidRPr="00E077E7">
        <w:rPr>
          <w:rFonts w:hint="eastAsia"/>
          <w:b/>
        </w:rPr>
        <w:t>编：请</w:t>
      </w:r>
      <w:r w:rsidRPr="00E077E7">
        <w:rPr>
          <w:b/>
        </w:rPr>
        <w:t>再总结一下</w:t>
      </w:r>
      <w:r w:rsidRPr="00E077E7">
        <w:rPr>
          <w:rFonts w:hint="eastAsia"/>
          <w:b/>
        </w:rPr>
        <w:t>你们</w:t>
      </w:r>
      <w:r w:rsidRPr="00E077E7">
        <w:rPr>
          <w:b/>
        </w:rPr>
        <w:t>教会主日小组</w:t>
      </w:r>
      <w:r w:rsidRPr="00E077E7">
        <w:rPr>
          <w:rFonts w:hint="eastAsia"/>
          <w:b/>
        </w:rPr>
        <w:t>的</w:t>
      </w:r>
      <w:r w:rsidRPr="00E077E7">
        <w:rPr>
          <w:b/>
        </w:rPr>
        <w:t>目标与功能？</w:t>
      </w:r>
    </w:p>
    <w:p w14:paraId="017C623B" w14:textId="77777777" w:rsidR="00FC0F99" w:rsidRPr="00E077E7" w:rsidRDefault="00FC0F99" w:rsidP="00FC0F99">
      <w:r w:rsidRPr="00E077E7">
        <w:rPr>
          <w:rFonts w:hint="eastAsia"/>
          <w:b/>
        </w:rPr>
        <w:t>牧：</w:t>
      </w:r>
      <w:r w:rsidRPr="00E077E7">
        <w:rPr>
          <w:rFonts w:hint="eastAsia"/>
        </w:rPr>
        <w:t>就主</w:t>
      </w:r>
      <w:r w:rsidRPr="00E077E7">
        <w:t>日当天来说</w:t>
      </w:r>
      <w:r w:rsidRPr="00E077E7">
        <w:rPr>
          <w:rFonts w:hint="eastAsia"/>
        </w:rPr>
        <w:t>，</w:t>
      </w:r>
      <w:r w:rsidRPr="00E077E7">
        <w:t>主日小组</w:t>
      </w:r>
      <w:r w:rsidRPr="00E077E7">
        <w:rPr>
          <w:rFonts w:hint="eastAsia"/>
        </w:rPr>
        <w:t>交通</w:t>
      </w:r>
      <w:r w:rsidRPr="00E077E7">
        <w:t>是</w:t>
      </w:r>
      <w:r w:rsidRPr="00E077E7">
        <w:rPr>
          <w:rFonts w:hint="eastAsia"/>
        </w:rPr>
        <w:t>主</w:t>
      </w:r>
      <w:r w:rsidRPr="00E077E7">
        <w:t>日敬拜</w:t>
      </w:r>
      <w:r w:rsidRPr="00E077E7">
        <w:rPr>
          <w:rFonts w:hint="eastAsia"/>
        </w:rPr>
        <w:t>过程</w:t>
      </w:r>
      <w:r w:rsidRPr="00E077E7">
        <w:t>中的一部分，</w:t>
      </w:r>
      <w:r w:rsidRPr="00E077E7">
        <w:rPr>
          <w:rFonts w:hint="eastAsia"/>
          <w:b/>
        </w:rPr>
        <w:t>是共同体一同以道为中心敬拜神，也在道中相交；</w:t>
      </w:r>
      <w:r w:rsidRPr="00E077E7">
        <w:t>从整体的牧养体系来</w:t>
      </w:r>
      <w:r w:rsidRPr="00E077E7">
        <w:rPr>
          <w:rFonts w:hint="eastAsia"/>
        </w:rPr>
        <w:t>看</w:t>
      </w:r>
      <w:r w:rsidRPr="00E077E7">
        <w:t>，</w:t>
      </w:r>
      <w:r w:rsidRPr="00E077E7">
        <w:rPr>
          <w:rFonts w:hint="eastAsia"/>
        </w:rPr>
        <w:t>我们</w:t>
      </w:r>
      <w:r w:rsidRPr="00E077E7">
        <w:t>把</w:t>
      </w:r>
      <w:r w:rsidRPr="00E077E7">
        <w:rPr>
          <w:rFonts w:hint="eastAsia"/>
        </w:rPr>
        <w:t>主</w:t>
      </w:r>
      <w:r w:rsidRPr="00E077E7">
        <w:t>日</w:t>
      </w:r>
      <w:r w:rsidRPr="00E077E7">
        <w:rPr>
          <w:rFonts w:hint="eastAsia"/>
        </w:rPr>
        <w:t>小组作为</w:t>
      </w:r>
      <w:r w:rsidRPr="00E077E7">
        <w:t>教会</w:t>
      </w:r>
      <w:r w:rsidRPr="00E077E7">
        <w:rPr>
          <w:rFonts w:hint="eastAsia"/>
          <w:b/>
        </w:rPr>
        <w:t>最基本的牧养单元</w:t>
      </w:r>
      <w:r w:rsidRPr="00E077E7">
        <w:rPr>
          <w:rFonts w:hint="eastAsia"/>
        </w:rPr>
        <w:t>。</w:t>
      </w:r>
    </w:p>
    <w:p w14:paraId="1BD13300" w14:textId="77777777" w:rsidR="00FC0F99" w:rsidRPr="00E077E7" w:rsidRDefault="00FC0F99" w:rsidP="00FC0F99"/>
    <w:p w14:paraId="439E3801" w14:textId="77777777" w:rsidR="00FC0F99" w:rsidRPr="00E077E7" w:rsidRDefault="00FC0F99" w:rsidP="00FC0F99">
      <w:r w:rsidRPr="00E077E7">
        <w:rPr>
          <w:rFonts w:hint="eastAsia"/>
        </w:rPr>
        <w:t>在这</w:t>
      </w:r>
      <w:r w:rsidRPr="00E077E7">
        <w:t>里</w:t>
      </w:r>
      <w:r w:rsidRPr="00E077E7">
        <w:rPr>
          <w:rFonts w:hint="eastAsia"/>
        </w:rPr>
        <w:t>完成基督徒委身的所有功能：敬拜、听道、回应道、彼此相爱相交、代求、倾诉、鼓励、事奉、担当使命，都是发生在主日小组中。而且主日</w:t>
      </w:r>
      <w:r w:rsidRPr="00E077E7">
        <w:t>小组</w:t>
      </w:r>
      <w:r w:rsidRPr="00E077E7">
        <w:rPr>
          <w:rFonts w:hint="eastAsia"/>
        </w:rPr>
        <w:t>虽然</w:t>
      </w:r>
      <w:r w:rsidRPr="00E077E7">
        <w:t>是</w:t>
      </w:r>
      <w:r w:rsidRPr="00E077E7">
        <w:rPr>
          <w:rFonts w:hint="eastAsia"/>
        </w:rPr>
        <w:t>在</w:t>
      </w:r>
      <w:r w:rsidRPr="00E077E7">
        <w:t>主日聚集，但</w:t>
      </w:r>
      <w:r w:rsidRPr="00E077E7">
        <w:rPr>
          <w:rFonts w:hint="eastAsia"/>
        </w:rPr>
        <w:t>这</w:t>
      </w:r>
      <w:r w:rsidRPr="00E077E7">
        <w:t>些功能</w:t>
      </w:r>
      <w:r w:rsidRPr="00E077E7">
        <w:rPr>
          <w:rFonts w:hint="eastAsia"/>
        </w:rPr>
        <w:t>必然延伸到整周</w:t>
      </w:r>
      <w:r w:rsidRPr="00E077E7">
        <w:t>。</w:t>
      </w:r>
      <w:r w:rsidRPr="00E077E7">
        <w:rPr>
          <w:rFonts w:hint="eastAsia"/>
        </w:rPr>
        <w:t>因此，就</w:t>
      </w:r>
      <w:r w:rsidRPr="00E077E7">
        <w:t>其</w:t>
      </w:r>
      <w:r w:rsidRPr="00E077E7">
        <w:rPr>
          <w:rFonts w:hint="eastAsia"/>
        </w:rPr>
        <w:t>担当</w:t>
      </w:r>
      <w:r w:rsidRPr="00E077E7">
        <w:t>的</w:t>
      </w:r>
      <w:r w:rsidRPr="00E077E7">
        <w:rPr>
          <w:rFonts w:hint="eastAsia"/>
        </w:rPr>
        <w:t>职能</w:t>
      </w:r>
      <w:r w:rsidRPr="00E077E7">
        <w:t>来说，</w:t>
      </w:r>
      <w:r w:rsidRPr="00E077E7">
        <w:rPr>
          <w:rFonts w:hint="eastAsia"/>
        </w:rPr>
        <w:t>它自身也可以看为是一个小“教会”，里面有教会的身份、生命、功能、使命、权能和福分。</w:t>
      </w:r>
    </w:p>
    <w:p w14:paraId="27D75BC3" w14:textId="77777777" w:rsidR="00FC0F99" w:rsidRPr="00E077E7" w:rsidRDefault="00FC0F99" w:rsidP="00FC0F99"/>
    <w:p w14:paraId="0BE81E76" w14:textId="77777777" w:rsidR="00FC0F99" w:rsidRPr="00E077E7" w:rsidRDefault="00FC0F99" w:rsidP="00FC0F99">
      <w:pPr>
        <w:rPr>
          <w:color w:val="FF0000"/>
        </w:rPr>
      </w:pPr>
      <w:r w:rsidRPr="00E077E7">
        <w:rPr>
          <w:rFonts w:hint="eastAsia"/>
        </w:rPr>
        <w:t>教会的成长就是小组的成熟，这成熟</w:t>
      </w:r>
      <w:r w:rsidRPr="00E077E7">
        <w:t>不是</w:t>
      </w:r>
      <w:r w:rsidRPr="00E077E7">
        <w:rPr>
          <w:rFonts w:hint="eastAsia"/>
        </w:rPr>
        <w:t>事情</w:t>
      </w:r>
      <w:r w:rsidRPr="00E077E7">
        <w:t>做</w:t>
      </w:r>
      <w:r w:rsidRPr="00E077E7">
        <w:rPr>
          <w:rFonts w:hint="eastAsia"/>
        </w:rPr>
        <w:t>得成熟，</w:t>
      </w:r>
      <w:r w:rsidRPr="00E077E7">
        <w:t>而是指共同体</w:t>
      </w:r>
      <w:r w:rsidRPr="00E077E7">
        <w:rPr>
          <w:rFonts w:hint="eastAsia"/>
        </w:rPr>
        <w:t>和</w:t>
      </w:r>
      <w:r w:rsidRPr="00E077E7">
        <w:t>信徒</w:t>
      </w:r>
      <w:r w:rsidRPr="00E077E7">
        <w:rPr>
          <w:rFonts w:hint="eastAsia"/>
        </w:rPr>
        <w:t>个人生命</w:t>
      </w:r>
      <w:r w:rsidRPr="00E077E7">
        <w:t>的成熟，</w:t>
      </w:r>
      <w:r w:rsidRPr="00E077E7">
        <w:rPr>
          <w:rFonts w:hint="eastAsia"/>
        </w:rPr>
        <w:t>这也就决定了主日小组是</w:t>
      </w:r>
      <w:r w:rsidRPr="00E077E7">
        <w:t>以</w:t>
      </w:r>
      <w:r w:rsidRPr="00E077E7">
        <w:rPr>
          <w:rFonts w:hint="eastAsia"/>
        </w:rPr>
        <w:t>造就人为目标，而不是以办成事为目标。</w:t>
      </w:r>
    </w:p>
    <w:p w14:paraId="62E54771" w14:textId="77777777" w:rsidR="00FC0F99" w:rsidRPr="00E077E7" w:rsidRDefault="00FC0F99" w:rsidP="00FC0F99"/>
    <w:p w14:paraId="10F2AB32" w14:textId="77777777" w:rsidR="00FC0F99" w:rsidRPr="00E077E7" w:rsidRDefault="00FC0F99" w:rsidP="00FC0F99">
      <w:pPr>
        <w:pStyle w:val="aff8"/>
      </w:pPr>
      <w:r w:rsidRPr="00E077E7">
        <w:rPr>
          <w:rFonts w:hint="eastAsia"/>
        </w:rPr>
        <w:t>二</w:t>
      </w:r>
      <w:r w:rsidRPr="00E077E7">
        <w:t>、为什么要设置主日小组？</w:t>
      </w:r>
    </w:p>
    <w:p w14:paraId="489E5B48" w14:textId="77777777" w:rsidR="00FC0F99" w:rsidRPr="00E077E7" w:rsidRDefault="00FC0F99" w:rsidP="00FC0F99">
      <w:pPr>
        <w:rPr>
          <w:b/>
        </w:rPr>
      </w:pPr>
    </w:p>
    <w:p w14:paraId="7E20A2E2" w14:textId="77777777" w:rsidR="00FC0F99" w:rsidRPr="00E077E7" w:rsidRDefault="00FC0F99" w:rsidP="00FC0F99">
      <w:pPr>
        <w:rPr>
          <w:b/>
        </w:rPr>
      </w:pPr>
      <w:r w:rsidRPr="00E077E7">
        <w:rPr>
          <w:rFonts w:hint="eastAsia"/>
          <w:b/>
        </w:rPr>
        <w:t>编：谢谢！通过</w:t>
      </w:r>
      <w:r w:rsidRPr="00E077E7">
        <w:rPr>
          <w:b/>
        </w:rPr>
        <w:t>上面的介绍</w:t>
      </w:r>
      <w:r w:rsidRPr="00E077E7">
        <w:rPr>
          <w:rFonts w:hint="eastAsia"/>
          <w:b/>
        </w:rPr>
        <w:t>，</w:t>
      </w:r>
      <w:r w:rsidRPr="00E077E7">
        <w:rPr>
          <w:b/>
        </w:rPr>
        <w:t>我们基本了解</w:t>
      </w:r>
      <w:r w:rsidRPr="00E077E7">
        <w:rPr>
          <w:rFonts w:hint="eastAsia"/>
          <w:b/>
        </w:rPr>
        <w:t>了你</w:t>
      </w:r>
      <w:r w:rsidRPr="00E077E7">
        <w:rPr>
          <w:b/>
        </w:rPr>
        <w:t>们</w:t>
      </w:r>
      <w:r w:rsidRPr="00E077E7">
        <w:rPr>
          <w:rFonts w:hint="eastAsia"/>
          <w:b/>
        </w:rPr>
        <w:t>教会的</w:t>
      </w:r>
      <w:r w:rsidRPr="00E077E7">
        <w:rPr>
          <w:b/>
        </w:rPr>
        <w:t>主日小组的特征、</w:t>
      </w:r>
      <w:r w:rsidRPr="00E077E7">
        <w:rPr>
          <w:rFonts w:hint="eastAsia"/>
          <w:b/>
        </w:rPr>
        <w:t>内容、</w:t>
      </w:r>
      <w:r w:rsidRPr="00E077E7">
        <w:rPr>
          <w:b/>
        </w:rPr>
        <w:t>功能和</w:t>
      </w:r>
      <w:r w:rsidRPr="00E077E7">
        <w:rPr>
          <w:rFonts w:hint="eastAsia"/>
          <w:b/>
        </w:rPr>
        <w:t>定位。接下来</w:t>
      </w:r>
      <w:r w:rsidRPr="00E077E7">
        <w:rPr>
          <w:b/>
        </w:rPr>
        <w:t>，我们</w:t>
      </w:r>
      <w:r w:rsidRPr="00E077E7">
        <w:rPr>
          <w:rFonts w:hint="eastAsia"/>
          <w:b/>
        </w:rPr>
        <w:t>希望</w:t>
      </w:r>
      <w:r w:rsidRPr="00E077E7">
        <w:rPr>
          <w:b/>
        </w:rPr>
        <w:t>更深入</w:t>
      </w:r>
      <w:r w:rsidRPr="00E077E7">
        <w:rPr>
          <w:rFonts w:hint="eastAsia"/>
          <w:b/>
        </w:rPr>
        <w:t>地</w:t>
      </w:r>
      <w:r w:rsidRPr="00E077E7">
        <w:rPr>
          <w:b/>
        </w:rPr>
        <w:t>了解</w:t>
      </w:r>
      <w:r w:rsidRPr="00E077E7">
        <w:rPr>
          <w:rFonts w:hint="eastAsia"/>
          <w:b/>
        </w:rPr>
        <w:t>其中</w:t>
      </w:r>
      <w:r w:rsidRPr="00E077E7">
        <w:rPr>
          <w:b/>
        </w:rPr>
        <w:t>的一些原理，也就是为什么</w:t>
      </w:r>
      <w:r w:rsidRPr="00E077E7">
        <w:rPr>
          <w:rFonts w:hint="eastAsia"/>
          <w:b/>
        </w:rPr>
        <w:t>如此</w:t>
      </w:r>
      <w:r w:rsidRPr="00E077E7">
        <w:rPr>
          <w:b/>
        </w:rPr>
        <w:t>设置，</w:t>
      </w:r>
      <w:r w:rsidRPr="00E077E7">
        <w:rPr>
          <w:rFonts w:hint="eastAsia"/>
          <w:b/>
        </w:rPr>
        <w:t>背后</w:t>
      </w:r>
      <w:r w:rsidRPr="00E077E7">
        <w:rPr>
          <w:b/>
        </w:rPr>
        <w:t>有着怎样的考虑，</w:t>
      </w:r>
      <w:r w:rsidRPr="00E077E7">
        <w:rPr>
          <w:rFonts w:hint="eastAsia"/>
          <w:b/>
        </w:rPr>
        <w:t>这</w:t>
      </w:r>
      <w:r w:rsidRPr="00E077E7">
        <w:rPr>
          <w:b/>
        </w:rPr>
        <w:t>样设置</w:t>
      </w:r>
      <w:r w:rsidRPr="00E077E7">
        <w:rPr>
          <w:rFonts w:hint="eastAsia"/>
          <w:b/>
        </w:rPr>
        <w:t>对主日敬拜和整体牧养带来怎样的影响和果效等。</w:t>
      </w:r>
      <w:r w:rsidRPr="00E077E7">
        <w:rPr>
          <w:b/>
        </w:rPr>
        <w:t>刚才</w:t>
      </w:r>
      <w:r w:rsidRPr="00E077E7">
        <w:rPr>
          <w:rFonts w:hint="eastAsia"/>
          <w:b/>
        </w:rPr>
        <w:t>说</w:t>
      </w:r>
      <w:r w:rsidRPr="00E077E7">
        <w:rPr>
          <w:b/>
        </w:rPr>
        <w:t>小组</w:t>
      </w:r>
      <w:r w:rsidRPr="00E077E7">
        <w:rPr>
          <w:rFonts w:hint="eastAsia"/>
          <w:b/>
        </w:rPr>
        <w:t>讨论是</w:t>
      </w:r>
      <w:r w:rsidRPr="00E077E7">
        <w:rPr>
          <w:b/>
        </w:rPr>
        <w:t>在讲道之后，核心关注是</w:t>
      </w:r>
      <w:r w:rsidRPr="00E077E7">
        <w:rPr>
          <w:rFonts w:hint="eastAsia"/>
          <w:b/>
        </w:rPr>
        <w:t>对讲道</w:t>
      </w:r>
      <w:r w:rsidRPr="00E077E7">
        <w:rPr>
          <w:b/>
        </w:rPr>
        <w:t>内容的</w:t>
      </w:r>
      <w:r w:rsidRPr="00E077E7">
        <w:rPr>
          <w:rFonts w:hint="eastAsia"/>
          <w:b/>
        </w:rPr>
        <w:t>梳理</w:t>
      </w:r>
      <w:r w:rsidRPr="00E077E7">
        <w:rPr>
          <w:b/>
        </w:rPr>
        <w:t>及</w:t>
      </w:r>
      <w:r w:rsidRPr="00E077E7">
        <w:rPr>
          <w:rFonts w:hint="eastAsia"/>
          <w:b/>
        </w:rPr>
        <w:t>回应</w:t>
      </w:r>
      <w:r w:rsidRPr="00E077E7">
        <w:rPr>
          <w:b/>
        </w:rPr>
        <w:t>。</w:t>
      </w:r>
      <w:r w:rsidRPr="00E077E7">
        <w:rPr>
          <w:rFonts w:hint="eastAsia"/>
          <w:b/>
        </w:rPr>
        <w:t>是</w:t>
      </w:r>
      <w:r w:rsidRPr="00E077E7">
        <w:rPr>
          <w:b/>
        </w:rPr>
        <w:t>基于什么考虑的？</w:t>
      </w:r>
    </w:p>
    <w:p w14:paraId="4515AE1D" w14:textId="77777777" w:rsidR="00FC0F99" w:rsidRPr="00E077E7" w:rsidRDefault="00FC0F99" w:rsidP="00FC0F99">
      <w:r w:rsidRPr="00E077E7">
        <w:rPr>
          <w:rFonts w:hint="eastAsia"/>
          <w:b/>
        </w:rPr>
        <w:t>牧：</w:t>
      </w:r>
      <w:r w:rsidRPr="00E077E7">
        <w:rPr>
          <w:rFonts w:hint="eastAsia"/>
        </w:rPr>
        <w:t>主</w:t>
      </w:r>
      <w:r w:rsidRPr="00E077E7">
        <w:t>日敬拜应当以道</w:t>
      </w:r>
      <w:r w:rsidRPr="00E077E7">
        <w:rPr>
          <w:rFonts w:hint="eastAsia"/>
        </w:rPr>
        <w:t>为</w:t>
      </w:r>
      <w:r w:rsidRPr="00E077E7">
        <w:t>中心</w:t>
      </w:r>
      <w:r w:rsidRPr="00E077E7">
        <w:rPr>
          <w:rFonts w:hint="eastAsia"/>
        </w:rPr>
        <w:t>，这</w:t>
      </w:r>
      <w:r w:rsidRPr="00E077E7">
        <w:t>是宗教改革之后特别强调的</w:t>
      </w:r>
      <w:r w:rsidRPr="00E077E7">
        <w:rPr>
          <w:rFonts w:hint="eastAsia"/>
        </w:rPr>
        <w:t>，我</w:t>
      </w:r>
      <w:r w:rsidRPr="00E077E7">
        <w:t>们</w:t>
      </w:r>
      <w:r w:rsidRPr="00E077E7">
        <w:rPr>
          <w:rFonts w:hint="eastAsia"/>
        </w:rPr>
        <w:t>在</w:t>
      </w:r>
      <w:r w:rsidRPr="00E077E7">
        <w:t>讲道环节之后安排了</w:t>
      </w:r>
      <w:r w:rsidRPr="00E077E7">
        <w:rPr>
          <w:rFonts w:hint="eastAsia"/>
        </w:rPr>
        <w:t>回应</w:t>
      </w:r>
      <w:r w:rsidRPr="00E077E7">
        <w:t>道的主日小组，</w:t>
      </w:r>
      <w:r w:rsidRPr="00E077E7">
        <w:rPr>
          <w:rFonts w:hint="eastAsia"/>
        </w:rPr>
        <w:t>是</w:t>
      </w:r>
      <w:r w:rsidRPr="00E077E7">
        <w:t>为了更好地实现这一点。</w:t>
      </w:r>
    </w:p>
    <w:p w14:paraId="6BC56BAB" w14:textId="77777777" w:rsidR="00FC0F99" w:rsidRPr="00E077E7" w:rsidRDefault="00FC0F99" w:rsidP="00FC0F99"/>
    <w:p w14:paraId="0FC076DC" w14:textId="77777777" w:rsidR="00FC0F99" w:rsidRPr="00E077E7" w:rsidRDefault="00FC0F99" w:rsidP="00FC0F99">
      <w:r w:rsidRPr="00E077E7">
        <w:t>在</w:t>
      </w:r>
      <w:r w:rsidRPr="00E077E7">
        <w:rPr>
          <w:rFonts w:hint="eastAsia"/>
        </w:rPr>
        <w:t>对</w:t>
      </w:r>
      <w:r w:rsidRPr="00E077E7">
        <w:t>真理</w:t>
      </w:r>
      <w:r w:rsidRPr="00E077E7">
        <w:rPr>
          <w:rFonts w:hint="eastAsia"/>
        </w:rPr>
        <w:t>的</w:t>
      </w:r>
      <w:r w:rsidRPr="00E077E7">
        <w:t>领受和</w:t>
      </w:r>
      <w:r w:rsidRPr="00E077E7">
        <w:rPr>
          <w:rFonts w:hint="eastAsia"/>
        </w:rPr>
        <w:t>顺服</w:t>
      </w:r>
      <w:r w:rsidRPr="00E077E7">
        <w:t>上，</w:t>
      </w:r>
      <w:r w:rsidRPr="00E077E7">
        <w:rPr>
          <w:rFonts w:hint="eastAsia"/>
        </w:rPr>
        <w:t>每</w:t>
      </w:r>
      <w:r w:rsidRPr="00E077E7">
        <w:t>个</w:t>
      </w:r>
      <w:r w:rsidRPr="00E077E7">
        <w:rPr>
          <w:rFonts w:hint="eastAsia"/>
        </w:rPr>
        <w:t>人</w:t>
      </w:r>
      <w:r w:rsidRPr="00E077E7">
        <w:t>都是不完全的。</w:t>
      </w:r>
      <w:r w:rsidRPr="00E077E7">
        <w:rPr>
          <w:rFonts w:hint="eastAsia"/>
        </w:rPr>
        <w:t>但</w:t>
      </w:r>
      <w:r w:rsidRPr="00E077E7">
        <w:t>在</w:t>
      </w:r>
      <w:r w:rsidRPr="00E077E7">
        <w:rPr>
          <w:rFonts w:hint="eastAsia"/>
        </w:rPr>
        <w:t>讲道</w:t>
      </w:r>
      <w:r w:rsidRPr="00E077E7">
        <w:t>之后</w:t>
      </w:r>
      <w:r w:rsidRPr="00E077E7">
        <w:rPr>
          <w:rFonts w:hint="eastAsia"/>
        </w:rPr>
        <w:t>，组长</w:t>
      </w:r>
      <w:r w:rsidRPr="00E077E7">
        <w:t>带着组员一</w:t>
      </w:r>
      <w:r w:rsidRPr="00E077E7">
        <w:rPr>
          <w:rFonts w:hint="eastAsia"/>
        </w:rPr>
        <w:t>起</w:t>
      </w:r>
      <w:r w:rsidRPr="00E077E7">
        <w:t>梳理</w:t>
      </w:r>
      <w:r w:rsidRPr="00E077E7">
        <w:rPr>
          <w:rFonts w:hint="eastAsia"/>
        </w:rPr>
        <w:t>、</w:t>
      </w:r>
      <w:r w:rsidRPr="00E077E7">
        <w:t>回应和落实讲道</w:t>
      </w:r>
      <w:r w:rsidRPr="00E077E7">
        <w:rPr>
          <w:rFonts w:hint="eastAsia"/>
        </w:rPr>
        <w:t>，是</w:t>
      </w:r>
      <w:r w:rsidRPr="00E077E7">
        <w:t>在共同体</w:t>
      </w:r>
      <w:r w:rsidRPr="00E077E7">
        <w:rPr>
          <w:rFonts w:hint="eastAsia"/>
        </w:rPr>
        <w:t>中进行</w:t>
      </w:r>
      <w:r w:rsidRPr="00E077E7">
        <w:t>的一个</w:t>
      </w:r>
      <w:r w:rsidRPr="00E077E7">
        <w:rPr>
          <w:rFonts w:hint="eastAsia"/>
        </w:rPr>
        <w:t>被</w:t>
      </w:r>
      <w:r w:rsidRPr="00E077E7">
        <w:t>矫正、被</w:t>
      </w:r>
      <w:r w:rsidRPr="00E077E7">
        <w:rPr>
          <w:rFonts w:hint="eastAsia"/>
        </w:rPr>
        <w:t>挑战</w:t>
      </w:r>
      <w:r w:rsidRPr="00E077E7">
        <w:t>、</w:t>
      </w:r>
      <w:r w:rsidRPr="00E077E7">
        <w:rPr>
          <w:rFonts w:hint="eastAsia"/>
        </w:rPr>
        <w:t>被</w:t>
      </w:r>
      <w:r w:rsidRPr="00E077E7">
        <w:t>鼓励</w:t>
      </w:r>
      <w:r w:rsidRPr="00E077E7">
        <w:rPr>
          <w:rFonts w:hint="eastAsia"/>
        </w:rPr>
        <w:t>的</w:t>
      </w:r>
      <w:r w:rsidRPr="00E077E7">
        <w:t>过程。</w:t>
      </w:r>
      <w:r w:rsidRPr="00E077E7">
        <w:rPr>
          <w:rFonts w:hint="eastAsia"/>
          <w:b/>
        </w:rPr>
        <w:t>这首先</w:t>
      </w:r>
      <w:r w:rsidRPr="00E077E7">
        <w:rPr>
          <w:b/>
        </w:rPr>
        <w:t>有利</w:t>
      </w:r>
      <w:r w:rsidRPr="00E077E7">
        <w:rPr>
          <w:rFonts w:hint="eastAsia"/>
          <w:b/>
        </w:rPr>
        <w:t>于</w:t>
      </w:r>
      <w:r w:rsidRPr="00E077E7">
        <w:rPr>
          <w:b/>
        </w:rPr>
        <w:lastRenderedPageBreak/>
        <w:t>共同体</w:t>
      </w:r>
      <w:r w:rsidRPr="00E077E7">
        <w:rPr>
          <w:rFonts w:hint="eastAsia"/>
          <w:b/>
        </w:rPr>
        <w:t>一起</w:t>
      </w:r>
      <w:r w:rsidRPr="00E077E7">
        <w:rPr>
          <w:b/>
        </w:rPr>
        <w:t>确认</w:t>
      </w:r>
      <w:r w:rsidRPr="00E077E7">
        <w:rPr>
          <w:rFonts w:hint="eastAsia"/>
          <w:b/>
        </w:rPr>
        <w:t>是</w:t>
      </w:r>
      <w:r w:rsidRPr="00E077E7">
        <w:rPr>
          <w:b/>
        </w:rPr>
        <w:t>否</w:t>
      </w:r>
      <w:r w:rsidRPr="00E077E7">
        <w:rPr>
          <w:rFonts w:hint="eastAsia"/>
          <w:b/>
        </w:rPr>
        <w:t>清晰和</w:t>
      </w:r>
      <w:r w:rsidRPr="00E077E7">
        <w:rPr>
          <w:b/>
        </w:rPr>
        <w:t>正确</w:t>
      </w:r>
      <w:r w:rsidRPr="00E077E7">
        <w:rPr>
          <w:rFonts w:hint="eastAsia"/>
          <w:b/>
        </w:rPr>
        <w:t>地</w:t>
      </w:r>
      <w:r w:rsidRPr="00E077E7">
        <w:rPr>
          <w:b/>
        </w:rPr>
        <w:t>领受了</w:t>
      </w:r>
      <w:r w:rsidRPr="00E077E7">
        <w:rPr>
          <w:rFonts w:hint="eastAsia"/>
          <w:b/>
        </w:rPr>
        <w:t>真</w:t>
      </w:r>
      <w:r w:rsidRPr="00E077E7">
        <w:rPr>
          <w:b/>
        </w:rPr>
        <w:t>道</w:t>
      </w:r>
      <w:r w:rsidRPr="00E077E7">
        <w:rPr>
          <w:rFonts w:hint="eastAsia"/>
          <w:b/>
        </w:rPr>
        <w:t>。</w:t>
      </w:r>
      <w:r w:rsidRPr="00E077E7">
        <w:rPr>
          <w:rFonts w:hint="eastAsia"/>
        </w:rPr>
        <w:t>信徒在听一篇讲道信息的时候，可能会有某些感动，但是那个感觉是模糊的，不会形成一种相对清晰的理解或表达，更多是感性上的，</w:t>
      </w:r>
      <w:r w:rsidRPr="00E077E7">
        <w:t>甚至有时是片面和错误的</w:t>
      </w:r>
      <w:r w:rsidRPr="00E077E7">
        <w:rPr>
          <w:rFonts w:hint="eastAsia"/>
        </w:rPr>
        <w:t>。但是在小组分享、讨论、</w:t>
      </w:r>
      <w:r w:rsidRPr="00E077E7">
        <w:t>解惑</w:t>
      </w:r>
      <w:r w:rsidRPr="00E077E7">
        <w:rPr>
          <w:rFonts w:hint="eastAsia"/>
        </w:rPr>
        <w:t>、</w:t>
      </w:r>
      <w:r w:rsidRPr="00E077E7">
        <w:t>总结</w:t>
      </w:r>
      <w:r w:rsidRPr="00E077E7">
        <w:rPr>
          <w:rFonts w:hint="eastAsia"/>
        </w:rPr>
        <w:t>的过程中，能够使模糊的部分更加清晰地呈现出来，</w:t>
      </w:r>
      <w:r w:rsidRPr="00E077E7">
        <w:t>把错误</w:t>
      </w:r>
      <w:r w:rsidRPr="00E077E7">
        <w:rPr>
          <w:rFonts w:hint="eastAsia"/>
        </w:rPr>
        <w:t>和片面的部分矫正</w:t>
      </w:r>
      <w:r w:rsidRPr="00E077E7">
        <w:t>过来。</w:t>
      </w:r>
    </w:p>
    <w:p w14:paraId="659C9396" w14:textId="77777777" w:rsidR="00FC0F99" w:rsidRPr="00E077E7" w:rsidRDefault="00FC0F99" w:rsidP="00FC0F99"/>
    <w:p w14:paraId="42D6CE23" w14:textId="77777777" w:rsidR="00FC0F99" w:rsidRPr="00E077E7" w:rsidRDefault="00FC0F99" w:rsidP="00FC0F99">
      <w:r w:rsidRPr="00E077E7">
        <w:rPr>
          <w:rFonts w:hint="eastAsia"/>
          <w:b/>
        </w:rPr>
        <w:t>其次</w:t>
      </w:r>
      <w:r w:rsidRPr="00E077E7">
        <w:rPr>
          <w:b/>
        </w:rPr>
        <w:t>，</w:t>
      </w:r>
      <w:r w:rsidRPr="00E077E7">
        <w:rPr>
          <w:rFonts w:hint="eastAsia"/>
          <w:b/>
        </w:rPr>
        <w:t>这</w:t>
      </w:r>
      <w:r w:rsidRPr="00E077E7">
        <w:rPr>
          <w:b/>
        </w:rPr>
        <w:t>也有利于</w:t>
      </w:r>
      <w:r w:rsidRPr="00E077E7">
        <w:rPr>
          <w:rFonts w:hint="eastAsia"/>
          <w:b/>
        </w:rPr>
        <w:t>信徒</w:t>
      </w:r>
      <w:r w:rsidRPr="00E077E7">
        <w:rPr>
          <w:b/>
        </w:rPr>
        <w:t>对道</w:t>
      </w:r>
      <w:r w:rsidRPr="00E077E7">
        <w:rPr>
          <w:rFonts w:hint="eastAsia"/>
          <w:b/>
        </w:rPr>
        <w:t>的正确回应</w:t>
      </w:r>
      <w:r w:rsidRPr="00E077E7">
        <w:rPr>
          <w:b/>
        </w:rPr>
        <w:t>与</w:t>
      </w:r>
      <w:r w:rsidRPr="00E077E7">
        <w:rPr>
          <w:rFonts w:hint="eastAsia"/>
          <w:b/>
        </w:rPr>
        <w:t>具体</w:t>
      </w:r>
      <w:r w:rsidRPr="00E077E7">
        <w:rPr>
          <w:b/>
        </w:rPr>
        <w:t>落实。</w:t>
      </w:r>
      <w:r w:rsidRPr="00E077E7">
        <w:rPr>
          <w:rFonts w:hint="eastAsia"/>
        </w:rPr>
        <w:t>我们</w:t>
      </w:r>
      <w:r w:rsidRPr="00E077E7">
        <w:t>不</w:t>
      </w:r>
      <w:r w:rsidRPr="00E077E7">
        <w:rPr>
          <w:rFonts w:hint="eastAsia"/>
        </w:rPr>
        <w:t>单</w:t>
      </w:r>
      <w:r w:rsidRPr="00E077E7">
        <w:t>要</w:t>
      </w:r>
      <w:r w:rsidRPr="00E077E7">
        <w:rPr>
          <w:rFonts w:hint="eastAsia"/>
        </w:rPr>
        <w:t>听道，</w:t>
      </w:r>
      <w:r w:rsidRPr="00E077E7">
        <w:t>也要回</w:t>
      </w:r>
      <w:r w:rsidRPr="00E077E7">
        <w:rPr>
          <w:rFonts w:hint="eastAsia"/>
        </w:rPr>
        <w:t>应道</w:t>
      </w:r>
      <w:r w:rsidRPr="00E077E7">
        <w:t>，要行道。</w:t>
      </w:r>
      <w:r w:rsidRPr="00E077E7">
        <w:rPr>
          <w:rFonts w:hint="eastAsia"/>
        </w:rPr>
        <w:t>小组的</w:t>
      </w:r>
      <w:r w:rsidRPr="00E077E7">
        <w:t>过程</w:t>
      </w:r>
      <w:r w:rsidRPr="00E077E7">
        <w:rPr>
          <w:rFonts w:hint="eastAsia"/>
        </w:rPr>
        <w:t>正</w:t>
      </w:r>
      <w:r w:rsidRPr="00E077E7">
        <w:t>是</w:t>
      </w:r>
      <w:r w:rsidRPr="00E077E7">
        <w:rPr>
          <w:rFonts w:hint="eastAsia"/>
        </w:rPr>
        <w:t>要挑战人，让组员做具体决定的。人</w:t>
      </w:r>
      <w:r w:rsidRPr="00E077E7">
        <w:t>是非常容易</w:t>
      </w:r>
      <w:r w:rsidRPr="00E077E7">
        <w:rPr>
          <w:rFonts w:hint="eastAsia"/>
        </w:rPr>
        <w:t>健忘</w:t>
      </w:r>
      <w:r w:rsidRPr="00E077E7">
        <w:t>和</w:t>
      </w:r>
      <w:r w:rsidRPr="00E077E7">
        <w:rPr>
          <w:rFonts w:hint="eastAsia"/>
        </w:rPr>
        <w:t>懒惰</w:t>
      </w:r>
      <w:r w:rsidRPr="00E077E7">
        <w:t>的，但藉着</w:t>
      </w:r>
      <w:r w:rsidRPr="00E077E7">
        <w:rPr>
          <w:rFonts w:hint="eastAsia"/>
        </w:rPr>
        <w:t>组长</w:t>
      </w:r>
      <w:r w:rsidRPr="00E077E7">
        <w:t>的挑战和彼此的鼓励与监督，</w:t>
      </w:r>
      <w:r w:rsidRPr="00E077E7">
        <w:rPr>
          <w:rFonts w:hint="eastAsia"/>
        </w:rPr>
        <w:t>组员会更加</w:t>
      </w:r>
      <w:r w:rsidRPr="00E077E7">
        <w:t>以具体的决定和改变来回应</w:t>
      </w:r>
      <w:r w:rsidRPr="00E077E7">
        <w:rPr>
          <w:rFonts w:hint="eastAsia"/>
        </w:rPr>
        <w:t>当</w:t>
      </w:r>
      <w:r w:rsidRPr="00E077E7">
        <w:t>天的</w:t>
      </w:r>
      <w:r w:rsidRPr="00E077E7">
        <w:rPr>
          <w:rFonts w:hint="eastAsia"/>
        </w:rPr>
        <w:t>讲</w:t>
      </w:r>
      <w:r w:rsidRPr="00E077E7">
        <w:t>道。</w:t>
      </w:r>
      <w:r w:rsidRPr="00E077E7">
        <w:rPr>
          <w:rFonts w:hint="eastAsia"/>
        </w:rPr>
        <w:t>如果没有小组讨论的设置，其实也就没有了在</w:t>
      </w:r>
      <w:r w:rsidRPr="00E077E7">
        <w:t>共同体中被</w:t>
      </w:r>
      <w:r w:rsidRPr="00E077E7">
        <w:rPr>
          <w:rFonts w:hint="eastAsia"/>
        </w:rPr>
        <w:t>挑战的过程，也没有监督、</w:t>
      </w:r>
      <w:r w:rsidRPr="00E077E7">
        <w:t>鼓励和彼此的劝勉</w:t>
      </w:r>
      <w:r w:rsidRPr="00E077E7">
        <w:rPr>
          <w:rFonts w:hint="eastAsia"/>
        </w:rPr>
        <w:t>，这样的话一个人是很难把所领受的道具体落实到生命中的。</w:t>
      </w:r>
    </w:p>
    <w:p w14:paraId="45AEFD17" w14:textId="77777777" w:rsidR="00FC0F99" w:rsidRPr="00E077E7" w:rsidRDefault="00FC0F99" w:rsidP="00FC0F99"/>
    <w:p w14:paraId="6530362B" w14:textId="77777777" w:rsidR="00FC0F99" w:rsidRPr="00E077E7" w:rsidRDefault="00FC0F99" w:rsidP="00FC0F99">
      <w:r w:rsidRPr="00E077E7">
        <w:t>圣经</w:t>
      </w:r>
      <w:r w:rsidRPr="00E077E7">
        <w:rPr>
          <w:rFonts w:hint="eastAsia"/>
        </w:rPr>
        <w:t>对</w:t>
      </w:r>
      <w:r w:rsidRPr="00E077E7">
        <w:t>于重</w:t>
      </w:r>
      <w:r w:rsidRPr="00E077E7">
        <w:rPr>
          <w:rFonts w:hint="eastAsia"/>
        </w:rPr>
        <w:t>大</w:t>
      </w:r>
      <w:r w:rsidRPr="00E077E7">
        <w:t>的福音真理，也是</w:t>
      </w:r>
      <w:r w:rsidRPr="00E077E7">
        <w:rPr>
          <w:rFonts w:hint="eastAsia"/>
        </w:rPr>
        <w:t>“</w:t>
      </w:r>
      <w:r w:rsidRPr="00E077E7">
        <w:t>多次多方</w:t>
      </w:r>
      <w:r w:rsidRPr="00E077E7">
        <w:rPr>
          <w:rFonts w:hint="eastAsia"/>
        </w:rPr>
        <w:t>”地</w:t>
      </w:r>
      <w:r w:rsidRPr="00E077E7">
        <w:t>晓谕和教导他的子民</w:t>
      </w:r>
      <w:r w:rsidRPr="00E077E7">
        <w:rPr>
          <w:rFonts w:hint="eastAsia"/>
        </w:rPr>
        <w:t>（参</w:t>
      </w:r>
      <w:r w:rsidRPr="00E077E7">
        <w:t>来</w:t>
      </w:r>
      <w:r w:rsidRPr="00E077E7">
        <w:rPr>
          <w:rFonts w:hint="eastAsia"/>
        </w:rPr>
        <w:t>1:1-2</w:t>
      </w:r>
      <w:r w:rsidRPr="00E077E7">
        <w:t>），</w:t>
      </w:r>
      <w:r w:rsidRPr="00E077E7">
        <w:rPr>
          <w:rFonts w:hint="eastAsia"/>
        </w:rPr>
        <w:t>这</w:t>
      </w:r>
      <w:r w:rsidRPr="00E077E7">
        <w:t>既</w:t>
      </w:r>
      <w:r w:rsidRPr="00E077E7">
        <w:rPr>
          <w:rFonts w:hint="eastAsia"/>
        </w:rPr>
        <w:t>是因</w:t>
      </w:r>
      <w:r w:rsidRPr="00E077E7">
        <w:t>为福音真理的重要</w:t>
      </w:r>
      <w:r w:rsidRPr="00E077E7">
        <w:rPr>
          <w:rFonts w:hint="eastAsia"/>
        </w:rPr>
        <w:t>，</w:t>
      </w:r>
      <w:r w:rsidRPr="00E077E7">
        <w:t>也</w:t>
      </w:r>
      <w:r w:rsidRPr="00E077E7">
        <w:rPr>
          <w:rFonts w:hint="eastAsia"/>
        </w:rPr>
        <w:t>是</w:t>
      </w:r>
      <w:r w:rsidRPr="00E077E7">
        <w:t>因为神知道人的软弱</w:t>
      </w:r>
      <w:r w:rsidRPr="00E077E7">
        <w:rPr>
          <w:rFonts w:hint="eastAsia"/>
        </w:rPr>
        <w:t>和</w:t>
      </w:r>
      <w:r w:rsidRPr="00E077E7">
        <w:t>需要。</w:t>
      </w:r>
      <w:r w:rsidRPr="00E077E7">
        <w:rPr>
          <w:rFonts w:hint="eastAsia"/>
        </w:rPr>
        <w:t>因此</w:t>
      </w:r>
      <w:r w:rsidRPr="00E077E7">
        <w:t>，</w:t>
      </w:r>
      <w:r w:rsidRPr="00E077E7">
        <w:rPr>
          <w:rFonts w:hint="eastAsia"/>
        </w:rPr>
        <w:t>听</w:t>
      </w:r>
      <w:r w:rsidRPr="00E077E7">
        <w:t>完讲道之后，</w:t>
      </w:r>
      <w:r w:rsidRPr="00E077E7">
        <w:rPr>
          <w:rFonts w:hint="eastAsia"/>
        </w:rPr>
        <w:t>能</w:t>
      </w:r>
      <w:r w:rsidRPr="00E077E7">
        <w:t>在小组中梳理一遍</w:t>
      </w:r>
      <w:r w:rsidRPr="00E077E7">
        <w:rPr>
          <w:rFonts w:hint="eastAsia"/>
        </w:rPr>
        <w:t>，又落实为</w:t>
      </w:r>
      <w:r w:rsidRPr="00E077E7">
        <w:t>后续生活中具体实际的决定，</w:t>
      </w:r>
      <w:r w:rsidRPr="00E077E7">
        <w:rPr>
          <w:rFonts w:hint="eastAsia"/>
        </w:rPr>
        <w:t>甚至</w:t>
      </w:r>
      <w:r w:rsidRPr="00E077E7">
        <w:t>到下一周</w:t>
      </w:r>
      <w:r w:rsidRPr="00E077E7">
        <w:rPr>
          <w:rFonts w:hint="eastAsia"/>
        </w:rPr>
        <w:t>的小组时</w:t>
      </w:r>
      <w:r w:rsidRPr="00E077E7">
        <w:t>仍</w:t>
      </w:r>
      <w:r w:rsidRPr="00E077E7">
        <w:rPr>
          <w:rFonts w:hint="eastAsia"/>
        </w:rPr>
        <w:t>会有</w:t>
      </w:r>
      <w:r w:rsidRPr="00E077E7">
        <w:t>询问、反馈</w:t>
      </w:r>
      <w:r w:rsidRPr="00E077E7">
        <w:rPr>
          <w:rFonts w:hint="eastAsia"/>
        </w:rPr>
        <w:t>和</w:t>
      </w:r>
      <w:r w:rsidRPr="00E077E7">
        <w:t>回应</w:t>
      </w:r>
      <w:r w:rsidRPr="00E077E7">
        <w:rPr>
          <w:rFonts w:hint="eastAsia"/>
        </w:rPr>
        <w:t>，这些</w:t>
      </w:r>
      <w:r w:rsidRPr="00E077E7">
        <w:t>都是</w:t>
      </w:r>
      <w:r w:rsidRPr="00E077E7">
        <w:rPr>
          <w:rFonts w:hint="eastAsia"/>
        </w:rPr>
        <w:t>主日小组</w:t>
      </w:r>
      <w:r w:rsidRPr="00E077E7">
        <w:t>的设置所带来</w:t>
      </w:r>
      <w:r w:rsidRPr="00E077E7">
        <w:rPr>
          <w:rFonts w:hint="eastAsia"/>
        </w:rPr>
        <w:t>的</w:t>
      </w:r>
      <w:r w:rsidRPr="00E077E7">
        <w:t>益处。</w:t>
      </w:r>
    </w:p>
    <w:p w14:paraId="059AEF29" w14:textId="77777777" w:rsidR="00FC0F99" w:rsidRPr="00E077E7" w:rsidRDefault="00FC0F99" w:rsidP="00FC0F99"/>
    <w:p w14:paraId="23D59BB6" w14:textId="77777777" w:rsidR="00FC0F99" w:rsidRPr="00E077E7" w:rsidRDefault="00FC0F99" w:rsidP="00FC0F99">
      <w:r w:rsidRPr="00E077E7">
        <w:rPr>
          <w:rFonts w:hint="eastAsia"/>
          <w:b/>
        </w:rPr>
        <w:t>编：就</w:t>
      </w:r>
      <w:r w:rsidRPr="00E077E7">
        <w:rPr>
          <w:b/>
        </w:rPr>
        <w:t>主日敬拜而言，</w:t>
      </w:r>
      <w:r w:rsidRPr="00E077E7">
        <w:rPr>
          <w:rFonts w:hint="eastAsia"/>
          <w:b/>
        </w:rPr>
        <w:t>为什么</w:t>
      </w:r>
      <w:r w:rsidRPr="00E077E7">
        <w:rPr>
          <w:b/>
        </w:rPr>
        <w:t>你们把</w:t>
      </w:r>
      <w:r w:rsidRPr="00E077E7">
        <w:rPr>
          <w:rFonts w:hint="eastAsia"/>
          <w:b/>
        </w:rPr>
        <w:t>主日</w:t>
      </w:r>
      <w:r w:rsidRPr="00E077E7">
        <w:rPr>
          <w:b/>
        </w:rPr>
        <w:t>小组看</w:t>
      </w:r>
      <w:r w:rsidRPr="00E077E7">
        <w:rPr>
          <w:rFonts w:hint="eastAsia"/>
          <w:b/>
        </w:rPr>
        <w:t>得很</w:t>
      </w:r>
      <w:r w:rsidRPr="00E077E7">
        <w:rPr>
          <w:b/>
        </w:rPr>
        <w:t>重要？</w:t>
      </w:r>
      <w:r w:rsidRPr="00E077E7" w:rsidDel="00647225">
        <w:rPr>
          <w:rFonts w:hint="eastAsia"/>
          <w:b/>
        </w:rPr>
        <w:t xml:space="preserve"> </w:t>
      </w:r>
    </w:p>
    <w:p w14:paraId="54C36836" w14:textId="77777777" w:rsidR="00FC0F99" w:rsidRPr="00E077E7" w:rsidRDefault="00FC0F99" w:rsidP="00FC0F99">
      <w:r w:rsidRPr="00E077E7">
        <w:rPr>
          <w:rFonts w:hint="eastAsia"/>
          <w:b/>
        </w:rPr>
        <w:t>牧：</w:t>
      </w:r>
      <w:r w:rsidRPr="00E077E7">
        <w:rPr>
          <w:rFonts w:hint="eastAsia"/>
        </w:rPr>
        <w:t>这</w:t>
      </w:r>
      <w:r w:rsidRPr="00E077E7">
        <w:t>涉及到</w:t>
      </w:r>
      <w:r w:rsidRPr="00E077E7">
        <w:rPr>
          <w:rFonts w:hint="eastAsia"/>
        </w:rPr>
        <w:t>我</w:t>
      </w:r>
      <w:r w:rsidRPr="00E077E7">
        <w:t>们对敬拜的理解。</w:t>
      </w:r>
      <w:r w:rsidRPr="00E077E7">
        <w:rPr>
          <w:rFonts w:hint="eastAsia"/>
          <w:b/>
        </w:rPr>
        <w:t>敬拜是立约百姓意识到神的临在，并在这个意识中带着对神的敬畏、爱、顺服与神相交，这是敬拜</w:t>
      </w:r>
      <w:r w:rsidRPr="00E077E7">
        <w:rPr>
          <w:rFonts w:hint="eastAsia"/>
        </w:rPr>
        <w:t>。其中非常重要的是两件事：百姓</w:t>
      </w:r>
      <w:r w:rsidRPr="00E077E7">
        <w:t>共同体一起</w:t>
      </w:r>
      <w:r w:rsidRPr="00E077E7">
        <w:rPr>
          <w:rFonts w:hint="eastAsia"/>
        </w:rPr>
        <w:t>向神说“是，你所说的我们要遵行”；另外一个是百姓</w:t>
      </w:r>
      <w:r w:rsidRPr="00E077E7">
        <w:t>共同体</w:t>
      </w:r>
      <w:r w:rsidRPr="00E077E7">
        <w:rPr>
          <w:rFonts w:hint="eastAsia"/>
        </w:rPr>
        <w:t>在一起，彼此激励着与神相交。换</w:t>
      </w:r>
      <w:r w:rsidRPr="00E077E7">
        <w:t>句话说，一个是</w:t>
      </w:r>
      <w:r w:rsidRPr="00E077E7">
        <w:rPr>
          <w:rFonts w:hint="eastAsia"/>
        </w:rPr>
        <w:t>道，对</w:t>
      </w:r>
      <w:r w:rsidRPr="00E077E7">
        <w:t>道的领受与顺服</w:t>
      </w:r>
      <w:r w:rsidRPr="00E077E7">
        <w:rPr>
          <w:rFonts w:hint="eastAsia"/>
        </w:rPr>
        <w:t>；</w:t>
      </w:r>
      <w:r w:rsidRPr="00E077E7">
        <w:t>一个是相交，与神</w:t>
      </w:r>
      <w:r w:rsidRPr="00E077E7">
        <w:rPr>
          <w:rFonts w:hint="eastAsia"/>
        </w:rPr>
        <w:t>相交，</w:t>
      </w:r>
      <w:r w:rsidRPr="00E077E7">
        <w:t>也彼此相交。</w:t>
      </w:r>
      <w:r w:rsidRPr="00E077E7">
        <w:rPr>
          <w:rFonts w:hint="eastAsia"/>
        </w:rPr>
        <w:t>那这两个功能在主日敬拜</w:t>
      </w:r>
      <w:r w:rsidRPr="00E077E7">
        <w:t>的</w:t>
      </w:r>
      <w:r w:rsidRPr="00E077E7">
        <w:rPr>
          <w:rFonts w:hint="eastAsia"/>
        </w:rPr>
        <w:t>唱诗</w:t>
      </w:r>
      <w:r w:rsidRPr="00E077E7">
        <w:t>、祷告和讲道过程中</w:t>
      </w:r>
      <w:r w:rsidRPr="00E077E7">
        <w:rPr>
          <w:rFonts w:hint="eastAsia"/>
        </w:rPr>
        <w:t>能很</w:t>
      </w:r>
      <w:r w:rsidRPr="00E077E7">
        <w:t>好</w:t>
      </w:r>
      <w:r w:rsidRPr="00E077E7">
        <w:rPr>
          <w:rFonts w:hint="eastAsia"/>
        </w:rPr>
        <w:t>地实现吗？不太容易。不是说完全不能，而是程度</w:t>
      </w:r>
      <w:r w:rsidRPr="00E077E7">
        <w:t>有限，</w:t>
      </w:r>
      <w:r w:rsidRPr="00E077E7">
        <w:rPr>
          <w:rFonts w:hint="eastAsia"/>
        </w:rPr>
        <w:t>因此</w:t>
      </w:r>
      <w:r w:rsidRPr="00E077E7">
        <w:t>我们需要更</w:t>
      </w:r>
      <w:r w:rsidRPr="00E077E7">
        <w:rPr>
          <w:rFonts w:hint="eastAsia"/>
        </w:rPr>
        <w:t>自觉地去实现。如果没有主日小组的话，有</w:t>
      </w:r>
      <w:r w:rsidRPr="00E077E7">
        <w:t>些</w:t>
      </w:r>
      <w:r w:rsidRPr="00E077E7">
        <w:rPr>
          <w:rFonts w:hint="eastAsia"/>
        </w:rPr>
        <w:t>过程就被淹没了。听道挺感动的</w:t>
      </w:r>
      <w:r w:rsidRPr="00E077E7">
        <w:t>，然后</w:t>
      </w:r>
      <w:r w:rsidRPr="00E077E7">
        <w:rPr>
          <w:rFonts w:hint="eastAsia"/>
        </w:rPr>
        <w:t>就过去了；相交也是，散会之后大家打下招呼</w:t>
      </w:r>
      <w:r w:rsidRPr="00E077E7">
        <w:t>就走了</w:t>
      </w:r>
      <w:r w:rsidRPr="00E077E7">
        <w:rPr>
          <w:rFonts w:hint="eastAsia"/>
        </w:rPr>
        <w:t>，很</w:t>
      </w:r>
      <w:r w:rsidRPr="00E077E7">
        <w:t>难彼此切实</w:t>
      </w:r>
      <w:r w:rsidRPr="00E077E7">
        <w:rPr>
          <w:rFonts w:hint="eastAsia"/>
        </w:rPr>
        <w:t>地</w:t>
      </w:r>
      <w:r w:rsidRPr="00E077E7">
        <w:t>相</w:t>
      </w:r>
      <w:r w:rsidRPr="00E077E7">
        <w:rPr>
          <w:rFonts w:hint="eastAsia"/>
        </w:rPr>
        <w:t>交。所以，这两</w:t>
      </w:r>
      <w:r w:rsidRPr="00E077E7">
        <w:t>方面都需要自觉地去实现。</w:t>
      </w:r>
    </w:p>
    <w:p w14:paraId="6781CA50" w14:textId="77777777" w:rsidR="00FC0F99" w:rsidRPr="00E077E7" w:rsidRDefault="00FC0F99" w:rsidP="00FC0F99"/>
    <w:p w14:paraId="793B5213" w14:textId="77777777" w:rsidR="00FC0F99" w:rsidRPr="00E077E7" w:rsidRDefault="00FC0F99" w:rsidP="00FC0F99">
      <w:pPr>
        <w:rPr>
          <w:b/>
        </w:rPr>
      </w:pPr>
      <w:r w:rsidRPr="00E077E7">
        <w:rPr>
          <w:rFonts w:hint="eastAsia"/>
          <w:b/>
        </w:rPr>
        <w:t>编：请更</w:t>
      </w:r>
      <w:r w:rsidRPr="00E077E7">
        <w:rPr>
          <w:b/>
        </w:rPr>
        <w:t>详细</w:t>
      </w:r>
      <w:r w:rsidRPr="00E077E7">
        <w:rPr>
          <w:rFonts w:hint="eastAsia"/>
          <w:b/>
        </w:rPr>
        <w:t>地</w:t>
      </w:r>
      <w:r w:rsidRPr="00E077E7">
        <w:rPr>
          <w:b/>
        </w:rPr>
        <w:t>谈</w:t>
      </w:r>
      <w:r w:rsidRPr="00E077E7">
        <w:rPr>
          <w:rFonts w:hint="eastAsia"/>
          <w:b/>
        </w:rPr>
        <w:t>一</w:t>
      </w:r>
      <w:r w:rsidRPr="00E077E7">
        <w:rPr>
          <w:b/>
        </w:rPr>
        <w:t>下</w:t>
      </w:r>
      <w:r w:rsidRPr="00E077E7">
        <w:rPr>
          <w:rFonts w:hint="eastAsia"/>
          <w:b/>
        </w:rPr>
        <w:t>主日小组在</w:t>
      </w:r>
      <w:r w:rsidRPr="00E077E7">
        <w:rPr>
          <w:b/>
        </w:rPr>
        <w:t>这两方面</w:t>
      </w:r>
      <w:r w:rsidRPr="00E077E7">
        <w:rPr>
          <w:rFonts w:hint="eastAsia"/>
          <w:b/>
        </w:rPr>
        <w:t>对主日敬拜产生</w:t>
      </w:r>
      <w:r w:rsidRPr="00E077E7">
        <w:rPr>
          <w:b/>
        </w:rPr>
        <w:t>了哪些</w:t>
      </w:r>
      <w:r w:rsidRPr="00E077E7">
        <w:rPr>
          <w:rFonts w:hint="eastAsia"/>
          <w:b/>
        </w:rPr>
        <w:t>影响</w:t>
      </w:r>
      <w:r w:rsidRPr="00E077E7">
        <w:rPr>
          <w:b/>
        </w:rPr>
        <w:t>？</w:t>
      </w:r>
    </w:p>
    <w:p w14:paraId="73C89C22" w14:textId="77777777" w:rsidR="00FC0F99" w:rsidRPr="00E077E7" w:rsidRDefault="00FC0F99" w:rsidP="00FC0F99">
      <w:r w:rsidRPr="00E077E7">
        <w:rPr>
          <w:rFonts w:hint="eastAsia"/>
          <w:b/>
        </w:rPr>
        <w:t>牧</w:t>
      </w:r>
      <w:r w:rsidRPr="00E077E7">
        <w:rPr>
          <w:b/>
        </w:rPr>
        <w:t>：</w:t>
      </w:r>
      <w:r w:rsidRPr="00E077E7">
        <w:rPr>
          <w:rFonts w:hint="eastAsia"/>
        </w:rPr>
        <w:t>“敬拜”是“跪下，俯伏下跪”的意思。这</w:t>
      </w:r>
      <w:r w:rsidRPr="00E077E7">
        <w:t>就涉及到几个问题</w:t>
      </w:r>
      <w:r w:rsidRPr="00E077E7">
        <w:rPr>
          <w:rFonts w:hint="eastAsia"/>
        </w:rPr>
        <w:t>：</w:t>
      </w:r>
      <w:r w:rsidRPr="00E077E7">
        <w:t>谁向谁跪下？为</w:t>
      </w:r>
      <w:r w:rsidRPr="00E077E7">
        <w:rPr>
          <w:rFonts w:hint="eastAsia"/>
        </w:rPr>
        <w:t>什么</w:t>
      </w:r>
      <w:r w:rsidRPr="00E077E7">
        <w:t>跪下？</w:t>
      </w:r>
      <w:r w:rsidRPr="00E077E7">
        <w:rPr>
          <w:rFonts w:hint="eastAsia"/>
        </w:rPr>
        <w:t>其实这些都</w:t>
      </w:r>
      <w:r w:rsidRPr="00E077E7">
        <w:t>是在</w:t>
      </w:r>
      <w:r w:rsidRPr="00E077E7">
        <w:rPr>
          <w:rFonts w:hint="eastAsia"/>
        </w:rPr>
        <w:t>人和神的关系之中来</w:t>
      </w:r>
      <w:r w:rsidRPr="00E077E7">
        <w:t>问</w:t>
      </w:r>
      <w:r w:rsidRPr="00E077E7">
        <w:rPr>
          <w:rFonts w:hint="eastAsia"/>
        </w:rPr>
        <w:t>的。当我们谈敬拜的时候，我们谈的不是外在形式，而是有内在实质的外在展现。</w:t>
      </w:r>
      <w:r w:rsidRPr="00E077E7">
        <w:rPr>
          <w:rFonts w:hint="eastAsia"/>
          <w:b/>
        </w:rPr>
        <w:t>当我以正确的方式认识神和</w:t>
      </w:r>
      <w:r w:rsidRPr="00E077E7">
        <w:rPr>
          <w:b/>
        </w:rPr>
        <w:t>他的荣耀</w:t>
      </w:r>
      <w:r w:rsidRPr="00E077E7">
        <w:rPr>
          <w:rFonts w:hint="eastAsia"/>
          <w:b/>
        </w:rPr>
        <w:t>，并因这个认识而有诚实的回应，把</w:t>
      </w:r>
      <w:r w:rsidRPr="00E077E7">
        <w:rPr>
          <w:b/>
        </w:rPr>
        <w:t>神当神</w:t>
      </w:r>
      <w:r w:rsidRPr="00E077E7">
        <w:rPr>
          <w:rFonts w:hint="eastAsia"/>
          <w:b/>
        </w:rPr>
        <w:t>，就是敬拜神。</w:t>
      </w:r>
    </w:p>
    <w:p w14:paraId="721AC0A8" w14:textId="77777777" w:rsidR="00FC0F99" w:rsidRPr="00E077E7" w:rsidRDefault="00FC0F99" w:rsidP="00FC0F99"/>
    <w:p w14:paraId="075DD410" w14:textId="77777777" w:rsidR="00FC0F99" w:rsidRPr="00E077E7" w:rsidRDefault="00FC0F99" w:rsidP="00FC0F99">
      <w:r w:rsidRPr="00E077E7">
        <w:rPr>
          <w:rFonts w:hint="eastAsia"/>
        </w:rPr>
        <w:t>那</w:t>
      </w:r>
      <w:r w:rsidRPr="00E077E7">
        <w:t>我</w:t>
      </w:r>
      <w:r w:rsidRPr="00E077E7">
        <w:rPr>
          <w:rFonts w:hint="eastAsia"/>
        </w:rPr>
        <w:t>通过什么来认识神和</w:t>
      </w:r>
      <w:r w:rsidRPr="00E077E7">
        <w:t>他的荣耀</w:t>
      </w:r>
      <w:r w:rsidRPr="00E077E7">
        <w:rPr>
          <w:rFonts w:hint="eastAsia"/>
        </w:rPr>
        <w:t>呢？耶稣基督并</w:t>
      </w:r>
      <w:r w:rsidRPr="00E077E7">
        <w:t>他</w:t>
      </w:r>
      <w:r w:rsidRPr="00E077E7">
        <w:rPr>
          <w:rFonts w:hint="eastAsia"/>
        </w:rPr>
        <w:t>钉十字架！在耶稣</w:t>
      </w:r>
      <w:r w:rsidRPr="00E077E7">
        <w:t>基督</w:t>
      </w:r>
      <w:r w:rsidRPr="00E077E7">
        <w:rPr>
          <w:rFonts w:hint="eastAsia"/>
        </w:rPr>
        <w:t>的十字架上，神</w:t>
      </w:r>
      <w:r w:rsidRPr="00E077E7">
        <w:t>显明他完全的</w:t>
      </w:r>
      <w:r w:rsidRPr="00E077E7">
        <w:rPr>
          <w:rFonts w:hint="eastAsia"/>
        </w:rPr>
        <w:t>圣洁和</w:t>
      </w:r>
      <w:r w:rsidRPr="00E077E7">
        <w:t>公义</w:t>
      </w:r>
      <w:r w:rsidRPr="00E077E7">
        <w:rPr>
          <w:rFonts w:hint="eastAsia"/>
        </w:rPr>
        <w:t>，他</w:t>
      </w:r>
      <w:r w:rsidRPr="00E077E7">
        <w:t>对罪的</w:t>
      </w:r>
      <w:r w:rsidRPr="00E077E7">
        <w:rPr>
          <w:rFonts w:hint="eastAsia"/>
        </w:rPr>
        <w:t>恨恶</w:t>
      </w:r>
      <w:r w:rsidRPr="00E077E7">
        <w:t>与刑罚，</w:t>
      </w:r>
      <w:r w:rsidRPr="00E077E7">
        <w:rPr>
          <w:rFonts w:hint="eastAsia"/>
        </w:rPr>
        <w:t>甚至</w:t>
      </w:r>
      <w:r w:rsidRPr="00E077E7">
        <w:t>替百姓</w:t>
      </w:r>
      <w:r w:rsidRPr="00E077E7">
        <w:rPr>
          <w:rFonts w:hint="eastAsia"/>
        </w:rPr>
        <w:t>担</w:t>
      </w:r>
      <w:r w:rsidRPr="00E077E7">
        <w:t>罪的是他</w:t>
      </w:r>
      <w:r w:rsidRPr="00E077E7">
        <w:rPr>
          <w:rFonts w:hint="eastAsia"/>
        </w:rPr>
        <w:t>所</w:t>
      </w:r>
      <w:r w:rsidRPr="00E077E7">
        <w:t>爱的</w:t>
      </w:r>
      <w:r w:rsidRPr="00E077E7">
        <w:rPr>
          <w:rFonts w:hint="eastAsia"/>
        </w:rPr>
        <w:t>独生</w:t>
      </w:r>
      <w:r w:rsidRPr="00E077E7">
        <w:t>儿子时，他也绝不姑息</w:t>
      </w:r>
      <w:r w:rsidRPr="00E077E7">
        <w:rPr>
          <w:rFonts w:hint="eastAsia"/>
        </w:rPr>
        <w:t>；</w:t>
      </w:r>
      <w:r w:rsidRPr="00E077E7">
        <w:t>同时，也在耶稣的十字架上，神向着他</w:t>
      </w:r>
      <w:r w:rsidRPr="00E077E7">
        <w:rPr>
          <w:rFonts w:hint="eastAsia"/>
        </w:rPr>
        <w:t>的</w:t>
      </w:r>
      <w:r w:rsidRPr="00E077E7">
        <w:t>子民显明</w:t>
      </w:r>
      <w:r w:rsidRPr="00E077E7">
        <w:rPr>
          <w:rFonts w:hint="eastAsia"/>
        </w:rPr>
        <w:t>他完全</w:t>
      </w:r>
      <w:r w:rsidRPr="00E077E7">
        <w:t>的慈爱与拯救，</w:t>
      </w:r>
      <w:r w:rsidRPr="00E077E7">
        <w:rPr>
          <w:rFonts w:hint="eastAsia"/>
        </w:rPr>
        <w:t>透过</w:t>
      </w:r>
      <w:r w:rsidRPr="00E077E7">
        <w:t>基督的十字架，</w:t>
      </w:r>
      <w:r w:rsidRPr="00E077E7">
        <w:rPr>
          <w:rFonts w:hint="eastAsia"/>
        </w:rPr>
        <w:t>神救赎我这</w:t>
      </w:r>
      <w:r w:rsidRPr="00E077E7">
        <w:t>罪人，</w:t>
      </w:r>
      <w:r w:rsidRPr="00E077E7">
        <w:rPr>
          <w:rFonts w:hint="eastAsia"/>
        </w:rPr>
        <w:t>以属灵的方式使我联合于基督，称我</w:t>
      </w:r>
      <w:r w:rsidRPr="00E077E7">
        <w:t>为</w:t>
      </w:r>
      <w:r w:rsidRPr="00E077E7">
        <w:rPr>
          <w:rFonts w:hint="eastAsia"/>
        </w:rPr>
        <w:t>义</w:t>
      </w:r>
      <w:r w:rsidRPr="00E077E7">
        <w:t>，使我</w:t>
      </w:r>
      <w:r w:rsidRPr="00E077E7">
        <w:rPr>
          <w:rFonts w:hint="eastAsia"/>
        </w:rPr>
        <w:t>重生，</w:t>
      </w:r>
      <w:r w:rsidRPr="00E077E7">
        <w:t>保守</w:t>
      </w:r>
      <w:r w:rsidRPr="00E077E7">
        <w:rPr>
          <w:rFonts w:hint="eastAsia"/>
        </w:rPr>
        <w:t>我到底，将来</w:t>
      </w:r>
      <w:r w:rsidRPr="00E077E7">
        <w:t>在天</w:t>
      </w:r>
      <w:r w:rsidRPr="00E077E7">
        <w:rPr>
          <w:rFonts w:hint="eastAsia"/>
        </w:rPr>
        <w:t>堂</w:t>
      </w:r>
      <w:r w:rsidRPr="00E077E7">
        <w:t>永远与他同在</w:t>
      </w:r>
      <w:r w:rsidRPr="00E077E7">
        <w:rPr>
          <w:rFonts w:hint="eastAsia"/>
        </w:rPr>
        <w:t>。当神的百姓在基督里看见神向他显的能力、智慧、难以测度的慈爱、丰盛的荣耀的时候，不可能不满心欢喜和敬畏地感谢并赞美他，神也在他</w:t>
      </w:r>
      <w:r w:rsidRPr="00E077E7">
        <w:t>百姓</w:t>
      </w:r>
      <w:r w:rsidRPr="00E077E7">
        <w:rPr>
          <w:rFonts w:hint="eastAsia"/>
        </w:rPr>
        <w:t>这样的敬拜赞美中得着荣耀。（参弗</w:t>
      </w:r>
      <w:r w:rsidRPr="00E077E7">
        <w:rPr>
          <w:rFonts w:hint="eastAsia"/>
        </w:rPr>
        <w:t>1:13-23</w:t>
      </w:r>
      <w:r w:rsidRPr="00E077E7">
        <w:rPr>
          <w:rFonts w:hint="eastAsia"/>
        </w:rPr>
        <w:t>，</w:t>
      </w:r>
      <w:r w:rsidRPr="00E077E7">
        <w:rPr>
          <w:rFonts w:hint="eastAsia"/>
        </w:rPr>
        <w:t>3:14-21</w:t>
      </w:r>
      <w:r w:rsidRPr="00E077E7">
        <w:rPr>
          <w:rFonts w:hint="eastAsia"/>
        </w:rPr>
        <w:t>）</w:t>
      </w:r>
    </w:p>
    <w:p w14:paraId="359D1400" w14:textId="77777777" w:rsidR="00FC0F99" w:rsidRPr="00E077E7" w:rsidRDefault="00FC0F99" w:rsidP="00FC0F99"/>
    <w:p w14:paraId="66150197" w14:textId="77777777" w:rsidR="00FC0F99" w:rsidRPr="00E077E7" w:rsidRDefault="00FC0F99" w:rsidP="00FC0F99">
      <w:r w:rsidRPr="00E077E7">
        <w:rPr>
          <w:rFonts w:hint="eastAsia"/>
        </w:rPr>
        <w:t>所以，</w:t>
      </w:r>
      <w:r w:rsidRPr="00E077E7">
        <w:rPr>
          <w:rFonts w:hint="eastAsia"/>
          <w:b/>
        </w:rPr>
        <w:t>当我</w:t>
      </w:r>
      <w:r w:rsidRPr="00E077E7">
        <w:rPr>
          <w:b/>
        </w:rPr>
        <w:t>们说</w:t>
      </w:r>
      <w:r w:rsidRPr="00E077E7">
        <w:rPr>
          <w:rFonts w:hint="eastAsia"/>
          <w:b/>
        </w:rPr>
        <w:t>敬拜神的时候，就</w:t>
      </w:r>
      <w:r w:rsidRPr="00E077E7">
        <w:rPr>
          <w:b/>
        </w:rPr>
        <w:t>是</w:t>
      </w:r>
      <w:r w:rsidRPr="00E077E7">
        <w:rPr>
          <w:rFonts w:hint="eastAsia"/>
          <w:b/>
        </w:rPr>
        <w:t>透过基督的十字架认识神，赞美</w:t>
      </w:r>
      <w:r w:rsidRPr="00E077E7">
        <w:rPr>
          <w:b/>
        </w:rPr>
        <w:t>神的荣耀，</w:t>
      </w:r>
      <w:r w:rsidRPr="00E077E7">
        <w:rPr>
          <w:rFonts w:hint="eastAsia"/>
          <w:b/>
        </w:rPr>
        <w:t>与</w:t>
      </w:r>
      <w:r w:rsidRPr="00E077E7">
        <w:rPr>
          <w:b/>
        </w:rPr>
        <w:t>神</w:t>
      </w:r>
      <w:r w:rsidRPr="00E077E7">
        <w:rPr>
          <w:rFonts w:hint="eastAsia"/>
          <w:b/>
        </w:rPr>
        <w:t>相交，以神</w:t>
      </w:r>
      <w:r w:rsidRPr="00E077E7">
        <w:rPr>
          <w:b/>
        </w:rPr>
        <w:t>为乐</w:t>
      </w:r>
      <w:r w:rsidRPr="00E077E7">
        <w:t>。</w:t>
      </w:r>
      <w:r w:rsidRPr="00E077E7">
        <w:rPr>
          <w:rFonts w:hint="eastAsia"/>
        </w:rPr>
        <w:t>因此</w:t>
      </w:r>
      <w:r w:rsidRPr="00E077E7">
        <w:t>，</w:t>
      </w:r>
      <w:r w:rsidRPr="00E077E7">
        <w:rPr>
          <w:rFonts w:hint="eastAsia"/>
        </w:rPr>
        <w:t>真正</w:t>
      </w:r>
      <w:r w:rsidRPr="00E077E7">
        <w:t>的敬拜者，一定</w:t>
      </w:r>
      <w:r w:rsidRPr="00E077E7">
        <w:rPr>
          <w:rFonts w:hint="eastAsia"/>
        </w:rPr>
        <w:t>是</w:t>
      </w:r>
      <w:r w:rsidRPr="00E077E7">
        <w:t>圣灵藉着福音之道</w:t>
      </w:r>
      <w:r w:rsidRPr="00E077E7">
        <w:rPr>
          <w:rFonts w:hint="eastAsia"/>
        </w:rPr>
        <w:t>所</w:t>
      </w:r>
      <w:r w:rsidRPr="00E077E7">
        <w:t>重生</w:t>
      </w:r>
      <w:r w:rsidRPr="00E077E7">
        <w:rPr>
          <w:rFonts w:hint="eastAsia"/>
        </w:rPr>
        <w:t>的</w:t>
      </w:r>
      <w:r w:rsidRPr="00E077E7">
        <w:t>人。</w:t>
      </w:r>
      <w:r w:rsidRPr="00E077E7">
        <w:rPr>
          <w:rFonts w:hint="eastAsia"/>
        </w:rPr>
        <w:t>因此</w:t>
      </w:r>
      <w:r w:rsidRPr="00E077E7">
        <w:t>，</w:t>
      </w:r>
      <w:r w:rsidRPr="00E077E7">
        <w:rPr>
          <w:rFonts w:hint="eastAsia"/>
        </w:rPr>
        <w:t>确认</w:t>
      </w:r>
      <w:r w:rsidRPr="00E077E7">
        <w:t>信徒</w:t>
      </w:r>
      <w:r w:rsidRPr="00E077E7">
        <w:rPr>
          <w:rFonts w:hint="eastAsia"/>
        </w:rPr>
        <w:t>对</w:t>
      </w:r>
      <w:r w:rsidRPr="00E077E7">
        <w:t>福音的认信</w:t>
      </w:r>
      <w:r w:rsidRPr="00E077E7">
        <w:rPr>
          <w:rFonts w:hint="eastAsia"/>
        </w:rPr>
        <w:t>，关注</w:t>
      </w:r>
      <w:r w:rsidRPr="00E077E7">
        <w:t>组员的重生</w:t>
      </w:r>
      <w:r w:rsidRPr="00E077E7">
        <w:rPr>
          <w:rFonts w:hint="eastAsia"/>
        </w:rPr>
        <w:t>得救</w:t>
      </w:r>
      <w:r w:rsidRPr="00E077E7">
        <w:t>，对于</w:t>
      </w:r>
      <w:r w:rsidRPr="00E077E7">
        <w:rPr>
          <w:rFonts w:hint="eastAsia"/>
        </w:rPr>
        <w:t>共同</w:t>
      </w:r>
      <w:r w:rsidRPr="00E077E7">
        <w:t>体的敬拜和牧养都</w:t>
      </w:r>
      <w:r w:rsidRPr="00E077E7">
        <w:rPr>
          <w:rFonts w:hint="eastAsia"/>
        </w:rPr>
        <w:t>至关</w:t>
      </w:r>
      <w:r w:rsidRPr="00E077E7">
        <w:t>重要</w:t>
      </w:r>
      <w:r w:rsidRPr="00E077E7">
        <w:rPr>
          <w:rFonts w:hint="eastAsia"/>
        </w:rPr>
        <w:t>，</w:t>
      </w:r>
      <w:r w:rsidRPr="00E077E7">
        <w:t>而这是主日组长</w:t>
      </w:r>
      <w:r w:rsidRPr="00E077E7">
        <w:rPr>
          <w:rFonts w:hint="eastAsia"/>
        </w:rPr>
        <w:t>职责</w:t>
      </w:r>
      <w:r w:rsidRPr="00E077E7">
        <w:t>中</w:t>
      </w:r>
      <w:r w:rsidRPr="00E077E7">
        <w:rPr>
          <w:rFonts w:hint="eastAsia"/>
        </w:rPr>
        <w:t>最</w:t>
      </w:r>
      <w:r w:rsidRPr="00E077E7">
        <w:t>基础、最重要的工作。</w:t>
      </w:r>
      <w:r w:rsidRPr="00E077E7">
        <w:rPr>
          <w:rFonts w:hint="eastAsia"/>
        </w:rPr>
        <w:t>同时</w:t>
      </w:r>
      <w:r w:rsidRPr="00E077E7">
        <w:t>，一个</w:t>
      </w:r>
      <w:r w:rsidRPr="00E077E7">
        <w:rPr>
          <w:rFonts w:hint="eastAsia"/>
        </w:rPr>
        <w:t>重生</w:t>
      </w:r>
      <w:r w:rsidRPr="00E077E7">
        <w:t>的信徒，也需要</w:t>
      </w:r>
      <w:r w:rsidRPr="00E077E7">
        <w:rPr>
          <w:rFonts w:hint="eastAsia"/>
        </w:rPr>
        <w:t>持续地</w:t>
      </w:r>
      <w:r w:rsidRPr="00E077E7">
        <w:t>在福音之道中被牧养，</w:t>
      </w:r>
      <w:r w:rsidRPr="00E077E7">
        <w:lastRenderedPageBreak/>
        <w:t>使</w:t>
      </w:r>
      <w:r w:rsidRPr="00E077E7">
        <w:rPr>
          <w:rFonts w:hint="eastAsia"/>
        </w:rPr>
        <w:t>其</w:t>
      </w:r>
      <w:r w:rsidRPr="00E077E7">
        <w:t>越发</w:t>
      </w:r>
      <w:r w:rsidRPr="00E077E7">
        <w:rPr>
          <w:rFonts w:hint="eastAsia"/>
        </w:rPr>
        <w:t>地</w:t>
      </w:r>
      <w:r w:rsidRPr="00E077E7">
        <w:t>认识</w:t>
      </w:r>
      <w:r w:rsidRPr="00E077E7">
        <w:rPr>
          <w:rFonts w:hint="eastAsia"/>
        </w:rPr>
        <w:t>中保</w:t>
      </w:r>
      <w:r w:rsidRPr="00E077E7">
        <w:t>耶稣基督，</w:t>
      </w:r>
      <w:r w:rsidRPr="00E077E7">
        <w:rPr>
          <w:rFonts w:hint="eastAsia"/>
        </w:rPr>
        <w:t>也</w:t>
      </w:r>
      <w:r w:rsidRPr="00E077E7">
        <w:t>就</w:t>
      </w:r>
      <w:r w:rsidRPr="00E077E7">
        <w:rPr>
          <w:rFonts w:hint="eastAsia"/>
        </w:rPr>
        <w:t>能</w:t>
      </w:r>
      <w:r w:rsidRPr="00E077E7">
        <w:t>在</w:t>
      </w:r>
      <w:r w:rsidRPr="00E077E7">
        <w:rPr>
          <w:rFonts w:hint="eastAsia"/>
        </w:rPr>
        <w:t>基督</w:t>
      </w:r>
      <w:r w:rsidRPr="00E077E7">
        <w:t>里更好</w:t>
      </w:r>
      <w:r w:rsidRPr="00E077E7">
        <w:rPr>
          <w:rFonts w:hint="eastAsia"/>
        </w:rPr>
        <w:t>地认识神、</w:t>
      </w:r>
      <w:r w:rsidRPr="00E077E7">
        <w:t>敬拜神。</w:t>
      </w:r>
    </w:p>
    <w:p w14:paraId="4EEAE388" w14:textId="77777777" w:rsidR="00FC0F99" w:rsidRPr="00E077E7" w:rsidRDefault="00FC0F99" w:rsidP="00FC0F99"/>
    <w:p w14:paraId="2427C4E8" w14:textId="77777777" w:rsidR="00FC0F99" w:rsidRPr="00E077E7" w:rsidRDefault="00FC0F99" w:rsidP="00FC0F99">
      <w:r w:rsidRPr="00E077E7">
        <w:rPr>
          <w:rFonts w:hint="eastAsia"/>
        </w:rPr>
        <w:t>另</w:t>
      </w:r>
      <w:r w:rsidRPr="00E077E7">
        <w:t>一方面，</w:t>
      </w:r>
      <w:r w:rsidRPr="00E077E7">
        <w:rPr>
          <w:rFonts w:hint="eastAsia"/>
        </w:rPr>
        <w:t>在横向</w:t>
      </w:r>
      <w:r w:rsidRPr="00E077E7">
        <w:t>的</w:t>
      </w:r>
      <w:r w:rsidRPr="00E077E7">
        <w:rPr>
          <w:rFonts w:hint="eastAsia"/>
        </w:rPr>
        <w:t>“团契</w:t>
      </w:r>
      <w:r w:rsidRPr="00E077E7">
        <w:t>相交</w:t>
      </w:r>
      <w:r w:rsidRPr="00E077E7">
        <w:rPr>
          <w:rFonts w:hint="eastAsia"/>
        </w:rPr>
        <w:t>”</w:t>
      </w:r>
      <w:r w:rsidRPr="00E077E7">
        <w:t>方面，</w:t>
      </w:r>
      <w:r w:rsidRPr="00E077E7">
        <w:rPr>
          <w:rFonts w:hint="eastAsia"/>
        </w:rPr>
        <w:t>耶稣给他门徒的一个新命令，就是彼此相爱。但是这彼此相爱的</w:t>
      </w:r>
      <w:r w:rsidRPr="00E077E7">
        <w:t>命令</w:t>
      </w:r>
      <w:r w:rsidRPr="00E077E7">
        <w:rPr>
          <w:rFonts w:hint="eastAsia"/>
        </w:rPr>
        <w:t>要在哪里落实？你会说落实在教会中，但当教会成员超过</w:t>
      </w:r>
      <w:r w:rsidRPr="00E077E7">
        <w:rPr>
          <w:rFonts w:hint="eastAsia"/>
        </w:rPr>
        <w:t>50</w:t>
      </w:r>
      <w:r w:rsidRPr="00E077E7">
        <w:rPr>
          <w:rFonts w:hint="eastAsia"/>
        </w:rPr>
        <w:t>人，</w:t>
      </w:r>
      <w:r w:rsidRPr="00E077E7">
        <w:t>信徒又没有</w:t>
      </w:r>
      <w:r w:rsidRPr="00E077E7">
        <w:rPr>
          <w:rFonts w:hint="eastAsia"/>
        </w:rPr>
        <w:t>持续</w:t>
      </w:r>
      <w:r w:rsidRPr="00E077E7">
        <w:t>委身</w:t>
      </w:r>
      <w:r w:rsidRPr="00E077E7">
        <w:rPr>
          <w:rFonts w:hint="eastAsia"/>
        </w:rPr>
        <w:t>在</w:t>
      </w:r>
      <w:r w:rsidRPr="00E077E7">
        <w:t>具体的小组时，</w:t>
      </w:r>
      <w:r w:rsidRPr="00E077E7">
        <w:rPr>
          <w:rFonts w:hint="eastAsia"/>
        </w:rPr>
        <w:t>彼此</w:t>
      </w:r>
      <w:r w:rsidRPr="00E077E7">
        <w:t>相爱就很容易</w:t>
      </w:r>
      <w:r w:rsidRPr="00E077E7">
        <w:rPr>
          <w:rFonts w:hint="eastAsia"/>
        </w:rPr>
        <w:t>成为空话，而小组这样的设置就很利于</w:t>
      </w:r>
      <w:r w:rsidRPr="00E077E7">
        <w:t>落实</w:t>
      </w:r>
      <w:r w:rsidRPr="00E077E7">
        <w:rPr>
          <w:rFonts w:hint="eastAsia"/>
        </w:rPr>
        <w:t>彼此切实相爱。委身的小组成员之间因</w:t>
      </w:r>
      <w:r w:rsidRPr="00E077E7">
        <w:t>着人本身的软弱和</w:t>
      </w:r>
      <w:r w:rsidRPr="00E077E7">
        <w:rPr>
          <w:rFonts w:hint="eastAsia"/>
        </w:rPr>
        <w:t>外在</w:t>
      </w:r>
      <w:r w:rsidRPr="00E077E7">
        <w:t>的环境</w:t>
      </w:r>
      <w:r w:rsidRPr="00E077E7">
        <w:rPr>
          <w:rFonts w:hint="eastAsia"/>
        </w:rPr>
        <w:t>等因素一定</w:t>
      </w:r>
      <w:r w:rsidRPr="00E077E7">
        <w:t>会</w:t>
      </w:r>
      <w:r w:rsidRPr="00E077E7">
        <w:rPr>
          <w:rFonts w:hint="eastAsia"/>
        </w:rPr>
        <w:t>形成一</w:t>
      </w:r>
      <w:r w:rsidRPr="00E077E7">
        <w:t>些</w:t>
      </w:r>
      <w:r w:rsidRPr="00E077E7">
        <w:rPr>
          <w:rFonts w:hint="eastAsia"/>
        </w:rPr>
        <w:t>张力，而相爱反而是在这</w:t>
      </w:r>
      <w:r w:rsidRPr="00E077E7">
        <w:t>种</w:t>
      </w:r>
      <w:r w:rsidRPr="00E077E7">
        <w:rPr>
          <w:rFonts w:hint="eastAsia"/>
        </w:rPr>
        <w:t>张力当中实现的。在</w:t>
      </w:r>
      <w:r w:rsidRPr="00E077E7">
        <w:t>无可避免的张力和委身关系中，</w:t>
      </w:r>
      <w:r w:rsidRPr="00E077E7">
        <w:rPr>
          <w:rFonts w:hint="eastAsia"/>
        </w:rPr>
        <w:t>组员</w:t>
      </w:r>
      <w:r w:rsidRPr="00E077E7">
        <w:t>会学着在基督里</w:t>
      </w:r>
      <w:r w:rsidRPr="00E077E7">
        <w:rPr>
          <w:rFonts w:hint="eastAsia"/>
        </w:rPr>
        <w:t>彼此</w:t>
      </w:r>
      <w:r w:rsidRPr="00E077E7">
        <w:t>看待</w:t>
      </w:r>
      <w:r w:rsidRPr="00E077E7">
        <w:rPr>
          <w:rFonts w:hint="eastAsia"/>
        </w:rPr>
        <w:t>、</w:t>
      </w:r>
      <w:r w:rsidRPr="00E077E7">
        <w:t>互相</w:t>
      </w:r>
      <w:r w:rsidRPr="00E077E7">
        <w:rPr>
          <w:rFonts w:hint="eastAsia"/>
        </w:rPr>
        <w:t>舍己</w:t>
      </w:r>
      <w:r w:rsidRPr="00E077E7">
        <w:t>、服事</w:t>
      </w:r>
      <w:r w:rsidRPr="00E077E7">
        <w:rPr>
          <w:rFonts w:hint="eastAsia"/>
        </w:rPr>
        <w:t>按自己</w:t>
      </w:r>
      <w:r w:rsidRPr="00E077E7">
        <w:t>的天然性情</w:t>
      </w:r>
      <w:r w:rsidRPr="00E077E7">
        <w:rPr>
          <w:rFonts w:hint="eastAsia"/>
        </w:rPr>
        <w:t>本</w:t>
      </w:r>
      <w:r w:rsidRPr="00E077E7">
        <w:t>不喜欢的</w:t>
      </w:r>
      <w:r w:rsidRPr="00E077E7">
        <w:rPr>
          <w:rFonts w:hint="eastAsia"/>
        </w:rPr>
        <w:t>肢体，并</w:t>
      </w:r>
      <w:r w:rsidRPr="00E077E7">
        <w:t>和肢体一起</w:t>
      </w:r>
      <w:r w:rsidRPr="00E077E7">
        <w:rPr>
          <w:rFonts w:hint="eastAsia"/>
        </w:rPr>
        <w:t>同心</w:t>
      </w:r>
      <w:r w:rsidRPr="00E077E7">
        <w:t>合</w:t>
      </w:r>
      <w:r w:rsidRPr="00E077E7">
        <w:rPr>
          <w:rFonts w:hint="eastAsia"/>
        </w:rPr>
        <w:t>意地</w:t>
      </w:r>
      <w:r w:rsidRPr="00E077E7">
        <w:t>服事</w:t>
      </w:r>
      <w:r w:rsidRPr="00E077E7">
        <w:rPr>
          <w:rFonts w:hint="eastAsia"/>
        </w:rPr>
        <w:t>更</w:t>
      </w:r>
      <w:r w:rsidRPr="00E077E7">
        <w:t>软弱的肢体和慕道友</w:t>
      </w:r>
      <w:r w:rsidRPr="00E077E7">
        <w:rPr>
          <w:rFonts w:hint="eastAsia"/>
        </w:rPr>
        <w:t>，一起传福音</w:t>
      </w:r>
      <w:r w:rsidRPr="00E077E7">
        <w:t>。</w:t>
      </w:r>
      <w:r w:rsidRPr="00E077E7">
        <w:rPr>
          <w:rFonts w:hint="eastAsia"/>
        </w:rPr>
        <w:t>这种</w:t>
      </w:r>
      <w:r w:rsidRPr="00E077E7">
        <w:t>因福音而有的</w:t>
      </w:r>
      <w:r w:rsidRPr="00E077E7">
        <w:rPr>
          <w:rFonts w:hint="eastAsia"/>
        </w:rPr>
        <w:t>相</w:t>
      </w:r>
      <w:r w:rsidRPr="00E077E7">
        <w:t>爱、相交关系</w:t>
      </w:r>
      <w:r w:rsidRPr="00E077E7">
        <w:rPr>
          <w:rFonts w:hint="eastAsia"/>
        </w:rPr>
        <w:t>是</w:t>
      </w:r>
      <w:r w:rsidRPr="00E077E7">
        <w:t>属灵的关系，而不是</w:t>
      </w:r>
      <w:r w:rsidRPr="00E077E7">
        <w:rPr>
          <w:rFonts w:hint="eastAsia"/>
        </w:rPr>
        <w:t>属肉体</w:t>
      </w:r>
      <w:r w:rsidRPr="00E077E7">
        <w:t>的。</w:t>
      </w:r>
    </w:p>
    <w:p w14:paraId="24B9AC5C" w14:textId="77777777" w:rsidR="00FC0F99" w:rsidRPr="00E077E7" w:rsidRDefault="00FC0F99" w:rsidP="00FC0F99"/>
    <w:p w14:paraId="0216021E" w14:textId="77777777" w:rsidR="00FC0F99" w:rsidRPr="00E077E7" w:rsidRDefault="00FC0F99" w:rsidP="00FC0F99">
      <w:r w:rsidRPr="00E077E7">
        <w:rPr>
          <w:rFonts w:hint="eastAsia"/>
        </w:rPr>
        <w:t>另外</w:t>
      </w:r>
      <w:r w:rsidRPr="00E077E7">
        <w:t>，</w:t>
      </w:r>
      <w:r w:rsidRPr="00E077E7">
        <w:rPr>
          <w:rFonts w:hint="eastAsia"/>
        </w:rPr>
        <w:t>这样</w:t>
      </w:r>
      <w:r w:rsidRPr="00E077E7">
        <w:t>小组里的团契相交，也会促进彼此</w:t>
      </w:r>
      <w:r w:rsidRPr="00E077E7">
        <w:rPr>
          <w:rFonts w:hint="eastAsia"/>
        </w:rPr>
        <w:t>向</w:t>
      </w:r>
      <w:r w:rsidRPr="00E077E7">
        <w:t>神的敬拜。</w:t>
      </w:r>
      <w:r w:rsidRPr="00E077E7">
        <w:rPr>
          <w:rFonts w:hint="eastAsia"/>
        </w:rPr>
        <w:t>比如：</w:t>
      </w:r>
      <w:r w:rsidRPr="00E077E7">
        <w:t>如果没有主日小组，</w:t>
      </w:r>
      <w:r w:rsidRPr="00E077E7">
        <w:rPr>
          <w:rFonts w:hint="eastAsia"/>
        </w:rPr>
        <w:t>每</w:t>
      </w:r>
      <w:r w:rsidRPr="00E077E7">
        <w:t>周</w:t>
      </w:r>
      <w:r w:rsidRPr="00E077E7">
        <w:rPr>
          <w:rFonts w:hint="eastAsia"/>
        </w:rPr>
        <w:t>的</w:t>
      </w:r>
      <w:r w:rsidRPr="00E077E7">
        <w:t>敬拜</w:t>
      </w:r>
      <w:r w:rsidRPr="00E077E7">
        <w:rPr>
          <w:rFonts w:hint="eastAsia"/>
        </w:rPr>
        <w:t>因</w:t>
      </w:r>
      <w:r w:rsidRPr="00E077E7">
        <w:t>为人数都差不多，</w:t>
      </w:r>
      <w:r w:rsidRPr="00E077E7">
        <w:rPr>
          <w:rFonts w:hint="eastAsia"/>
        </w:rPr>
        <w:t>很</w:t>
      </w:r>
      <w:r w:rsidRPr="00E077E7">
        <w:t>难显出什么</w:t>
      </w:r>
      <w:r w:rsidRPr="00E077E7">
        <w:rPr>
          <w:rFonts w:hint="eastAsia"/>
        </w:rPr>
        <w:t>不</w:t>
      </w:r>
      <w:r w:rsidRPr="00E077E7">
        <w:t>同</w:t>
      </w:r>
      <w:r w:rsidRPr="00E077E7">
        <w:rPr>
          <w:rFonts w:hint="eastAsia"/>
        </w:rPr>
        <w:t>，好像每一位信徒都挺好的</w:t>
      </w:r>
      <w:r w:rsidRPr="00E077E7">
        <w:t>。</w:t>
      </w:r>
      <w:r w:rsidRPr="00E077E7">
        <w:rPr>
          <w:rFonts w:hint="eastAsia"/>
        </w:rPr>
        <w:t>但有</w:t>
      </w:r>
      <w:r w:rsidRPr="00E077E7">
        <w:t>主日小组</w:t>
      </w:r>
      <w:r w:rsidRPr="00E077E7">
        <w:rPr>
          <w:rFonts w:hint="eastAsia"/>
        </w:rPr>
        <w:t>时</w:t>
      </w:r>
      <w:r w:rsidRPr="00E077E7">
        <w:t>，</w:t>
      </w:r>
      <w:r w:rsidRPr="00E077E7">
        <w:rPr>
          <w:rFonts w:hint="eastAsia"/>
        </w:rPr>
        <w:t>组长就</w:t>
      </w:r>
      <w:r w:rsidRPr="00E077E7">
        <w:t>很容易</w:t>
      </w:r>
      <w:r w:rsidRPr="00E077E7">
        <w:rPr>
          <w:rFonts w:hint="eastAsia"/>
        </w:rPr>
        <w:t>发现</w:t>
      </w:r>
      <w:r w:rsidRPr="00E077E7">
        <w:t>，</w:t>
      </w:r>
      <w:r w:rsidRPr="00E077E7">
        <w:rPr>
          <w:rFonts w:hint="eastAsia"/>
        </w:rPr>
        <w:t>哪些</w:t>
      </w:r>
      <w:r w:rsidRPr="00E077E7">
        <w:t>人没有来</w:t>
      </w:r>
      <w:r w:rsidRPr="00E077E7">
        <w:rPr>
          <w:rFonts w:hint="eastAsia"/>
        </w:rPr>
        <w:t>敬拜？哪些</w:t>
      </w:r>
      <w:r w:rsidRPr="00E077E7">
        <w:t>是新来的</w:t>
      </w:r>
      <w:r w:rsidRPr="00E077E7">
        <w:rPr>
          <w:rFonts w:hint="eastAsia"/>
        </w:rPr>
        <w:t>？组长就</w:t>
      </w:r>
      <w:r w:rsidRPr="00E077E7">
        <w:t>会和小组</w:t>
      </w:r>
      <w:r w:rsidRPr="00E077E7">
        <w:rPr>
          <w:rFonts w:hint="eastAsia"/>
        </w:rPr>
        <w:t>成员</w:t>
      </w:r>
      <w:r w:rsidRPr="00E077E7">
        <w:t>一起关心没有来</w:t>
      </w:r>
      <w:r w:rsidRPr="00E077E7">
        <w:rPr>
          <w:rFonts w:hint="eastAsia"/>
        </w:rPr>
        <w:t>主日</w:t>
      </w:r>
      <w:r w:rsidRPr="00E077E7">
        <w:t>敬拜的同伴，为什么没有来</w:t>
      </w:r>
      <w:r w:rsidRPr="00E077E7">
        <w:rPr>
          <w:rFonts w:hint="eastAsia"/>
        </w:rPr>
        <w:t>？是</w:t>
      </w:r>
      <w:r w:rsidRPr="00E077E7">
        <w:t>不是遇到什么</w:t>
      </w:r>
      <w:r w:rsidRPr="00E077E7">
        <w:rPr>
          <w:rFonts w:hint="eastAsia"/>
        </w:rPr>
        <w:t>艰难</w:t>
      </w:r>
      <w:r w:rsidRPr="00E077E7">
        <w:t>了？</w:t>
      </w:r>
      <w:r w:rsidRPr="00E077E7">
        <w:rPr>
          <w:rFonts w:hint="eastAsia"/>
        </w:rPr>
        <w:t>这</w:t>
      </w:r>
      <w:r w:rsidRPr="00E077E7">
        <w:t>样彼此的</w:t>
      </w:r>
      <w:r w:rsidRPr="00E077E7">
        <w:rPr>
          <w:rFonts w:hint="eastAsia"/>
        </w:rPr>
        <w:t>劝勉</w:t>
      </w:r>
      <w:r w:rsidRPr="00E077E7">
        <w:t>、</w:t>
      </w:r>
      <w:r w:rsidRPr="00E077E7">
        <w:rPr>
          <w:rFonts w:hint="eastAsia"/>
        </w:rPr>
        <w:t>激励</w:t>
      </w:r>
      <w:r w:rsidRPr="00E077E7">
        <w:t>、扶持</w:t>
      </w:r>
      <w:r w:rsidRPr="00E077E7">
        <w:rPr>
          <w:rFonts w:hint="eastAsia"/>
        </w:rPr>
        <w:t>、</w:t>
      </w:r>
      <w:r w:rsidRPr="00E077E7">
        <w:t>相交</w:t>
      </w:r>
      <w:r w:rsidRPr="00E077E7">
        <w:rPr>
          <w:rFonts w:hint="eastAsia"/>
        </w:rPr>
        <w:t>、相爱，实际</w:t>
      </w:r>
      <w:r w:rsidRPr="00E077E7">
        <w:t>都</w:t>
      </w:r>
      <w:r w:rsidRPr="00E077E7">
        <w:rPr>
          <w:rFonts w:hint="eastAsia"/>
        </w:rPr>
        <w:t>落实</w:t>
      </w:r>
      <w:r w:rsidRPr="00E077E7">
        <w:t>在了主日小组。</w:t>
      </w:r>
    </w:p>
    <w:p w14:paraId="215BF152" w14:textId="77777777" w:rsidR="00FC0F99" w:rsidRPr="00E077E7" w:rsidRDefault="00FC0F99" w:rsidP="00FC0F99"/>
    <w:p w14:paraId="5F45A803" w14:textId="77777777" w:rsidR="00FC0F99" w:rsidRPr="00E077E7" w:rsidRDefault="00FC0F99" w:rsidP="00FC0F99">
      <w:r w:rsidRPr="00E077E7">
        <w:rPr>
          <w:rFonts w:hint="eastAsia"/>
        </w:rPr>
        <w:t>这</w:t>
      </w:r>
      <w:r w:rsidRPr="00E077E7">
        <w:t>些都</w:t>
      </w:r>
      <w:r w:rsidRPr="00E077E7">
        <w:rPr>
          <w:rFonts w:hint="eastAsia"/>
        </w:rPr>
        <w:t>会</w:t>
      </w:r>
      <w:r w:rsidRPr="00E077E7">
        <w:t>对主日敬拜产</w:t>
      </w:r>
      <w:r w:rsidRPr="00E077E7">
        <w:rPr>
          <w:rFonts w:hint="eastAsia"/>
        </w:rPr>
        <w:t>生</w:t>
      </w:r>
      <w:r w:rsidRPr="00E077E7">
        <w:t>影响，</w:t>
      </w:r>
      <w:r w:rsidRPr="00E077E7">
        <w:rPr>
          <w:rFonts w:hint="eastAsia"/>
        </w:rPr>
        <w:t>使</w:t>
      </w:r>
      <w:r w:rsidRPr="00E077E7">
        <w:t>我们</w:t>
      </w:r>
      <w:r w:rsidRPr="00E077E7">
        <w:rPr>
          <w:rFonts w:hint="eastAsia"/>
        </w:rPr>
        <w:t>对</w:t>
      </w:r>
      <w:r w:rsidRPr="00E077E7">
        <w:t>神的敬拜</w:t>
      </w:r>
      <w:r w:rsidRPr="00E077E7">
        <w:rPr>
          <w:rFonts w:hint="eastAsia"/>
        </w:rPr>
        <w:t>不</w:t>
      </w:r>
      <w:r w:rsidRPr="00E077E7">
        <w:t>是</w:t>
      </w:r>
      <w:r w:rsidRPr="00E077E7">
        <w:rPr>
          <w:rFonts w:hint="eastAsia"/>
        </w:rPr>
        <w:t>在</w:t>
      </w:r>
      <w:r w:rsidRPr="00E077E7">
        <w:t>外在热闹中的虚假的敬拜，而是在</w:t>
      </w:r>
      <w:r w:rsidRPr="00E077E7">
        <w:rPr>
          <w:rFonts w:hint="eastAsia"/>
        </w:rPr>
        <w:t>福音</w:t>
      </w:r>
      <w:r w:rsidRPr="00E077E7">
        <w:t>里</w:t>
      </w:r>
      <w:r w:rsidRPr="00E077E7">
        <w:rPr>
          <w:rFonts w:hint="eastAsia"/>
        </w:rPr>
        <w:t>、</w:t>
      </w:r>
      <w:r w:rsidRPr="00E077E7">
        <w:t>在</w:t>
      </w:r>
      <w:r w:rsidRPr="00E077E7">
        <w:rPr>
          <w:rFonts w:hint="eastAsia"/>
        </w:rPr>
        <w:t>属灵</w:t>
      </w:r>
      <w:r w:rsidRPr="00E077E7">
        <w:t>共同体中真</w:t>
      </w:r>
      <w:r w:rsidRPr="00E077E7">
        <w:rPr>
          <w:rFonts w:hint="eastAsia"/>
        </w:rPr>
        <w:t>正的</w:t>
      </w:r>
      <w:r w:rsidRPr="00E077E7">
        <w:t>敬拜</w:t>
      </w:r>
      <w:r w:rsidRPr="00E077E7">
        <w:rPr>
          <w:rFonts w:hint="eastAsia"/>
        </w:rPr>
        <w:t>。</w:t>
      </w:r>
    </w:p>
    <w:p w14:paraId="0E4B680A" w14:textId="77777777" w:rsidR="00FC0F99" w:rsidRPr="00E077E7" w:rsidRDefault="00FC0F99" w:rsidP="00FC0F99"/>
    <w:p w14:paraId="7DE2FF27" w14:textId="77777777" w:rsidR="00FC0F99" w:rsidRPr="00E077E7" w:rsidRDefault="00FC0F99" w:rsidP="00FC0F99">
      <w:pPr>
        <w:rPr>
          <w:b/>
        </w:rPr>
      </w:pPr>
      <w:r w:rsidRPr="00E077E7">
        <w:rPr>
          <w:rFonts w:hint="eastAsia"/>
          <w:b/>
        </w:rPr>
        <w:t>编：您</w:t>
      </w:r>
      <w:r w:rsidRPr="00E077E7">
        <w:rPr>
          <w:b/>
        </w:rPr>
        <w:t>刚才提到的</w:t>
      </w:r>
      <w:r w:rsidRPr="00E077E7">
        <w:rPr>
          <w:rFonts w:hint="eastAsia"/>
          <w:b/>
        </w:rPr>
        <w:t>“</w:t>
      </w:r>
      <w:r w:rsidRPr="00E077E7">
        <w:rPr>
          <w:b/>
        </w:rPr>
        <w:t>虚假的敬拜</w:t>
      </w:r>
      <w:r w:rsidRPr="00E077E7">
        <w:rPr>
          <w:rFonts w:hint="eastAsia"/>
          <w:b/>
        </w:rPr>
        <w:t>”，一般会有</w:t>
      </w:r>
      <w:r w:rsidRPr="00E077E7">
        <w:rPr>
          <w:b/>
        </w:rPr>
        <w:t>哪些表现？</w:t>
      </w:r>
      <w:r w:rsidRPr="00E077E7">
        <w:rPr>
          <w:rFonts w:hint="eastAsia"/>
          <w:b/>
        </w:rPr>
        <w:t>怎样</w:t>
      </w:r>
      <w:r w:rsidRPr="00E077E7">
        <w:rPr>
          <w:b/>
        </w:rPr>
        <w:t>才能</w:t>
      </w:r>
      <w:r w:rsidRPr="00E077E7">
        <w:rPr>
          <w:rFonts w:hint="eastAsia"/>
          <w:b/>
        </w:rPr>
        <w:t>避免</w:t>
      </w:r>
      <w:r w:rsidRPr="00E077E7">
        <w:rPr>
          <w:b/>
        </w:rPr>
        <w:t>？</w:t>
      </w:r>
    </w:p>
    <w:p w14:paraId="08636BDD" w14:textId="77777777" w:rsidR="00FC0F99" w:rsidRPr="00E077E7" w:rsidRDefault="00FC0F99" w:rsidP="00FC0F99">
      <w:r w:rsidRPr="00E077E7">
        <w:rPr>
          <w:rFonts w:hint="eastAsia"/>
          <w:b/>
        </w:rPr>
        <w:t>牧：</w:t>
      </w:r>
      <w:r w:rsidRPr="00E077E7">
        <w:rPr>
          <w:rFonts w:hint="eastAsia"/>
        </w:rPr>
        <w:t>真</w:t>
      </w:r>
      <w:r w:rsidRPr="00E077E7">
        <w:t>正的</w:t>
      </w:r>
      <w:r w:rsidRPr="00E077E7">
        <w:rPr>
          <w:rFonts w:hint="eastAsia"/>
        </w:rPr>
        <w:t>敬拜</w:t>
      </w:r>
      <w:r w:rsidRPr="00E077E7">
        <w:t>不是</w:t>
      </w:r>
      <w:r w:rsidRPr="00E077E7">
        <w:rPr>
          <w:rFonts w:hint="eastAsia"/>
        </w:rPr>
        <w:t>为讨</w:t>
      </w:r>
      <w:r w:rsidRPr="00E077E7">
        <w:t>人喜悦，而是讨神的喜悦；</w:t>
      </w:r>
      <w:r w:rsidRPr="00E077E7">
        <w:rPr>
          <w:rFonts w:hint="eastAsia"/>
        </w:rPr>
        <w:t>不</w:t>
      </w:r>
      <w:r w:rsidRPr="00E077E7">
        <w:t>在于外在的</w:t>
      </w:r>
      <w:r w:rsidRPr="00E077E7">
        <w:rPr>
          <w:rFonts w:hint="eastAsia"/>
        </w:rPr>
        <w:t>热闹</w:t>
      </w:r>
      <w:r w:rsidRPr="00E077E7">
        <w:t>、悦耳的乐器、</w:t>
      </w:r>
      <w:r w:rsidRPr="00E077E7">
        <w:rPr>
          <w:rFonts w:hint="eastAsia"/>
        </w:rPr>
        <w:t>宽大</w:t>
      </w:r>
      <w:r w:rsidRPr="00E077E7">
        <w:t>的场地等等，而在于</w:t>
      </w:r>
      <w:r w:rsidRPr="00E077E7">
        <w:rPr>
          <w:rFonts w:hint="eastAsia"/>
        </w:rPr>
        <w:t>因中保</w:t>
      </w:r>
      <w:r w:rsidRPr="00E077E7">
        <w:t>基督</w:t>
      </w:r>
      <w:r w:rsidRPr="00E077E7">
        <w:rPr>
          <w:rFonts w:hint="eastAsia"/>
        </w:rPr>
        <w:t>的</w:t>
      </w:r>
      <w:r w:rsidRPr="00E077E7">
        <w:t>代赎</w:t>
      </w:r>
      <w:r w:rsidRPr="00E077E7">
        <w:rPr>
          <w:rFonts w:hint="eastAsia"/>
        </w:rPr>
        <w:t>而心被恩感，歌颂</w:t>
      </w:r>
      <w:r w:rsidRPr="00E077E7">
        <w:t>神</w:t>
      </w:r>
      <w:r w:rsidRPr="00E077E7">
        <w:rPr>
          <w:rFonts w:hint="eastAsia"/>
        </w:rPr>
        <w:t>，</w:t>
      </w:r>
      <w:r w:rsidRPr="00E077E7">
        <w:t>藉着基督以神为乐</w:t>
      </w:r>
      <w:r w:rsidRPr="00E077E7">
        <w:rPr>
          <w:rFonts w:hint="eastAsia"/>
        </w:rPr>
        <w:t>（参罗</w:t>
      </w:r>
      <w:r w:rsidRPr="00E077E7">
        <w:rPr>
          <w:rFonts w:hint="eastAsia"/>
        </w:rPr>
        <w:t>5:1-11</w:t>
      </w:r>
      <w:r w:rsidRPr="00E077E7">
        <w:rPr>
          <w:rFonts w:hint="eastAsia"/>
        </w:rPr>
        <w:t>；西</w:t>
      </w:r>
      <w:r w:rsidRPr="00E077E7">
        <w:rPr>
          <w:rFonts w:hint="eastAsia"/>
        </w:rPr>
        <w:t>3:16</w:t>
      </w:r>
      <w:r w:rsidRPr="00E077E7">
        <w:rPr>
          <w:rFonts w:hint="eastAsia"/>
        </w:rPr>
        <w:t>）；真正</w:t>
      </w:r>
      <w:r w:rsidRPr="00E077E7">
        <w:t>的敬拜</w:t>
      </w:r>
      <w:r w:rsidRPr="00E077E7">
        <w:rPr>
          <w:rFonts w:hint="eastAsia"/>
        </w:rPr>
        <w:t>也</w:t>
      </w:r>
      <w:r w:rsidRPr="00E077E7">
        <w:t>不是按人的喜好随意</w:t>
      </w:r>
      <w:r w:rsidRPr="00E077E7">
        <w:rPr>
          <w:rFonts w:hint="eastAsia"/>
        </w:rPr>
        <w:t>而</w:t>
      </w:r>
      <w:r w:rsidRPr="00E077E7">
        <w:t>行，而是照</w:t>
      </w:r>
      <w:r w:rsidRPr="00E077E7">
        <w:rPr>
          <w:rFonts w:hint="eastAsia"/>
        </w:rPr>
        <w:t>圣经的</w:t>
      </w:r>
      <w:r w:rsidRPr="00E077E7">
        <w:t>规范</w:t>
      </w:r>
      <w:r w:rsidRPr="00E077E7">
        <w:rPr>
          <w:rFonts w:hint="eastAsia"/>
        </w:rPr>
        <w:t>规规矩矩地在</w:t>
      </w:r>
      <w:r w:rsidRPr="00E077E7">
        <w:t>基督里敬拜神</w:t>
      </w:r>
      <w:r w:rsidRPr="00E077E7">
        <w:rPr>
          <w:rFonts w:hint="eastAsia"/>
        </w:rPr>
        <w:t>（参约</w:t>
      </w:r>
      <w:r w:rsidRPr="00E077E7">
        <w:rPr>
          <w:rFonts w:hint="eastAsia"/>
        </w:rPr>
        <w:t>4:2</w:t>
      </w:r>
      <w:r w:rsidRPr="00E077E7">
        <w:t>3</w:t>
      </w:r>
      <w:r w:rsidRPr="00E077E7">
        <w:rPr>
          <w:rFonts w:hint="eastAsia"/>
        </w:rPr>
        <w:t>、</w:t>
      </w:r>
      <w:r w:rsidRPr="00E077E7">
        <w:rPr>
          <w:rFonts w:hint="eastAsia"/>
        </w:rPr>
        <w:t>26</w:t>
      </w:r>
      <w:r w:rsidRPr="00E077E7">
        <w:t>）</w:t>
      </w:r>
      <w:r w:rsidRPr="00E077E7">
        <w:rPr>
          <w:rFonts w:hint="eastAsia"/>
        </w:rPr>
        <w:t>；不是人在集体狂欢中的满足，而是在由重生之信徒组成的生命有机体中、在同一位圣灵里、藉着同一个福音与神相交，也彼此相交（参</w:t>
      </w:r>
      <w:r w:rsidRPr="00E077E7">
        <w:t>约</w:t>
      </w:r>
      <w:r w:rsidRPr="00E077E7">
        <w:rPr>
          <w:rFonts w:hint="eastAsia"/>
        </w:rPr>
        <w:t>4:</w:t>
      </w:r>
      <w:r w:rsidRPr="00E077E7">
        <w:t>23-24</w:t>
      </w:r>
      <w:r w:rsidRPr="00E077E7">
        <w:t>）</w:t>
      </w:r>
      <w:r w:rsidRPr="00E077E7">
        <w:rPr>
          <w:rFonts w:hint="eastAsia"/>
        </w:rPr>
        <w:t>；真正的敬拜不只是聆听神的道、口头宣告信仰告白而</w:t>
      </w:r>
      <w:r w:rsidRPr="00E077E7">
        <w:t>已</w:t>
      </w:r>
      <w:r w:rsidRPr="00E077E7">
        <w:rPr>
          <w:rFonts w:hint="eastAsia"/>
        </w:rPr>
        <w:t>，而是也要在共同体中落实、顺服、传扬这道，在整个生命、生活中被这福音之道所支配、</w:t>
      </w:r>
      <w:r w:rsidRPr="00E077E7">
        <w:t>所</w:t>
      </w:r>
      <w:r w:rsidRPr="00E077E7">
        <w:rPr>
          <w:rFonts w:hint="eastAsia"/>
        </w:rPr>
        <w:t>驱</w:t>
      </w:r>
      <w:r w:rsidRPr="00E077E7">
        <w:t>动</w:t>
      </w:r>
      <w:r w:rsidRPr="00E077E7">
        <w:rPr>
          <w:rFonts w:hint="eastAsia"/>
        </w:rPr>
        <w:t>，叫</w:t>
      </w:r>
      <w:r w:rsidRPr="00E077E7">
        <w:t>荣耀归</w:t>
      </w:r>
      <w:r w:rsidRPr="00E077E7">
        <w:rPr>
          <w:rFonts w:hint="eastAsia"/>
        </w:rPr>
        <w:t>与</w:t>
      </w:r>
      <w:r w:rsidRPr="00E077E7">
        <w:t>神</w:t>
      </w:r>
      <w:r w:rsidRPr="00E077E7">
        <w:rPr>
          <w:rFonts w:hint="eastAsia"/>
        </w:rPr>
        <w:t>（参林后</w:t>
      </w:r>
      <w:r w:rsidRPr="00E077E7">
        <w:rPr>
          <w:rFonts w:hint="eastAsia"/>
        </w:rPr>
        <w:t>4:15</w:t>
      </w:r>
      <w:r w:rsidRPr="00E077E7">
        <w:rPr>
          <w:rFonts w:hint="eastAsia"/>
        </w:rPr>
        <w:t>；腓</w:t>
      </w:r>
      <w:r w:rsidRPr="00E077E7">
        <w:rPr>
          <w:rFonts w:hint="eastAsia"/>
        </w:rPr>
        <w:t>1:11</w:t>
      </w:r>
      <w:r w:rsidRPr="00E077E7">
        <w:rPr>
          <w:rFonts w:hint="eastAsia"/>
        </w:rPr>
        <w:t>；来</w:t>
      </w:r>
      <w:r w:rsidRPr="00E077E7">
        <w:rPr>
          <w:rFonts w:hint="eastAsia"/>
        </w:rPr>
        <w:t>13:21</w:t>
      </w:r>
      <w:r w:rsidRPr="00E077E7">
        <w:t>）</w:t>
      </w:r>
      <w:r w:rsidRPr="00E077E7">
        <w:rPr>
          <w:rFonts w:hint="eastAsia"/>
        </w:rPr>
        <w:t>；</w:t>
      </w:r>
      <w:r w:rsidRPr="00E077E7">
        <w:t>不是自我陶醉</w:t>
      </w:r>
      <w:r w:rsidRPr="00E077E7">
        <w:rPr>
          <w:rFonts w:hint="eastAsia"/>
        </w:rPr>
        <w:t>、</w:t>
      </w:r>
      <w:r w:rsidRPr="00E077E7">
        <w:t>自我满足，而是</w:t>
      </w:r>
      <w:r w:rsidRPr="00E077E7">
        <w:rPr>
          <w:rFonts w:hint="eastAsia"/>
        </w:rPr>
        <w:t>以那</w:t>
      </w:r>
      <w:r w:rsidRPr="00E077E7">
        <w:t>一位</w:t>
      </w:r>
      <w:r w:rsidRPr="00E077E7">
        <w:rPr>
          <w:rFonts w:hint="eastAsia"/>
        </w:rPr>
        <w:t>（主</w:t>
      </w:r>
      <w:r w:rsidRPr="00E077E7">
        <w:t>耶稣基督</w:t>
      </w:r>
      <w:r w:rsidRPr="00E077E7">
        <w:rPr>
          <w:rFonts w:hint="eastAsia"/>
        </w:rPr>
        <w:t>）</w:t>
      </w:r>
      <w:r w:rsidRPr="00E077E7">
        <w:t>为</w:t>
      </w:r>
      <w:r w:rsidRPr="00E077E7">
        <w:rPr>
          <w:rFonts w:hint="eastAsia"/>
        </w:rPr>
        <w:t>至</w:t>
      </w:r>
      <w:r w:rsidRPr="00E077E7">
        <w:t>宝，</w:t>
      </w:r>
      <w:r w:rsidRPr="00E077E7">
        <w:rPr>
          <w:rFonts w:hint="eastAsia"/>
        </w:rPr>
        <w:t>为他丢弃万事，看作粪土，为要得着基督（参腓</w:t>
      </w:r>
      <w:r w:rsidRPr="00E077E7">
        <w:rPr>
          <w:rFonts w:hint="eastAsia"/>
        </w:rPr>
        <w:t>3:8</w:t>
      </w:r>
      <w:r w:rsidRPr="00E077E7">
        <w:t>）</w:t>
      </w:r>
      <w:r w:rsidRPr="00E077E7">
        <w:rPr>
          <w:rFonts w:hint="eastAsia"/>
        </w:rPr>
        <w:t>。</w:t>
      </w:r>
    </w:p>
    <w:p w14:paraId="692DB7F4" w14:textId="77777777" w:rsidR="00FC0F99" w:rsidRPr="00E077E7" w:rsidRDefault="00FC0F99" w:rsidP="00FC0F99"/>
    <w:p w14:paraId="19F6EE19" w14:textId="77777777" w:rsidR="00FC0F99" w:rsidRPr="00E077E7" w:rsidRDefault="00FC0F99" w:rsidP="00FC0F99">
      <w:r w:rsidRPr="00E077E7">
        <w:rPr>
          <w:rFonts w:hint="eastAsia"/>
        </w:rPr>
        <w:t>主日敬拜应当以道为中心。</w:t>
      </w:r>
      <w:r w:rsidRPr="00E077E7">
        <w:rPr>
          <w:rFonts w:hint="eastAsia"/>
          <w:b/>
        </w:rPr>
        <w:t>这既是</w:t>
      </w:r>
      <w:r w:rsidRPr="00E077E7">
        <w:rPr>
          <w:b/>
        </w:rPr>
        <w:t>在福音之道中，</w:t>
      </w:r>
      <w:r w:rsidRPr="00E077E7">
        <w:rPr>
          <w:rFonts w:hint="eastAsia"/>
          <w:b/>
        </w:rPr>
        <w:t>被</w:t>
      </w:r>
      <w:r w:rsidRPr="00E077E7">
        <w:rPr>
          <w:b/>
        </w:rPr>
        <w:t>圣灵重生之人才能在基督里敬拜神</w:t>
      </w:r>
      <w:r w:rsidRPr="00E077E7">
        <w:rPr>
          <w:rFonts w:hint="eastAsia"/>
          <w:b/>
        </w:rPr>
        <w:t>；</w:t>
      </w:r>
      <w:r w:rsidRPr="00E077E7">
        <w:rPr>
          <w:b/>
        </w:rPr>
        <w:t>也是</w:t>
      </w:r>
      <w:r w:rsidRPr="00E077E7">
        <w:rPr>
          <w:rFonts w:hint="eastAsia"/>
          <w:b/>
        </w:rPr>
        <w:t>只有在规范</w:t>
      </w:r>
      <w:r w:rsidRPr="00E077E7">
        <w:rPr>
          <w:b/>
        </w:rPr>
        <w:t>性的道中，</w:t>
      </w:r>
      <w:r w:rsidRPr="00E077E7">
        <w:rPr>
          <w:rFonts w:hint="eastAsia"/>
          <w:b/>
        </w:rPr>
        <w:t>才能合神</w:t>
      </w:r>
      <w:r w:rsidRPr="00E077E7">
        <w:rPr>
          <w:b/>
        </w:rPr>
        <w:t>心意</w:t>
      </w:r>
      <w:r w:rsidRPr="00E077E7">
        <w:rPr>
          <w:rFonts w:hint="eastAsia"/>
          <w:b/>
        </w:rPr>
        <w:t>地</w:t>
      </w:r>
      <w:r w:rsidRPr="00E077E7">
        <w:rPr>
          <w:b/>
        </w:rPr>
        <w:t>来敬拜神</w:t>
      </w:r>
      <w:r w:rsidRPr="00E077E7">
        <w:rPr>
          <w:rFonts w:hint="eastAsia"/>
          <w:b/>
        </w:rPr>
        <w:t>；又是回应这生命之道，在生命中顺服、跟从、传扬他</w:t>
      </w:r>
      <w:r w:rsidRPr="00E077E7">
        <w:rPr>
          <w:b/>
        </w:rPr>
        <w:t>，</w:t>
      </w:r>
      <w:r w:rsidRPr="00E077E7">
        <w:rPr>
          <w:rFonts w:hint="eastAsia"/>
          <w:b/>
        </w:rPr>
        <w:t>荣耀</w:t>
      </w:r>
      <w:r w:rsidRPr="00E077E7">
        <w:rPr>
          <w:b/>
        </w:rPr>
        <w:t>主名</w:t>
      </w:r>
      <w:r w:rsidRPr="00E077E7">
        <w:rPr>
          <w:rFonts w:hint="eastAsia"/>
          <w:b/>
        </w:rPr>
        <w:t>。</w:t>
      </w:r>
    </w:p>
    <w:p w14:paraId="3119027C" w14:textId="77777777" w:rsidR="00FC0F99" w:rsidRPr="00E077E7" w:rsidRDefault="00FC0F99" w:rsidP="00FC0F99"/>
    <w:p w14:paraId="27811AE0" w14:textId="77777777" w:rsidR="00FC0F99" w:rsidRPr="00E077E7" w:rsidRDefault="00FC0F99" w:rsidP="00FC0F99">
      <w:r w:rsidRPr="00E077E7">
        <w:rPr>
          <w:rFonts w:hint="eastAsia"/>
        </w:rPr>
        <w:t>而</w:t>
      </w:r>
      <w:r w:rsidRPr="00E077E7">
        <w:t>耶稣基督</w:t>
      </w:r>
      <w:r w:rsidRPr="00E077E7">
        <w:rPr>
          <w:rFonts w:hint="eastAsia"/>
        </w:rPr>
        <w:t>的</w:t>
      </w:r>
      <w:r w:rsidRPr="00E077E7">
        <w:t>福音落实在信徒共同体</w:t>
      </w:r>
      <w:r w:rsidRPr="00E077E7">
        <w:rPr>
          <w:rFonts w:hint="eastAsia"/>
        </w:rPr>
        <w:t>中</w:t>
      </w:r>
      <w:r w:rsidRPr="00E077E7">
        <w:t>的过程，实际</w:t>
      </w:r>
      <w:r w:rsidRPr="00E077E7">
        <w:rPr>
          <w:rFonts w:hint="eastAsia"/>
        </w:rPr>
        <w:t>就</w:t>
      </w:r>
      <w:r w:rsidRPr="00E077E7">
        <w:t>是牧养。</w:t>
      </w:r>
      <w:r w:rsidRPr="00E077E7">
        <w:rPr>
          <w:rFonts w:hint="eastAsia"/>
        </w:rPr>
        <w:t>敬拜和</w:t>
      </w:r>
      <w:r w:rsidRPr="00E077E7">
        <w:t>牧养是紧密关联的，</w:t>
      </w:r>
      <w:r w:rsidRPr="00E077E7">
        <w:rPr>
          <w:rFonts w:hint="eastAsia"/>
        </w:rPr>
        <w:t>就像五旬节彼得讲完道之后，众人感到扎心，扎心之后要作出切实的回应，于是问“我们当怎样行”？彼得</w:t>
      </w:r>
      <w:r w:rsidRPr="00E077E7">
        <w:t>说要悔改归信，并</w:t>
      </w:r>
      <w:r w:rsidRPr="00E077E7">
        <w:rPr>
          <w:rFonts w:hint="eastAsia"/>
        </w:rPr>
        <w:t>继续劝勉</w:t>
      </w:r>
      <w:r w:rsidRPr="00E077E7">
        <w:t>他们</w:t>
      </w:r>
      <w:r w:rsidRPr="00E077E7">
        <w:rPr>
          <w:rFonts w:hint="eastAsia"/>
        </w:rPr>
        <w:t>，于是众人受</w:t>
      </w:r>
      <w:r w:rsidRPr="00E077E7">
        <w:t>洗、</w:t>
      </w:r>
      <w:r w:rsidRPr="00E077E7">
        <w:rPr>
          <w:rFonts w:hint="eastAsia"/>
        </w:rPr>
        <w:t>擘饼、祷告，开始有向神正确的、共同的敬拜和相交。（参</w:t>
      </w:r>
      <w:r w:rsidRPr="00E077E7">
        <w:t>徒</w:t>
      </w:r>
      <w:r w:rsidRPr="00E077E7">
        <w:rPr>
          <w:rFonts w:hint="eastAsia"/>
        </w:rPr>
        <w:t>2:</w:t>
      </w:r>
      <w:r w:rsidRPr="00E077E7">
        <w:t>14-42</w:t>
      </w:r>
      <w:r w:rsidRPr="00E077E7">
        <w:t>）</w:t>
      </w:r>
    </w:p>
    <w:p w14:paraId="1EF0D653" w14:textId="77777777" w:rsidR="00FC0F99" w:rsidRPr="00E077E7" w:rsidRDefault="00FC0F99" w:rsidP="00FC0F99"/>
    <w:p w14:paraId="185AE48E" w14:textId="77777777" w:rsidR="00FC0F99" w:rsidRPr="00E077E7" w:rsidRDefault="00FC0F99" w:rsidP="00FC0F99">
      <w:r w:rsidRPr="00E077E7">
        <w:rPr>
          <w:rFonts w:hint="eastAsia"/>
          <w:b/>
        </w:rPr>
        <w:t>编：您</w:t>
      </w:r>
      <w:r w:rsidRPr="00E077E7">
        <w:rPr>
          <w:b/>
        </w:rPr>
        <w:t>在此谈到敬拜与牧养有紧密的关联，</w:t>
      </w:r>
      <w:r w:rsidRPr="00E077E7">
        <w:rPr>
          <w:rFonts w:hint="eastAsia"/>
          <w:b/>
        </w:rPr>
        <w:t>前面也</w:t>
      </w:r>
      <w:r w:rsidRPr="00E077E7">
        <w:rPr>
          <w:b/>
        </w:rPr>
        <w:t>提到你们把主日小组定位为</w:t>
      </w:r>
      <w:r w:rsidRPr="00E077E7">
        <w:rPr>
          <w:rFonts w:hint="eastAsia"/>
          <w:b/>
        </w:rPr>
        <w:t>最</w:t>
      </w:r>
      <w:r w:rsidRPr="00E077E7">
        <w:rPr>
          <w:b/>
        </w:rPr>
        <w:t>基本的牧养单元。</w:t>
      </w:r>
      <w:r w:rsidRPr="00E077E7">
        <w:rPr>
          <w:rFonts w:hint="eastAsia"/>
          <w:b/>
        </w:rPr>
        <w:t>为什么</w:t>
      </w:r>
      <w:r w:rsidRPr="00E077E7">
        <w:rPr>
          <w:b/>
        </w:rPr>
        <w:t>这样定位？</w:t>
      </w:r>
    </w:p>
    <w:p w14:paraId="71FECA1D" w14:textId="77777777" w:rsidR="00FC0F99" w:rsidRPr="00E077E7" w:rsidRDefault="00FC0F99" w:rsidP="00FC0F99">
      <w:r w:rsidRPr="00E077E7">
        <w:rPr>
          <w:rFonts w:hint="eastAsia"/>
          <w:b/>
        </w:rPr>
        <w:t>牧：</w:t>
      </w:r>
      <w:r w:rsidRPr="00E077E7">
        <w:rPr>
          <w:rFonts w:hint="eastAsia"/>
        </w:rPr>
        <w:t>牧养就是福音之道具体地落实在信徒共同体的过程。首先，教会</w:t>
      </w:r>
      <w:r w:rsidRPr="00E077E7">
        <w:t>的牧养单元不</w:t>
      </w:r>
      <w:r w:rsidRPr="00E077E7">
        <w:rPr>
          <w:rFonts w:hint="eastAsia"/>
        </w:rPr>
        <w:t>直接</w:t>
      </w:r>
      <w:r w:rsidRPr="00E077E7">
        <w:t>是个人，而是小组</w:t>
      </w:r>
      <w:r w:rsidRPr="00E077E7">
        <w:rPr>
          <w:rFonts w:hint="eastAsia"/>
        </w:rPr>
        <w:t>共同体</w:t>
      </w:r>
      <w:r w:rsidRPr="00E077E7">
        <w:t>。</w:t>
      </w:r>
      <w:r w:rsidRPr="00E077E7">
        <w:rPr>
          <w:rFonts w:hint="eastAsia"/>
        </w:rPr>
        <w:t>要</w:t>
      </w:r>
      <w:r w:rsidRPr="00E077E7">
        <w:t>成为</w:t>
      </w:r>
      <w:r w:rsidRPr="00E077E7">
        <w:rPr>
          <w:rFonts w:hint="eastAsia"/>
        </w:rPr>
        <w:t>“最基本的牧养单元”就应该是每个人在</w:t>
      </w:r>
      <w:r w:rsidRPr="00E077E7">
        <w:t>每次小组的时候</w:t>
      </w:r>
      <w:r w:rsidRPr="00E077E7">
        <w:rPr>
          <w:rFonts w:hint="eastAsia"/>
        </w:rPr>
        <w:t>都要</w:t>
      </w:r>
      <w:r w:rsidRPr="00E077E7">
        <w:rPr>
          <w:rFonts w:hint="eastAsia"/>
        </w:rPr>
        <w:lastRenderedPageBreak/>
        <w:t>参加，不来是偶然的例外。这</w:t>
      </w:r>
      <w:r w:rsidRPr="00E077E7">
        <w:t>样的话，</w:t>
      </w:r>
      <w:r w:rsidRPr="00E077E7">
        <w:rPr>
          <w:rFonts w:hint="eastAsia"/>
        </w:rPr>
        <w:t>我们继续问：在</w:t>
      </w:r>
      <w:r w:rsidRPr="00E077E7">
        <w:t>我们教会，这样的牧养单元为什么不是周间小组，而是主日小组呢？</w:t>
      </w:r>
    </w:p>
    <w:p w14:paraId="569CB305" w14:textId="77777777" w:rsidR="00FC0F99" w:rsidRPr="00E077E7" w:rsidRDefault="00FC0F99" w:rsidP="00FC0F99"/>
    <w:p w14:paraId="548CA3A7" w14:textId="77777777" w:rsidR="00FC0F99" w:rsidRPr="00E077E7" w:rsidRDefault="00FC0F99" w:rsidP="00FC0F99">
      <w:r w:rsidRPr="00E077E7">
        <w:rPr>
          <w:rFonts w:hint="eastAsia"/>
        </w:rPr>
        <w:t>首先，最自然的</w:t>
      </w:r>
      <w:r w:rsidRPr="00E077E7">
        <w:t>想法</w:t>
      </w:r>
      <w:r w:rsidRPr="00E077E7">
        <w:rPr>
          <w:rFonts w:hint="eastAsia"/>
        </w:rPr>
        <w:t>，因</w:t>
      </w:r>
      <w:r w:rsidRPr="00E077E7">
        <w:t>为主日每个信徒</w:t>
      </w:r>
      <w:r w:rsidRPr="00E077E7">
        <w:rPr>
          <w:rFonts w:hint="eastAsia"/>
        </w:rPr>
        <w:t>都要</w:t>
      </w:r>
      <w:r w:rsidRPr="00E077E7">
        <w:t>来教会参加敬拜，</w:t>
      </w:r>
      <w:r w:rsidRPr="00E077E7">
        <w:rPr>
          <w:rFonts w:hint="eastAsia"/>
        </w:rPr>
        <w:t>因此主日</w:t>
      </w:r>
      <w:r w:rsidRPr="00E077E7">
        <w:t>小组是组员</w:t>
      </w:r>
      <w:r w:rsidRPr="00E077E7">
        <w:rPr>
          <w:rFonts w:hint="eastAsia"/>
        </w:rPr>
        <w:t>能</w:t>
      </w:r>
      <w:r w:rsidRPr="00E077E7">
        <w:t>委身且长久持续的</w:t>
      </w:r>
      <w:r w:rsidRPr="00E077E7">
        <w:rPr>
          <w:rFonts w:hint="eastAsia"/>
        </w:rPr>
        <w:t>。既是自然，实现起来就相对容易。</w:t>
      </w:r>
      <w:r w:rsidRPr="00E077E7">
        <w:t>而主日</w:t>
      </w:r>
      <w:r w:rsidRPr="00E077E7">
        <w:rPr>
          <w:rFonts w:hint="eastAsia"/>
        </w:rPr>
        <w:t>敬拜</w:t>
      </w:r>
      <w:r w:rsidRPr="00E077E7">
        <w:t>中直接就有</w:t>
      </w:r>
      <w:r w:rsidRPr="00E077E7">
        <w:rPr>
          <w:rFonts w:hint="eastAsia"/>
        </w:rPr>
        <w:t>向着百姓的话语宣讲</w:t>
      </w:r>
      <w:r w:rsidRPr="00E077E7">
        <w:t>、</w:t>
      </w:r>
      <w:r w:rsidRPr="00E077E7">
        <w:rPr>
          <w:rFonts w:hint="eastAsia"/>
        </w:rPr>
        <w:t>一</w:t>
      </w:r>
      <w:r w:rsidRPr="00E077E7">
        <w:t>起向神的敬拜、</w:t>
      </w:r>
      <w:r w:rsidRPr="00E077E7">
        <w:rPr>
          <w:rFonts w:hint="eastAsia"/>
        </w:rPr>
        <w:t>彼此</w:t>
      </w:r>
      <w:r w:rsidRPr="00E077E7">
        <w:t>的</w:t>
      </w:r>
      <w:r w:rsidRPr="00E077E7">
        <w:rPr>
          <w:rFonts w:hint="eastAsia"/>
        </w:rPr>
        <w:t>团契</w:t>
      </w:r>
      <w:r w:rsidRPr="00E077E7">
        <w:t>相交。</w:t>
      </w:r>
    </w:p>
    <w:p w14:paraId="326F1988" w14:textId="77777777" w:rsidR="00FC0F99" w:rsidRPr="00E077E7" w:rsidRDefault="00FC0F99" w:rsidP="00FC0F99"/>
    <w:p w14:paraId="6B334467" w14:textId="77777777" w:rsidR="00FC0F99" w:rsidRPr="00E077E7" w:rsidRDefault="00FC0F99" w:rsidP="00FC0F99">
      <w:r w:rsidRPr="00E077E7">
        <w:rPr>
          <w:rFonts w:hint="eastAsia"/>
        </w:rPr>
        <w:t>那么</w:t>
      </w:r>
      <w:r w:rsidRPr="00E077E7">
        <w:t>，</w:t>
      </w:r>
      <w:r w:rsidRPr="00E077E7">
        <w:rPr>
          <w:rFonts w:hint="eastAsia"/>
        </w:rPr>
        <w:t>周</w:t>
      </w:r>
      <w:r w:rsidRPr="00E077E7">
        <w:t>间小组有没有可能</w:t>
      </w:r>
      <w:r w:rsidRPr="00E077E7">
        <w:rPr>
          <w:rFonts w:hint="eastAsia"/>
        </w:rPr>
        <w:t>成为</w:t>
      </w:r>
      <w:r w:rsidRPr="00E077E7">
        <w:t>最基本的牧养单元？</w:t>
      </w:r>
      <w:r w:rsidRPr="00E077E7">
        <w:rPr>
          <w:rFonts w:hint="eastAsia"/>
        </w:rPr>
        <w:t>就现实来说困难</w:t>
      </w:r>
      <w:r w:rsidRPr="00E077E7">
        <w:t>极大</w:t>
      </w:r>
      <w:r w:rsidRPr="00E077E7">
        <w:rPr>
          <w:rFonts w:hint="eastAsia"/>
        </w:rPr>
        <w:t>。特别是在一</w:t>
      </w:r>
      <w:r w:rsidRPr="00E077E7">
        <w:t>线城市</w:t>
      </w:r>
      <w:r w:rsidRPr="00E077E7">
        <w:rPr>
          <w:rFonts w:hint="eastAsia"/>
        </w:rPr>
        <w:t>，那些每次要坐一个多小时的车来教会</w:t>
      </w:r>
      <w:r w:rsidRPr="00E077E7">
        <w:t>、</w:t>
      </w:r>
      <w:r w:rsidRPr="00E077E7">
        <w:rPr>
          <w:rFonts w:hint="eastAsia"/>
        </w:rPr>
        <w:t>又</w:t>
      </w:r>
      <w:r w:rsidRPr="00E077E7">
        <w:t>坐</w:t>
      </w:r>
      <w:r w:rsidRPr="00E077E7">
        <w:rPr>
          <w:rFonts w:hint="eastAsia"/>
        </w:rPr>
        <w:t>一个多小时车回家</w:t>
      </w:r>
      <w:r w:rsidRPr="00E077E7">
        <w:t>的</w:t>
      </w:r>
      <w:r w:rsidRPr="00E077E7">
        <w:rPr>
          <w:rFonts w:hint="eastAsia"/>
        </w:rPr>
        <w:t>信徒，再让他们周间去按照同样的方式组织一</w:t>
      </w:r>
      <w:r w:rsidRPr="00E077E7">
        <w:t>次必须</w:t>
      </w:r>
      <w:r w:rsidRPr="00E077E7">
        <w:rPr>
          <w:rFonts w:hint="eastAsia"/>
        </w:rPr>
        <w:t>全员</w:t>
      </w:r>
      <w:r w:rsidRPr="00E077E7">
        <w:t>参加的小组</w:t>
      </w:r>
      <w:r w:rsidRPr="00E077E7">
        <w:rPr>
          <w:rFonts w:hint="eastAsia"/>
        </w:rPr>
        <w:t>，是一个大难题。就算付很大代价来了，小组却不能持续</w:t>
      </w:r>
      <w:r w:rsidRPr="00E077E7">
        <w:t>保证每次都有明确的内容和具体的目标，</w:t>
      </w:r>
      <w:r w:rsidRPr="00E077E7">
        <w:rPr>
          <w:rFonts w:hint="eastAsia"/>
        </w:rPr>
        <w:t>组员</w:t>
      </w:r>
      <w:r w:rsidRPr="00E077E7">
        <w:t>就很难</w:t>
      </w:r>
      <w:r w:rsidRPr="00E077E7">
        <w:rPr>
          <w:rFonts w:hint="eastAsia"/>
        </w:rPr>
        <w:t>一直</w:t>
      </w:r>
      <w:r w:rsidRPr="00E077E7">
        <w:t>持续委身</w:t>
      </w:r>
      <w:r w:rsidRPr="00E077E7">
        <w:rPr>
          <w:rFonts w:hint="eastAsia"/>
        </w:rPr>
        <w:t>。不能持续</w:t>
      </w:r>
      <w:r w:rsidRPr="00E077E7">
        <w:t>委身</w:t>
      </w:r>
      <w:r w:rsidRPr="00E077E7">
        <w:rPr>
          <w:rFonts w:hint="eastAsia"/>
        </w:rPr>
        <w:t>也就不可能成</w:t>
      </w:r>
      <w:r w:rsidRPr="00E077E7">
        <w:t>为</w:t>
      </w:r>
      <w:r w:rsidRPr="00E077E7">
        <w:rPr>
          <w:rFonts w:hint="eastAsia"/>
        </w:rPr>
        <w:t>常规设置，不能常规化就不能成为最基本单元。</w:t>
      </w:r>
    </w:p>
    <w:p w14:paraId="28D426FE" w14:textId="77777777" w:rsidR="00FC0F99" w:rsidRPr="00E077E7" w:rsidRDefault="00FC0F99" w:rsidP="00FC0F99"/>
    <w:p w14:paraId="6DE8B69D" w14:textId="77777777" w:rsidR="00FC0F99" w:rsidRPr="00E077E7" w:rsidRDefault="00FC0F99" w:rsidP="00FC0F99">
      <w:r w:rsidRPr="00E077E7">
        <w:rPr>
          <w:rFonts w:hint="eastAsia"/>
        </w:rPr>
        <w:t>再有</w:t>
      </w:r>
      <w:r w:rsidRPr="00E077E7">
        <w:t>，主日是一周的开始，</w:t>
      </w:r>
      <w:r w:rsidRPr="00E077E7">
        <w:rPr>
          <w:rFonts w:hint="eastAsia"/>
        </w:rPr>
        <w:t>在七日的第一日，小组共同</w:t>
      </w:r>
      <w:r w:rsidRPr="00E077E7">
        <w:t>体</w:t>
      </w:r>
      <w:r w:rsidRPr="00E077E7">
        <w:rPr>
          <w:rFonts w:hint="eastAsia"/>
        </w:rPr>
        <w:t>一同领受</w:t>
      </w:r>
      <w:r w:rsidRPr="00E077E7">
        <w:t>和回应道，</w:t>
      </w:r>
      <w:r w:rsidRPr="00E077E7">
        <w:rPr>
          <w:rFonts w:hint="eastAsia"/>
        </w:rPr>
        <w:t>而</w:t>
      </w:r>
      <w:r w:rsidRPr="00E077E7">
        <w:t>接下来的一周正是将这道落实在生命当</w:t>
      </w:r>
      <w:r w:rsidRPr="00E077E7">
        <w:rPr>
          <w:rFonts w:hint="eastAsia"/>
        </w:rPr>
        <w:t>中，周</w:t>
      </w:r>
      <w:r w:rsidRPr="00E077E7">
        <w:t>间的学习、小组</w:t>
      </w:r>
      <w:r w:rsidRPr="00E077E7">
        <w:rPr>
          <w:rFonts w:hint="eastAsia"/>
        </w:rPr>
        <w:t>、</w:t>
      </w:r>
      <w:r w:rsidRPr="00E077E7">
        <w:t>生活和相交</w:t>
      </w:r>
      <w:r w:rsidRPr="00E077E7">
        <w:rPr>
          <w:rFonts w:hint="eastAsia"/>
        </w:rPr>
        <w:t>也自然地成为</w:t>
      </w:r>
      <w:r w:rsidRPr="00E077E7">
        <w:t>主日</w:t>
      </w:r>
      <w:r w:rsidRPr="00E077E7">
        <w:rPr>
          <w:rFonts w:hint="eastAsia"/>
        </w:rPr>
        <w:t>小组</w:t>
      </w:r>
      <w:r w:rsidRPr="00E077E7">
        <w:t>牧养的延伸</w:t>
      </w:r>
      <w:r w:rsidRPr="00E077E7">
        <w:rPr>
          <w:rFonts w:hint="eastAsia"/>
        </w:rPr>
        <w:t>和</w:t>
      </w:r>
      <w:r w:rsidRPr="00E077E7">
        <w:t>落实。</w:t>
      </w:r>
    </w:p>
    <w:p w14:paraId="13B284CC" w14:textId="77777777" w:rsidR="00FC0F99" w:rsidRPr="00E077E7" w:rsidRDefault="00FC0F99" w:rsidP="00FC0F99"/>
    <w:p w14:paraId="429D3EFB" w14:textId="77777777" w:rsidR="00FC0F99" w:rsidRPr="00E077E7" w:rsidRDefault="00FC0F99" w:rsidP="00FC0F99">
      <w:pPr>
        <w:rPr>
          <w:b/>
        </w:rPr>
      </w:pPr>
      <w:r w:rsidRPr="00E077E7">
        <w:rPr>
          <w:rFonts w:hint="eastAsia"/>
          <w:b/>
        </w:rPr>
        <w:t>编：请</w:t>
      </w:r>
      <w:r w:rsidRPr="00E077E7">
        <w:rPr>
          <w:b/>
        </w:rPr>
        <w:t>更具体一些说明</w:t>
      </w:r>
      <w:r w:rsidRPr="00E077E7">
        <w:rPr>
          <w:rFonts w:hint="eastAsia"/>
          <w:b/>
        </w:rPr>
        <w:t>主</w:t>
      </w:r>
      <w:r w:rsidRPr="00E077E7">
        <w:rPr>
          <w:b/>
        </w:rPr>
        <w:t>日小组</w:t>
      </w:r>
      <w:r w:rsidRPr="00E077E7">
        <w:rPr>
          <w:rFonts w:hint="eastAsia"/>
          <w:b/>
        </w:rPr>
        <w:t>作为</w:t>
      </w:r>
      <w:r w:rsidRPr="00E077E7">
        <w:rPr>
          <w:b/>
        </w:rPr>
        <w:t>最</w:t>
      </w:r>
      <w:r w:rsidRPr="00E077E7">
        <w:rPr>
          <w:rFonts w:hint="eastAsia"/>
          <w:b/>
        </w:rPr>
        <w:t>基本</w:t>
      </w:r>
      <w:r w:rsidRPr="00E077E7">
        <w:rPr>
          <w:b/>
        </w:rPr>
        <w:t>的</w:t>
      </w:r>
      <w:r w:rsidRPr="00E077E7">
        <w:rPr>
          <w:rFonts w:hint="eastAsia"/>
          <w:b/>
        </w:rPr>
        <w:t>牧养</w:t>
      </w:r>
      <w:r w:rsidRPr="00E077E7">
        <w:rPr>
          <w:b/>
        </w:rPr>
        <w:t>单元</w:t>
      </w:r>
      <w:r w:rsidRPr="00E077E7">
        <w:rPr>
          <w:rFonts w:hint="eastAsia"/>
          <w:b/>
        </w:rPr>
        <w:t>是</w:t>
      </w:r>
      <w:r w:rsidRPr="00E077E7">
        <w:rPr>
          <w:b/>
        </w:rPr>
        <w:t>如何发挥功用的？</w:t>
      </w:r>
      <w:r w:rsidRPr="00E077E7">
        <w:rPr>
          <w:rFonts w:hint="eastAsia"/>
          <w:b/>
        </w:rPr>
        <w:t xml:space="preserve"> </w:t>
      </w:r>
    </w:p>
    <w:p w14:paraId="2585F7DB" w14:textId="77777777" w:rsidR="00FC0F99" w:rsidRPr="00E077E7" w:rsidRDefault="00FC0F99" w:rsidP="00FC0F99">
      <w:r w:rsidRPr="00E077E7">
        <w:rPr>
          <w:rFonts w:hint="eastAsia"/>
          <w:b/>
        </w:rPr>
        <w:t>牧：</w:t>
      </w:r>
      <w:r w:rsidRPr="00E077E7">
        <w:rPr>
          <w:rFonts w:hint="eastAsia"/>
        </w:rPr>
        <w:t>首先从</w:t>
      </w:r>
      <w:r w:rsidRPr="00E077E7">
        <w:t>信徒</w:t>
      </w:r>
      <w:r w:rsidRPr="00E077E7">
        <w:rPr>
          <w:rFonts w:hint="eastAsia"/>
        </w:rPr>
        <w:t>生命</w:t>
      </w:r>
      <w:r w:rsidRPr="00E077E7">
        <w:t>成长的角度来说，</w:t>
      </w:r>
      <w:r w:rsidRPr="00E077E7">
        <w:rPr>
          <w:rFonts w:hint="eastAsia"/>
        </w:rPr>
        <w:t>组员每</w:t>
      </w:r>
      <w:r w:rsidRPr="00E077E7">
        <w:t>一步</w:t>
      </w:r>
      <w:r w:rsidRPr="00E077E7">
        <w:rPr>
          <w:rFonts w:hint="eastAsia"/>
        </w:rPr>
        <w:t>成长几乎</w:t>
      </w:r>
      <w:r w:rsidRPr="00E077E7">
        <w:t>都发生在主日小组中</w:t>
      </w:r>
      <w:r w:rsidRPr="00E077E7">
        <w:rPr>
          <w:rFonts w:hint="eastAsia"/>
        </w:rPr>
        <w:t>。</w:t>
      </w:r>
      <w:r w:rsidRPr="00E077E7">
        <w:t>从</w:t>
      </w:r>
      <w:r w:rsidRPr="00E077E7">
        <w:rPr>
          <w:rFonts w:hint="eastAsia"/>
        </w:rPr>
        <w:t>小</w:t>
      </w:r>
      <w:r w:rsidRPr="00E077E7">
        <w:t>组传福音中</w:t>
      </w:r>
      <w:r w:rsidRPr="00E077E7">
        <w:rPr>
          <w:rFonts w:hint="eastAsia"/>
        </w:rPr>
        <w:t>接触</w:t>
      </w:r>
      <w:r w:rsidRPr="00E077E7">
        <w:t>福音</w:t>
      </w:r>
      <w:r w:rsidRPr="00E077E7">
        <w:rPr>
          <w:rFonts w:hint="eastAsia"/>
        </w:rPr>
        <w:t>到认信</w:t>
      </w:r>
      <w:r w:rsidRPr="00E077E7">
        <w:t>福音</w:t>
      </w:r>
      <w:r w:rsidRPr="00E077E7">
        <w:rPr>
          <w:rFonts w:hint="eastAsia"/>
        </w:rPr>
        <w:t>、重生得救</w:t>
      </w:r>
      <w:r w:rsidRPr="00E077E7">
        <w:t>，</w:t>
      </w:r>
      <w:r w:rsidRPr="00E077E7">
        <w:rPr>
          <w:rFonts w:hint="eastAsia"/>
        </w:rPr>
        <w:t>又在小组中不断地确认福音，并且</w:t>
      </w:r>
      <w:r w:rsidRPr="00E077E7">
        <w:t>在此</w:t>
      </w:r>
      <w:r w:rsidRPr="00E077E7">
        <w:rPr>
          <w:rFonts w:hint="eastAsia"/>
        </w:rPr>
        <w:t>过程中，</w:t>
      </w:r>
      <w:r w:rsidRPr="00E077E7">
        <w:t>主日组长</w:t>
      </w:r>
      <w:r w:rsidRPr="00E077E7">
        <w:rPr>
          <w:rFonts w:hint="eastAsia"/>
        </w:rPr>
        <w:t>会</w:t>
      </w:r>
      <w:r w:rsidRPr="00E077E7">
        <w:t>推</w:t>
      </w:r>
      <w:r w:rsidRPr="00E077E7">
        <w:rPr>
          <w:rFonts w:hint="eastAsia"/>
        </w:rPr>
        <w:t>荐和</w:t>
      </w:r>
      <w:r w:rsidRPr="00E077E7">
        <w:t>推</w:t>
      </w:r>
      <w:r w:rsidRPr="00E077E7">
        <w:rPr>
          <w:rFonts w:hint="eastAsia"/>
        </w:rPr>
        <w:t>动</w:t>
      </w:r>
      <w:r w:rsidRPr="00E077E7">
        <w:t>他到相应的</w:t>
      </w:r>
      <w:r w:rsidRPr="00E077E7">
        <w:rPr>
          <w:rFonts w:hint="eastAsia"/>
        </w:rPr>
        <w:t>周</w:t>
      </w:r>
      <w:r w:rsidRPr="00E077E7">
        <w:t>间</w:t>
      </w:r>
      <w:r w:rsidRPr="00E077E7">
        <w:rPr>
          <w:rFonts w:hint="eastAsia"/>
        </w:rPr>
        <w:t>功能</w:t>
      </w:r>
      <w:r w:rsidRPr="00E077E7">
        <w:t>性小组受训练，</w:t>
      </w:r>
      <w:r w:rsidRPr="00E077E7">
        <w:rPr>
          <w:rFonts w:hint="eastAsia"/>
        </w:rPr>
        <w:t>他</w:t>
      </w:r>
      <w:r w:rsidRPr="00E077E7">
        <w:t>在</w:t>
      </w:r>
      <w:r w:rsidRPr="00E077E7">
        <w:rPr>
          <w:rFonts w:hint="eastAsia"/>
        </w:rPr>
        <w:t>小</w:t>
      </w:r>
      <w:r w:rsidRPr="00E077E7">
        <w:t>组中</w:t>
      </w:r>
      <w:r w:rsidRPr="00E077E7">
        <w:rPr>
          <w:rFonts w:hint="eastAsia"/>
        </w:rPr>
        <w:t>获得重生和蒙爱的确据，</w:t>
      </w:r>
      <w:r w:rsidRPr="00E077E7">
        <w:t>逐渐</w:t>
      </w:r>
      <w:r w:rsidRPr="00E077E7">
        <w:rPr>
          <w:rFonts w:hint="eastAsia"/>
        </w:rPr>
        <w:t>成长</w:t>
      </w:r>
      <w:r w:rsidRPr="00E077E7">
        <w:t>成熟</w:t>
      </w:r>
      <w:r w:rsidRPr="00E077E7">
        <w:rPr>
          <w:rFonts w:hint="eastAsia"/>
        </w:rPr>
        <w:t>，学会</w:t>
      </w:r>
      <w:r w:rsidRPr="00E077E7">
        <w:t>在基督里爱人</w:t>
      </w:r>
      <w:r w:rsidRPr="00E077E7">
        <w:rPr>
          <w:rFonts w:hint="eastAsia"/>
        </w:rPr>
        <w:t>，担当</w:t>
      </w:r>
      <w:r w:rsidRPr="00E077E7">
        <w:t>使命</w:t>
      </w:r>
      <w:r w:rsidRPr="00E077E7">
        <w:rPr>
          <w:rFonts w:hint="eastAsia"/>
        </w:rPr>
        <w:t>；再根据</w:t>
      </w:r>
      <w:r w:rsidRPr="00E077E7">
        <w:t>他的恩赐</w:t>
      </w:r>
      <w:r w:rsidRPr="00E077E7">
        <w:rPr>
          <w:rFonts w:hint="eastAsia"/>
        </w:rPr>
        <w:t>担当相应的</w:t>
      </w:r>
      <w:r w:rsidRPr="00E077E7">
        <w:t>事奉</w:t>
      </w:r>
      <w:r w:rsidRPr="00E077E7">
        <w:rPr>
          <w:rFonts w:hint="eastAsia"/>
        </w:rPr>
        <w:t>，慢慢</w:t>
      </w:r>
      <w:r w:rsidRPr="00E077E7">
        <w:t>可能成为小组的副组长</w:t>
      </w:r>
      <w:r w:rsidRPr="00E077E7">
        <w:rPr>
          <w:rFonts w:hint="eastAsia"/>
        </w:rPr>
        <w:t>，甚至</w:t>
      </w:r>
      <w:r w:rsidRPr="00E077E7">
        <w:t>最后作为</w:t>
      </w:r>
      <w:r w:rsidRPr="00E077E7">
        <w:rPr>
          <w:rFonts w:hint="eastAsia"/>
        </w:rPr>
        <w:t>主</w:t>
      </w:r>
      <w:r w:rsidRPr="00E077E7">
        <w:t>日组长</w:t>
      </w:r>
      <w:r w:rsidRPr="00E077E7">
        <w:rPr>
          <w:rFonts w:hint="eastAsia"/>
        </w:rPr>
        <w:t>来</w:t>
      </w:r>
      <w:r w:rsidRPr="00E077E7">
        <w:t>开始一个新的主日小组</w:t>
      </w:r>
      <w:r w:rsidRPr="00E077E7">
        <w:rPr>
          <w:rFonts w:hint="eastAsia"/>
        </w:rPr>
        <w:t>，</w:t>
      </w:r>
      <w:r w:rsidRPr="00E077E7">
        <w:t>这些都</w:t>
      </w:r>
      <w:r w:rsidRPr="00E077E7">
        <w:rPr>
          <w:rFonts w:hint="eastAsia"/>
        </w:rPr>
        <w:t>发</w:t>
      </w:r>
      <w:r w:rsidRPr="00E077E7">
        <w:t>生在这小组当中。</w:t>
      </w:r>
      <w:r w:rsidRPr="00E077E7">
        <w:rPr>
          <w:rFonts w:hint="eastAsia"/>
        </w:rPr>
        <w:t>事实上，我们教会现在大部分</w:t>
      </w:r>
      <w:r w:rsidRPr="00E077E7">
        <w:t>的教牧</w:t>
      </w:r>
      <w:r w:rsidRPr="00E077E7">
        <w:rPr>
          <w:rFonts w:hint="eastAsia"/>
        </w:rPr>
        <w:t>同工</w:t>
      </w:r>
      <w:r w:rsidRPr="00E077E7">
        <w:t>、传道人基本</w:t>
      </w:r>
      <w:r w:rsidRPr="00E077E7">
        <w:rPr>
          <w:rFonts w:hint="eastAsia"/>
        </w:rPr>
        <w:t>上</w:t>
      </w:r>
      <w:r w:rsidRPr="00E077E7">
        <w:t>都是从</w:t>
      </w:r>
      <w:r w:rsidRPr="00E077E7">
        <w:rPr>
          <w:rFonts w:hint="eastAsia"/>
        </w:rPr>
        <w:t>在主日</w:t>
      </w:r>
      <w:r w:rsidRPr="00E077E7">
        <w:t>小组</w:t>
      </w:r>
      <w:r w:rsidRPr="00E077E7">
        <w:rPr>
          <w:rFonts w:hint="eastAsia"/>
        </w:rPr>
        <w:t>中买</w:t>
      </w:r>
      <w:r w:rsidRPr="00E077E7">
        <w:t>菜、值日</w:t>
      </w:r>
      <w:r w:rsidRPr="00E077E7">
        <w:rPr>
          <w:rFonts w:hint="eastAsia"/>
        </w:rPr>
        <w:t>、</w:t>
      </w:r>
      <w:r w:rsidRPr="00E077E7">
        <w:t>服事慕道友</w:t>
      </w:r>
      <w:r w:rsidRPr="00E077E7">
        <w:rPr>
          <w:rFonts w:hint="eastAsia"/>
        </w:rPr>
        <w:t>、</w:t>
      </w:r>
      <w:r w:rsidRPr="00E077E7">
        <w:t>担任组长</w:t>
      </w:r>
      <w:r w:rsidRPr="00E077E7">
        <w:rPr>
          <w:rFonts w:hint="eastAsia"/>
        </w:rPr>
        <w:t>的</w:t>
      </w:r>
      <w:r w:rsidRPr="00E077E7">
        <w:t>过程中</w:t>
      </w:r>
      <w:r w:rsidRPr="00E077E7">
        <w:rPr>
          <w:rFonts w:hint="eastAsia"/>
        </w:rPr>
        <w:t>，</w:t>
      </w:r>
      <w:r w:rsidRPr="00E077E7">
        <w:t>慢慢成长起来的。</w:t>
      </w:r>
    </w:p>
    <w:p w14:paraId="1F8249C7" w14:textId="77777777" w:rsidR="00FC0F99" w:rsidRPr="00E077E7" w:rsidRDefault="00FC0F99" w:rsidP="00FC0F99"/>
    <w:p w14:paraId="64551A21" w14:textId="77777777" w:rsidR="00FC0F99" w:rsidRPr="00E077E7" w:rsidRDefault="00FC0F99" w:rsidP="00FC0F99">
      <w:r w:rsidRPr="00E077E7">
        <w:rPr>
          <w:rFonts w:hint="eastAsia"/>
        </w:rPr>
        <w:t>这</w:t>
      </w:r>
      <w:r w:rsidRPr="00E077E7">
        <w:t>样</w:t>
      </w:r>
      <w:r w:rsidRPr="00E077E7">
        <w:rPr>
          <w:rFonts w:hint="eastAsia"/>
        </w:rPr>
        <w:t>来看</w:t>
      </w:r>
      <w:r w:rsidRPr="00E077E7">
        <w:t>，</w:t>
      </w:r>
      <w:r w:rsidRPr="00E077E7">
        <w:rPr>
          <w:rFonts w:hint="eastAsia"/>
        </w:rPr>
        <w:t>说一间教会增长了，就是小组和组员数目的增长，而其中</w:t>
      </w:r>
      <w:r w:rsidRPr="00E077E7">
        <w:t>的关键</w:t>
      </w:r>
      <w:r w:rsidRPr="00E077E7">
        <w:rPr>
          <w:rFonts w:hint="eastAsia"/>
        </w:rPr>
        <w:t>是：有多少能够担当组长、副组长的</w:t>
      </w:r>
      <w:r w:rsidRPr="00E077E7">
        <w:t>同工</w:t>
      </w:r>
      <w:r w:rsidRPr="00E077E7">
        <w:rPr>
          <w:rFonts w:hint="eastAsia"/>
        </w:rPr>
        <w:t>被兴</w:t>
      </w:r>
      <w:r w:rsidRPr="00E077E7">
        <w:t>起来</w:t>
      </w:r>
      <w:r w:rsidRPr="00E077E7">
        <w:rPr>
          <w:rFonts w:hint="eastAsia"/>
        </w:rPr>
        <w:t>。因此，不是绝对人数决定教会规模，而是同工，特别是组长同工的数量和质量决定教会规模，如此形成的教会人数的增长会是良性的。神自己渴望得人、建立人，远远胜过某一个有野心的牧者想把自己的教会弄大。但是某个有野心的牧者想把教会弄大，而不考虑上帝得人、建立人的渴望，那么这间教会中会进来很多不幸的人，因为他们来到这里却得不到照顾和牧养。但是如果小组的牧养能够深入的话，教会的增长会是良性的，因为它是由越来越多的清楚福音、认信福音，并一步一步越发向福音委身的小组同工来构成教会整体的事工主体。</w:t>
      </w:r>
      <w:r w:rsidRPr="00E077E7">
        <w:rPr>
          <w:rFonts w:hint="eastAsia"/>
          <w:b/>
        </w:rPr>
        <w:t>这就规定了小组的牧养是真正的以造就人为目标，而不是以办成事或仅仅以外在规模为目标。</w:t>
      </w:r>
    </w:p>
    <w:p w14:paraId="2FD83EBA" w14:textId="77777777" w:rsidR="00FC0F99" w:rsidRPr="00E077E7" w:rsidRDefault="00FC0F99" w:rsidP="00FC0F99"/>
    <w:p w14:paraId="15EB3E23" w14:textId="77777777" w:rsidR="00FC0F99" w:rsidRPr="00E077E7" w:rsidRDefault="00FC0F99" w:rsidP="00FC0F99">
      <w:r w:rsidRPr="00E077E7">
        <w:t>从</w:t>
      </w:r>
      <w:r w:rsidRPr="00E077E7">
        <w:rPr>
          <w:rFonts w:hint="eastAsia"/>
        </w:rPr>
        <w:t>神</w:t>
      </w:r>
      <w:r w:rsidRPr="00E077E7">
        <w:t>设立的蒙恩</w:t>
      </w:r>
      <w:r w:rsidRPr="00E077E7">
        <w:rPr>
          <w:rFonts w:hint="eastAsia"/>
        </w:rPr>
        <w:t>管道</w:t>
      </w:r>
      <w:r w:rsidRPr="00E077E7">
        <w:t>看，</w:t>
      </w:r>
      <w:r w:rsidRPr="00E077E7">
        <w:rPr>
          <w:rFonts w:hint="eastAsia"/>
        </w:rPr>
        <w:t>主</w:t>
      </w:r>
      <w:r w:rsidRPr="00E077E7">
        <w:t>日小组这个</w:t>
      </w:r>
      <w:r w:rsidRPr="00E077E7">
        <w:rPr>
          <w:rFonts w:hint="eastAsia"/>
        </w:rPr>
        <w:t>设置</w:t>
      </w:r>
      <w:r w:rsidRPr="00E077E7">
        <w:t>把</w:t>
      </w:r>
      <w:r w:rsidRPr="00E077E7">
        <w:rPr>
          <w:rFonts w:hint="eastAsia"/>
        </w:rPr>
        <w:t>道、圣灵、共同</w:t>
      </w:r>
      <w:r w:rsidRPr="00E077E7">
        <w:t>体</w:t>
      </w:r>
      <w:r w:rsidRPr="00E077E7">
        <w:rPr>
          <w:rFonts w:hint="eastAsia"/>
        </w:rPr>
        <w:t>这</w:t>
      </w:r>
      <w:r w:rsidRPr="00E077E7">
        <w:t>些</w:t>
      </w:r>
      <w:r w:rsidRPr="00E077E7">
        <w:rPr>
          <w:rFonts w:hint="eastAsia"/>
        </w:rPr>
        <w:t>使</w:t>
      </w:r>
      <w:r w:rsidRPr="00E077E7">
        <w:t>信徒蒙恩的管道带</w:t>
      </w:r>
      <w:r w:rsidRPr="00E077E7">
        <w:rPr>
          <w:rFonts w:hint="eastAsia"/>
        </w:rPr>
        <w:t>给每</w:t>
      </w:r>
      <w:r w:rsidRPr="00E077E7">
        <w:t>一位委身的组员。</w:t>
      </w:r>
      <w:r w:rsidRPr="00E077E7">
        <w:rPr>
          <w:rFonts w:hint="eastAsia"/>
        </w:rPr>
        <w:t>因</w:t>
      </w:r>
      <w:r w:rsidRPr="00E077E7">
        <w:t>为</w:t>
      </w:r>
      <w:r w:rsidRPr="00E077E7">
        <w:rPr>
          <w:rFonts w:hint="eastAsia"/>
        </w:rPr>
        <w:t>小组自身成为一个蒙恩管道的集中地，而且推动</w:t>
      </w:r>
      <w:r w:rsidRPr="00E077E7">
        <w:t>和</w:t>
      </w:r>
      <w:r w:rsidRPr="00E077E7">
        <w:rPr>
          <w:rFonts w:hint="eastAsia"/>
        </w:rPr>
        <w:t>保守组员常在蒙恩管道当中，这就是教会成长的要点所</w:t>
      </w:r>
      <w:r w:rsidRPr="00E077E7">
        <w:t>在。</w:t>
      </w:r>
      <w:r w:rsidRPr="00E077E7">
        <w:rPr>
          <w:rFonts w:hint="eastAsia"/>
        </w:rPr>
        <w:t>所</w:t>
      </w:r>
      <w:r w:rsidRPr="00E077E7">
        <w:t>以，</w:t>
      </w:r>
      <w:r w:rsidRPr="00E077E7">
        <w:rPr>
          <w:rFonts w:hint="eastAsia"/>
        </w:rPr>
        <w:t>在</w:t>
      </w:r>
      <w:r w:rsidRPr="00E077E7">
        <w:t>我们</w:t>
      </w:r>
      <w:r w:rsidRPr="00E077E7">
        <w:rPr>
          <w:rFonts w:hint="eastAsia"/>
        </w:rPr>
        <w:t>教会</w:t>
      </w:r>
      <w:r w:rsidRPr="00E077E7">
        <w:t>，常</w:t>
      </w:r>
      <w:r w:rsidRPr="00E077E7">
        <w:rPr>
          <w:rFonts w:hint="eastAsia"/>
        </w:rPr>
        <w:t>能</w:t>
      </w:r>
      <w:r w:rsidRPr="00E077E7">
        <w:t>看见这</w:t>
      </w:r>
      <w:r w:rsidRPr="00E077E7">
        <w:rPr>
          <w:rFonts w:hint="eastAsia"/>
        </w:rPr>
        <w:t>样</w:t>
      </w:r>
      <w:r w:rsidRPr="00E077E7">
        <w:t>的情形</w:t>
      </w:r>
      <w:r w:rsidRPr="00E077E7">
        <w:rPr>
          <w:rFonts w:hint="eastAsia"/>
        </w:rPr>
        <w:t>：一</w:t>
      </w:r>
      <w:r w:rsidRPr="00E077E7">
        <w:t>个信徒</w:t>
      </w:r>
      <w:r w:rsidRPr="00E077E7">
        <w:rPr>
          <w:rFonts w:hint="eastAsia"/>
        </w:rPr>
        <w:t>不管</w:t>
      </w:r>
      <w:r w:rsidRPr="00E077E7">
        <w:t>他当初多么火热，若没有委身在</w:t>
      </w:r>
      <w:r w:rsidRPr="00E077E7">
        <w:rPr>
          <w:rFonts w:hint="eastAsia"/>
        </w:rPr>
        <w:t>主日</w:t>
      </w:r>
      <w:r w:rsidRPr="00E077E7">
        <w:t>小组中，当他遇到世界</w:t>
      </w:r>
      <w:r w:rsidRPr="00E077E7">
        <w:rPr>
          <w:rFonts w:hint="eastAsia"/>
        </w:rPr>
        <w:t>、肉</w:t>
      </w:r>
      <w:r w:rsidRPr="00E077E7">
        <w:t>体、魔鬼的冲击之时，他就很容易</w:t>
      </w:r>
      <w:r w:rsidRPr="00E077E7">
        <w:rPr>
          <w:rFonts w:hint="eastAsia"/>
        </w:rPr>
        <w:t>退后</w:t>
      </w:r>
      <w:r w:rsidRPr="00E077E7">
        <w:t>甚至最终离开教会</w:t>
      </w:r>
      <w:r w:rsidRPr="00E077E7">
        <w:rPr>
          <w:rFonts w:hint="eastAsia"/>
        </w:rPr>
        <w:t>；反之</w:t>
      </w:r>
      <w:r w:rsidRPr="00E077E7">
        <w:t>，一个人无论他多么软弱和糟糕，充满问题，只要他委身主日小组，</w:t>
      </w:r>
      <w:r w:rsidRPr="00E077E7">
        <w:rPr>
          <w:rFonts w:hint="eastAsia"/>
        </w:rPr>
        <w:t>假</w:t>
      </w:r>
      <w:r w:rsidRPr="00E077E7">
        <w:t>以时日，他总能在福音里成长</w:t>
      </w:r>
      <w:r w:rsidRPr="00E077E7">
        <w:rPr>
          <w:rFonts w:hint="eastAsia"/>
        </w:rPr>
        <w:t>、成熟</w:t>
      </w:r>
      <w:r w:rsidRPr="00E077E7">
        <w:t>，甚至</w:t>
      </w:r>
      <w:r w:rsidRPr="00E077E7">
        <w:rPr>
          <w:rFonts w:hint="eastAsia"/>
        </w:rPr>
        <w:t>慢慢</w:t>
      </w:r>
      <w:r w:rsidRPr="00E077E7">
        <w:t>担当一些适合他的教会事奉</w:t>
      </w:r>
      <w:r w:rsidRPr="00E077E7">
        <w:rPr>
          <w:rFonts w:hint="eastAsia"/>
        </w:rPr>
        <w:t>。</w:t>
      </w:r>
    </w:p>
    <w:p w14:paraId="7CBB9303" w14:textId="77777777" w:rsidR="00FC0F99" w:rsidRPr="00E077E7" w:rsidRDefault="00FC0F99" w:rsidP="00FC0F99"/>
    <w:p w14:paraId="4303D32D" w14:textId="77777777" w:rsidR="00FC0F99" w:rsidRPr="00E077E7" w:rsidRDefault="00FC0F99" w:rsidP="00FC0F99">
      <w:r w:rsidRPr="00E077E7">
        <w:rPr>
          <w:rFonts w:hint="eastAsia"/>
        </w:rPr>
        <w:lastRenderedPageBreak/>
        <w:t>如此，主日小组便通过话语、相交、祷告、事奉、担当使命，成为信徒蒙恩的</w:t>
      </w:r>
      <w:r w:rsidRPr="00E077E7">
        <w:t>地方</w:t>
      </w:r>
      <w:r w:rsidRPr="00E077E7">
        <w:rPr>
          <w:rFonts w:hint="eastAsia"/>
        </w:rPr>
        <w:t>，也成为推动教会以</w:t>
      </w:r>
      <w:r w:rsidRPr="00E077E7">
        <w:t>道为中心的</w:t>
      </w:r>
      <w:r w:rsidRPr="00E077E7">
        <w:rPr>
          <w:rFonts w:hint="eastAsia"/>
        </w:rPr>
        <w:t>整体成长的最基本的牧养单元。</w:t>
      </w:r>
    </w:p>
    <w:p w14:paraId="04C92D35" w14:textId="77777777" w:rsidR="00FC0F99" w:rsidRPr="00E077E7" w:rsidRDefault="00FC0F99" w:rsidP="00FC0F99"/>
    <w:p w14:paraId="34D80526" w14:textId="77777777" w:rsidR="00FC0F99" w:rsidRPr="00E077E7" w:rsidRDefault="00FC0F99" w:rsidP="00FC0F99">
      <w:pPr>
        <w:rPr>
          <w:b/>
        </w:rPr>
      </w:pPr>
      <w:r w:rsidRPr="00E077E7">
        <w:rPr>
          <w:rFonts w:hint="eastAsia"/>
          <w:b/>
        </w:rPr>
        <w:t>编：主</w:t>
      </w:r>
      <w:r w:rsidRPr="00E077E7">
        <w:rPr>
          <w:b/>
        </w:rPr>
        <w:t>日小组对于实现以道为中心的敬拜和牧养</w:t>
      </w:r>
      <w:r w:rsidRPr="00E077E7">
        <w:rPr>
          <w:rFonts w:hint="eastAsia"/>
          <w:b/>
        </w:rPr>
        <w:t>是“</w:t>
      </w:r>
      <w:r w:rsidRPr="00E077E7">
        <w:rPr>
          <w:b/>
        </w:rPr>
        <w:t>必须</w:t>
      </w:r>
      <w:r w:rsidRPr="00E077E7">
        <w:rPr>
          <w:rFonts w:hint="eastAsia"/>
          <w:b/>
        </w:rPr>
        <w:t>”</w:t>
      </w:r>
      <w:r w:rsidRPr="00E077E7">
        <w:rPr>
          <w:b/>
        </w:rPr>
        <w:t>的吗？</w:t>
      </w:r>
    </w:p>
    <w:p w14:paraId="5E4A53CD" w14:textId="77777777" w:rsidR="00FC0F99" w:rsidRPr="00E077E7" w:rsidRDefault="00FC0F99" w:rsidP="00FC0F99">
      <w:r w:rsidRPr="00E077E7">
        <w:rPr>
          <w:rFonts w:hint="eastAsia"/>
          <w:b/>
        </w:rPr>
        <w:t>牧：</w:t>
      </w:r>
      <w:r w:rsidRPr="00E077E7">
        <w:rPr>
          <w:rFonts w:hint="eastAsia"/>
        </w:rPr>
        <w:t>不是绝对必须的。以</w:t>
      </w:r>
      <w:r w:rsidRPr="00E077E7">
        <w:t>道为中心的</w:t>
      </w:r>
      <w:r w:rsidRPr="00E077E7">
        <w:rPr>
          <w:rFonts w:hint="eastAsia"/>
        </w:rPr>
        <w:t>敬拜和</w:t>
      </w:r>
      <w:r w:rsidRPr="00E077E7">
        <w:t>牧养是</w:t>
      </w:r>
      <w:r w:rsidRPr="00E077E7">
        <w:rPr>
          <w:rFonts w:hint="eastAsia"/>
        </w:rPr>
        <w:t>必须</w:t>
      </w:r>
      <w:r w:rsidRPr="00E077E7">
        <w:t>的，但具体的</w:t>
      </w:r>
      <w:r w:rsidRPr="00E077E7">
        <w:rPr>
          <w:rFonts w:hint="eastAsia"/>
        </w:rPr>
        <w:t>牧养形式</w:t>
      </w:r>
      <w:r w:rsidRPr="00E077E7">
        <w:t>则是</w:t>
      </w:r>
      <w:r w:rsidRPr="00E077E7">
        <w:rPr>
          <w:rFonts w:hint="eastAsia"/>
        </w:rPr>
        <w:t>可以</w:t>
      </w:r>
      <w:r w:rsidRPr="00E077E7">
        <w:t>在具体的处境中权衡的。</w:t>
      </w:r>
      <w:r w:rsidRPr="00E077E7">
        <w:rPr>
          <w:rFonts w:hint="eastAsia"/>
        </w:rPr>
        <w:t>我们相信会</w:t>
      </w:r>
      <w:r w:rsidRPr="00E077E7">
        <w:t>有一些</w:t>
      </w:r>
      <w:r w:rsidRPr="00E077E7">
        <w:rPr>
          <w:rFonts w:hint="eastAsia"/>
        </w:rPr>
        <w:t>没有主日</w:t>
      </w:r>
      <w:r w:rsidRPr="00E077E7">
        <w:t>小组</w:t>
      </w:r>
      <w:r w:rsidRPr="00E077E7">
        <w:rPr>
          <w:rFonts w:hint="eastAsia"/>
        </w:rPr>
        <w:t>的</w:t>
      </w:r>
      <w:r w:rsidRPr="00E077E7">
        <w:t>教会的主日敬拜和日常牧养也可能做的很好</w:t>
      </w:r>
      <w:r w:rsidRPr="00E077E7">
        <w:rPr>
          <w:rFonts w:hint="eastAsia"/>
        </w:rPr>
        <w:t>，但</w:t>
      </w:r>
      <w:r w:rsidRPr="00E077E7">
        <w:t>一定</w:t>
      </w:r>
      <w:r w:rsidRPr="00E077E7">
        <w:rPr>
          <w:rFonts w:hint="eastAsia"/>
        </w:rPr>
        <w:t>是因为他们以别</w:t>
      </w:r>
      <w:r w:rsidRPr="00E077E7">
        <w:t>的</w:t>
      </w:r>
      <w:r w:rsidRPr="00E077E7">
        <w:rPr>
          <w:rFonts w:hint="eastAsia"/>
        </w:rPr>
        <w:t>方式替代</w:t>
      </w:r>
      <w:r w:rsidRPr="00E077E7">
        <w:t>并</w:t>
      </w:r>
      <w:r w:rsidRPr="00E077E7">
        <w:rPr>
          <w:rFonts w:hint="eastAsia"/>
        </w:rPr>
        <w:t>实现了主日</w:t>
      </w:r>
      <w:r w:rsidRPr="00E077E7">
        <w:t>小组的功能</w:t>
      </w:r>
      <w:r w:rsidRPr="00E077E7">
        <w:rPr>
          <w:rFonts w:hint="eastAsia"/>
        </w:rPr>
        <w:t>。比如某种</w:t>
      </w:r>
      <w:r w:rsidRPr="00E077E7">
        <w:t>形式的门徒训练，或者</w:t>
      </w:r>
      <w:r w:rsidRPr="00E077E7">
        <w:rPr>
          <w:rFonts w:hint="eastAsia"/>
        </w:rPr>
        <w:t>有</w:t>
      </w:r>
      <w:r w:rsidRPr="00E077E7">
        <w:t>像清教徒</w:t>
      </w:r>
      <w:r w:rsidRPr="00E077E7">
        <w:rPr>
          <w:rFonts w:hint="eastAsia"/>
        </w:rPr>
        <w:t>那样</w:t>
      </w:r>
      <w:r w:rsidRPr="00E077E7">
        <w:t>比较好的</w:t>
      </w:r>
      <w:r w:rsidRPr="00E077E7">
        <w:rPr>
          <w:rFonts w:hint="eastAsia"/>
        </w:rPr>
        <w:t>家庭</w:t>
      </w:r>
      <w:r w:rsidRPr="00E077E7">
        <w:t>敬拜</w:t>
      </w:r>
      <w:r w:rsidRPr="00E077E7">
        <w:rPr>
          <w:rFonts w:hint="eastAsia"/>
        </w:rPr>
        <w:t>、</w:t>
      </w:r>
      <w:r w:rsidRPr="00E077E7">
        <w:t>周中聚会</w:t>
      </w:r>
      <w:r w:rsidRPr="00E077E7">
        <w:rPr>
          <w:rFonts w:hint="eastAsia"/>
        </w:rPr>
        <w:t>等等</w:t>
      </w:r>
      <w:r w:rsidRPr="00E077E7">
        <w:t>。</w:t>
      </w:r>
    </w:p>
    <w:p w14:paraId="647DC6DF" w14:textId="77777777" w:rsidR="00FC0F99" w:rsidRPr="00E077E7" w:rsidRDefault="00FC0F99" w:rsidP="00FC0F99"/>
    <w:p w14:paraId="48434C54" w14:textId="77777777" w:rsidR="00FC0F99" w:rsidRPr="00E077E7" w:rsidRDefault="00FC0F99" w:rsidP="00FC0F99">
      <w:r w:rsidRPr="00E077E7">
        <w:rPr>
          <w:rFonts w:hint="eastAsia"/>
        </w:rPr>
        <w:t>但可</w:t>
      </w:r>
      <w:r w:rsidRPr="00E077E7">
        <w:t>以</w:t>
      </w:r>
      <w:r w:rsidRPr="00E077E7">
        <w:rPr>
          <w:rFonts w:hint="eastAsia"/>
        </w:rPr>
        <w:t>这样</w:t>
      </w:r>
      <w:r w:rsidRPr="00E077E7">
        <w:t>说，要自觉</w:t>
      </w:r>
      <w:r w:rsidRPr="00E077E7">
        <w:rPr>
          <w:rFonts w:hint="eastAsia"/>
        </w:rPr>
        <w:t>地</w:t>
      </w:r>
      <w:r w:rsidRPr="00E077E7">
        <w:t>实现以道为中心的敬拜和牧养</w:t>
      </w:r>
      <w:r w:rsidRPr="00E077E7">
        <w:rPr>
          <w:rFonts w:hint="eastAsia"/>
        </w:rPr>
        <w:t>肯定</w:t>
      </w:r>
      <w:r w:rsidRPr="00E077E7">
        <w:t>需要</w:t>
      </w:r>
      <w:r w:rsidRPr="00E077E7">
        <w:rPr>
          <w:rFonts w:hint="eastAsia"/>
        </w:rPr>
        <w:t>“</w:t>
      </w:r>
      <w:r w:rsidRPr="00E077E7">
        <w:t>小组</w:t>
      </w:r>
      <w:r w:rsidRPr="00E077E7">
        <w:rPr>
          <w:rFonts w:hint="eastAsia"/>
        </w:rPr>
        <w:t>”，</w:t>
      </w:r>
      <w:r w:rsidRPr="00E077E7">
        <w:t>因为若没有小组，道的回应</w:t>
      </w:r>
      <w:r w:rsidRPr="00E077E7">
        <w:rPr>
          <w:rFonts w:hint="eastAsia"/>
        </w:rPr>
        <w:t>与</w:t>
      </w:r>
      <w:r w:rsidRPr="00E077E7">
        <w:t>落实、</w:t>
      </w:r>
      <w:r w:rsidRPr="00E077E7">
        <w:rPr>
          <w:rFonts w:hint="eastAsia"/>
        </w:rPr>
        <w:t>福音</w:t>
      </w:r>
      <w:r w:rsidRPr="00E077E7">
        <w:t>认信的确认、彼此切实相爱、同心担当使命</w:t>
      </w:r>
      <w:r w:rsidRPr="00E077E7">
        <w:rPr>
          <w:rFonts w:hint="eastAsia"/>
        </w:rPr>
        <w:t>等都很</w:t>
      </w:r>
      <w:r w:rsidRPr="00E077E7">
        <w:t>难</w:t>
      </w:r>
      <w:r w:rsidRPr="00E077E7">
        <w:rPr>
          <w:rFonts w:hint="eastAsia"/>
        </w:rPr>
        <w:t>自觉地</w:t>
      </w:r>
      <w:r w:rsidRPr="00E077E7">
        <w:t>落实</w:t>
      </w:r>
      <w:r w:rsidRPr="00E077E7">
        <w:rPr>
          <w:rFonts w:hint="eastAsia"/>
        </w:rPr>
        <w:t>。</w:t>
      </w:r>
    </w:p>
    <w:p w14:paraId="58D3FAE5" w14:textId="77777777" w:rsidR="00FC0F99" w:rsidRPr="00E077E7" w:rsidRDefault="00FC0F99" w:rsidP="00FC0F99"/>
    <w:p w14:paraId="574D0EDD" w14:textId="77777777" w:rsidR="00FC0F99" w:rsidRPr="00E077E7" w:rsidRDefault="00FC0F99" w:rsidP="00FC0F99">
      <w:r w:rsidRPr="00E077E7">
        <w:rPr>
          <w:rFonts w:hint="eastAsia"/>
        </w:rPr>
        <w:t>同时还要</w:t>
      </w:r>
      <w:r w:rsidRPr="00E077E7">
        <w:t>说的是，</w:t>
      </w:r>
      <w:r w:rsidRPr="00E077E7">
        <w:rPr>
          <w:rFonts w:hint="eastAsia"/>
        </w:rPr>
        <w:t>考虑到城市教会，特别是一线城市的处境，主日设置</w:t>
      </w:r>
      <w:r w:rsidRPr="00E077E7">
        <w:t>这样的</w:t>
      </w:r>
      <w:r w:rsidRPr="00E077E7">
        <w:rPr>
          <w:rFonts w:hint="eastAsia"/>
        </w:rPr>
        <w:t>小组对自觉地实现这一目标是极为必要且有效的，可以作为单间教会基本和重要的牧养设置</w:t>
      </w:r>
      <w:r w:rsidRPr="00E077E7">
        <w:t>。</w:t>
      </w:r>
      <w:r w:rsidRPr="00E077E7">
        <w:rPr>
          <w:rFonts w:hint="eastAsia"/>
        </w:rPr>
        <w:t>就</w:t>
      </w:r>
      <w:r w:rsidRPr="00E077E7">
        <w:t>像</w:t>
      </w:r>
      <w:r w:rsidRPr="00E077E7">
        <w:rPr>
          <w:rFonts w:hint="eastAsia"/>
        </w:rPr>
        <w:t>上</w:t>
      </w:r>
      <w:r w:rsidRPr="00E077E7">
        <w:t>面提到的，</w:t>
      </w:r>
      <w:r w:rsidRPr="00E077E7">
        <w:rPr>
          <w:rFonts w:hint="eastAsia"/>
        </w:rPr>
        <w:t>信徒在城市</w:t>
      </w:r>
      <w:r w:rsidRPr="00E077E7">
        <w:t>的住处、工作</w:t>
      </w:r>
      <w:r w:rsidRPr="00E077E7">
        <w:rPr>
          <w:rFonts w:hint="eastAsia"/>
        </w:rPr>
        <w:t>地点</w:t>
      </w:r>
      <w:r w:rsidRPr="00E077E7">
        <w:t>可能</w:t>
      </w:r>
      <w:r w:rsidRPr="00E077E7">
        <w:rPr>
          <w:rFonts w:hint="eastAsia"/>
        </w:rPr>
        <w:t>都</w:t>
      </w:r>
      <w:r w:rsidRPr="00E077E7">
        <w:t>离教会比较远，</w:t>
      </w:r>
      <w:r w:rsidRPr="00E077E7">
        <w:rPr>
          <w:rFonts w:hint="eastAsia"/>
        </w:rPr>
        <w:t>交通就</w:t>
      </w:r>
      <w:r w:rsidRPr="00E077E7">
        <w:t>是</w:t>
      </w:r>
      <w:r w:rsidRPr="00E077E7">
        <w:rPr>
          <w:rFonts w:hint="eastAsia"/>
        </w:rPr>
        <w:t>一</w:t>
      </w:r>
      <w:r w:rsidRPr="00E077E7">
        <w:t>个问题</w:t>
      </w:r>
      <w:r w:rsidRPr="00E077E7">
        <w:rPr>
          <w:rFonts w:hint="eastAsia"/>
        </w:rPr>
        <w:t>；其次</w:t>
      </w:r>
      <w:r w:rsidRPr="00E077E7">
        <w:t>，</w:t>
      </w:r>
      <w:r w:rsidRPr="00E077E7">
        <w:rPr>
          <w:rFonts w:hint="eastAsia"/>
        </w:rPr>
        <w:t>工作</w:t>
      </w:r>
      <w:r w:rsidRPr="00E077E7">
        <w:t>时间一般是</w:t>
      </w:r>
      <w:r w:rsidRPr="00E077E7">
        <w:rPr>
          <w:rFonts w:hint="eastAsia"/>
        </w:rPr>
        <w:t>周</w:t>
      </w:r>
      <w:r w:rsidRPr="00E077E7">
        <w:t>一到周五的朝九晚五，甚至有一些</w:t>
      </w:r>
      <w:r w:rsidRPr="00E077E7">
        <w:rPr>
          <w:rFonts w:hint="eastAsia"/>
        </w:rPr>
        <w:t>周</w:t>
      </w:r>
      <w:r w:rsidRPr="00E077E7">
        <w:t>六和</w:t>
      </w:r>
      <w:r w:rsidRPr="00E077E7">
        <w:rPr>
          <w:rFonts w:hint="eastAsia"/>
        </w:rPr>
        <w:t>周</w:t>
      </w:r>
      <w:r w:rsidRPr="00E077E7">
        <w:t>间晚上都要</w:t>
      </w:r>
      <w:r w:rsidRPr="00E077E7">
        <w:rPr>
          <w:rFonts w:hint="eastAsia"/>
        </w:rPr>
        <w:t>加</w:t>
      </w:r>
      <w:r w:rsidRPr="00E077E7">
        <w:t>班</w:t>
      </w:r>
      <w:r w:rsidRPr="00E077E7">
        <w:rPr>
          <w:rFonts w:hint="eastAsia"/>
        </w:rPr>
        <w:t>。</w:t>
      </w:r>
      <w:r w:rsidRPr="00E077E7">
        <w:t>这</w:t>
      </w:r>
      <w:r w:rsidRPr="00E077E7">
        <w:rPr>
          <w:rFonts w:hint="eastAsia"/>
        </w:rPr>
        <w:t>就</w:t>
      </w:r>
      <w:r w:rsidRPr="00E077E7">
        <w:t>决定了</w:t>
      </w:r>
      <w:r w:rsidRPr="00E077E7">
        <w:rPr>
          <w:rFonts w:hint="eastAsia"/>
        </w:rPr>
        <w:t>周</w:t>
      </w:r>
      <w:r w:rsidRPr="00E077E7">
        <w:t>间很难每次聚集所有的</w:t>
      </w:r>
      <w:r w:rsidRPr="00E077E7">
        <w:rPr>
          <w:rFonts w:hint="eastAsia"/>
        </w:rPr>
        <w:t>组员</w:t>
      </w:r>
      <w:r w:rsidRPr="00E077E7">
        <w:t>，</w:t>
      </w:r>
      <w:r w:rsidRPr="00E077E7">
        <w:rPr>
          <w:rFonts w:hint="eastAsia"/>
        </w:rPr>
        <w:t>只</w:t>
      </w:r>
      <w:r w:rsidRPr="00E077E7">
        <w:t>能将一些功能性、目标性较强的</w:t>
      </w:r>
      <w:r w:rsidRPr="00E077E7">
        <w:rPr>
          <w:rFonts w:hint="eastAsia"/>
        </w:rPr>
        <w:t>阶段性</w:t>
      </w:r>
      <w:r w:rsidRPr="00E077E7">
        <w:t>小组放</w:t>
      </w:r>
      <w:r w:rsidRPr="00E077E7">
        <w:rPr>
          <w:rFonts w:hint="eastAsia"/>
        </w:rPr>
        <w:t>在</w:t>
      </w:r>
      <w:r w:rsidRPr="00E077E7">
        <w:t>周间，</w:t>
      </w:r>
      <w:r w:rsidRPr="00E077E7">
        <w:rPr>
          <w:rFonts w:hint="eastAsia"/>
        </w:rPr>
        <w:t>组长</w:t>
      </w:r>
      <w:r w:rsidRPr="00E077E7">
        <w:t>和</w:t>
      </w:r>
      <w:r w:rsidRPr="00E077E7">
        <w:rPr>
          <w:rFonts w:hint="eastAsia"/>
        </w:rPr>
        <w:t>信徒</w:t>
      </w:r>
      <w:r w:rsidRPr="00E077E7">
        <w:t>可以</w:t>
      </w:r>
      <w:r w:rsidRPr="00E077E7">
        <w:rPr>
          <w:rFonts w:hint="eastAsia"/>
        </w:rPr>
        <w:t>一</w:t>
      </w:r>
      <w:r w:rsidRPr="00E077E7">
        <w:t>起根据</w:t>
      </w:r>
      <w:r w:rsidRPr="00E077E7">
        <w:rPr>
          <w:rFonts w:hint="eastAsia"/>
        </w:rPr>
        <w:t>组员</w:t>
      </w:r>
      <w:r w:rsidRPr="00E077E7">
        <w:t>的时间</w:t>
      </w:r>
      <w:r w:rsidRPr="00E077E7">
        <w:rPr>
          <w:rFonts w:hint="eastAsia"/>
        </w:rPr>
        <w:t>、不同成长阶段</w:t>
      </w:r>
      <w:r w:rsidRPr="00E077E7">
        <w:t>相应的需要</w:t>
      </w:r>
      <w:r w:rsidRPr="00E077E7">
        <w:rPr>
          <w:rFonts w:hint="eastAsia"/>
        </w:rPr>
        <w:t>等，在</w:t>
      </w:r>
      <w:r w:rsidRPr="00E077E7">
        <w:t>一个时期内参加</w:t>
      </w:r>
      <w:r w:rsidRPr="00E077E7">
        <w:rPr>
          <w:rFonts w:hint="eastAsia"/>
        </w:rPr>
        <w:t>并</w:t>
      </w:r>
      <w:r w:rsidRPr="00E077E7">
        <w:t>完成。</w:t>
      </w:r>
      <w:r w:rsidRPr="00E077E7">
        <w:rPr>
          <w:rFonts w:hint="eastAsia"/>
        </w:rPr>
        <w:t>但主日小组却是比较自然和容易地实现以道为中心的敬拜和牧养的基本单元和牧养设置。</w:t>
      </w:r>
    </w:p>
    <w:p w14:paraId="42400ECC" w14:textId="77777777" w:rsidR="00FC0F99" w:rsidRPr="00E077E7" w:rsidRDefault="00FC0F99" w:rsidP="00FC0F99"/>
    <w:p w14:paraId="2E849222" w14:textId="77777777" w:rsidR="00FC0F99" w:rsidRPr="00E077E7" w:rsidRDefault="00FC0F99" w:rsidP="00FC0F99">
      <w:r w:rsidRPr="00E077E7">
        <w:rPr>
          <w:rFonts w:hint="eastAsia"/>
          <w:b/>
        </w:rPr>
        <w:t>编：能否</w:t>
      </w:r>
      <w:r w:rsidRPr="00E077E7">
        <w:rPr>
          <w:b/>
        </w:rPr>
        <w:t>总结</w:t>
      </w:r>
      <w:r w:rsidRPr="00E077E7">
        <w:rPr>
          <w:rFonts w:hint="eastAsia"/>
          <w:b/>
        </w:rPr>
        <w:t>一</w:t>
      </w:r>
      <w:r w:rsidRPr="00E077E7">
        <w:rPr>
          <w:b/>
        </w:rPr>
        <w:t>下</w:t>
      </w:r>
      <w:r w:rsidRPr="00E077E7">
        <w:rPr>
          <w:rFonts w:hint="eastAsia"/>
          <w:b/>
        </w:rPr>
        <w:t>主日小组在你</w:t>
      </w:r>
      <w:r w:rsidRPr="00E077E7">
        <w:rPr>
          <w:b/>
        </w:rPr>
        <w:t>们教会的</w:t>
      </w:r>
      <w:r w:rsidRPr="00E077E7">
        <w:rPr>
          <w:rFonts w:hint="eastAsia"/>
          <w:b/>
        </w:rPr>
        <w:t>主日敬拜和整体牧养中达到了怎样的果效？</w:t>
      </w:r>
    </w:p>
    <w:p w14:paraId="2EE6FD04" w14:textId="77777777" w:rsidR="00FC0F99" w:rsidRPr="00E077E7" w:rsidRDefault="00FC0F99" w:rsidP="00FC0F99">
      <w:r w:rsidRPr="00E077E7">
        <w:rPr>
          <w:rFonts w:hint="eastAsia"/>
          <w:b/>
        </w:rPr>
        <w:t>牧：</w:t>
      </w:r>
      <w:r w:rsidRPr="00E077E7">
        <w:rPr>
          <w:rFonts w:hint="eastAsia"/>
        </w:rPr>
        <w:t>很</w:t>
      </w:r>
      <w:r w:rsidRPr="00E077E7">
        <w:t>感恩</w:t>
      </w:r>
      <w:r w:rsidRPr="00E077E7">
        <w:rPr>
          <w:rFonts w:hint="eastAsia"/>
        </w:rPr>
        <w:t>这几</w:t>
      </w:r>
      <w:r w:rsidRPr="00E077E7">
        <w:t>年来，神</w:t>
      </w:r>
      <w:r w:rsidRPr="00E077E7">
        <w:rPr>
          <w:rFonts w:hint="eastAsia"/>
        </w:rPr>
        <w:t>通过</w:t>
      </w:r>
      <w:r w:rsidRPr="00E077E7">
        <w:t>主日小组</w:t>
      </w:r>
      <w:r w:rsidRPr="00E077E7">
        <w:rPr>
          <w:rFonts w:hint="eastAsia"/>
        </w:rPr>
        <w:t>极</w:t>
      </w:r>
      <w:r w:rsidRPr="00E077E7">
        <w:t>大</w:t>
      </w:r>
      <w:r w:rsidRPr="00E077E7">
        <w:rPr>
          <w:rFonts w:hint="eastAsia"/>
        </w:rPr>
        <w:t>地</w:t>
      </w:r>
      <w:r w:rsidRPr="00E077E7">
        <w:t>赐福了教会，</w:t>
      </w:r>
      <w:r w:rsidRPr="00E077E7">
        <w:rPr>
          <w:rFonts w:hint="eastAsia"/>
        </w:rPr>
        <w:t>比较明显的方面有：</w:t>
      </w:r>
    </w:p>
    <w:p w14:paraId="6E85540C" w14:textId="77777777" w:rsidR="00FC0F99" w:rsidRPr="00E077E7" w:rsidRDefault="00FC0F99" w:rsidP="00FC0F99">
      <w:r w:rsidRPr="00E077E7">
        <w:rPr>
          <w:rFonts w:hint="eastAsia"/>
        </w:rPr>
        <w:t>1</w:t>
      </w:r>
      <w:r w:rsidRPr="00E077E7">
        <w:rPr>
          <w:rFonts w:hint="eastAsia"/>
        </w:rPr>
        <w:t>）主日</w:t>
      </w:r>
      <w:r w:rsidRPr="00E077E7">
        <w:t>小组</w:t>
      </w:r>
      <w:r w:rsidRPr="00E077E7">
        <w:rPr>
          <w:rFonts w:hint="eastAsia"/>
        </w:rPr>
        <w:t>使主日敬拜更以道为中心。如果说我们强调主日敬拜是以道、以基督为中心的共同体敬拜，那主日小组确实使其更落实了。</w:t>
      </w:r>
    </w:p>
    <w:p w14:paraId="0BF64926" w14:textId="77777777" w:rsidR="00FC0F99" w:rsidRPr="00E077E7" w:rsidRDefault="00FC0F99" w:rsidP="00FC0F99">
      <w:r w:rsidRPr="00E077E7">
        <w:rPr>
          <w:rFonts w:hint="eastAsia"/>
        </w:rPr>
        <w:t>2</w:t>
      </w:r>
      <w:r w:rsidRPr="00E077E7">
        <w:rPr>
          <w:rFonts w:hint="eastAsia"/>
        </w:rPr>
        <w:t>）主日</w:t>
      </w:r>
      <w:r w:rsidRPr="00E077E7">
        <w:t>小组</w:t>
      </w:r>
      <w:r w:rsidRPr="00E077E7">
        <w:rPr>
          <w:rFonts w:hint="eastAsia"/>
        </w:rPr>
        <w:t>加强了信徒对主日敬拜的委身。既是更</w:t>
      </w:r>
      <w:r w:rsidRPr="00E077E7">
        <w:t>容易了解到哪些信徒不够委身主日</w:t>
      </w:r>
      <w:r w:rsidRPr="00E077E7">
        <w:rPr>
          <w:rFonts w:hint="eastAsia"/>
        </w:rPr>
        <w:t>，进而进一步服事他；也是通过对道的回应与落实，使信徒更好地敬拜神。</w:t>
      </w:r>
    </w:p>
    <w:p w14:paraId="0260E2CB" w14:textId="77777777" w:rsidR="00FC0F99" w:rsidRPr="00E077E7" w:rsidRDefault="00FC0F99" w:rsidP="00FC0F99">
      <w:r w:rsidRPr="00E077E7">
        <w:rPr>
          <w:rFonts w:hint="eastAsia"/>
        </w:rPr>
        <w:t>3</w:t>
      </w:r>
      <w:r w:rsidRPr="00E077E7">
        <w:rPr>
          <w:rFonts w:hint="eastAsia"/>
        </w:rPr>
        <w:t>）主日</w:t>
      </w:r>
      <w:r w:rsidRPr="00E077E7">
        <w:t>小组</w:t>
      </w:r>
      <w:r w:rsidRPr="00E077E7">
        <w:rPr>
          <w:rFonts w:hint="eastAsia"/>
        </w:rPr>
        <w:t>有效</w:t>
      </w:r>
      <w:r w:rsidRPr="00E077E7">
        <w:t>地把信徒带到各样的</w:t>
      </w:r>
      <w:r w:rsidRPr="00E077E7">
        <w:rPr>
          <w:rFonts w:hint="eastAsia"/>
        </w:rPr>
        <w:t>蒙恩管道里。委身在主日小组中的信徒都能比较健康地成长，反之却很难牧养得</w:t>
      </w:r>
      <w:r w:rsidRPr="00E077E7">
        <w:t>好</w:t>
      </w:r>
      <w:r w:rsidRPr="00E077E7">
        <w:rPr>
          <w:rFonts w:hint="eastAsia"/>
        </w:rPr>
        <w:t>。</w:t>
      </w:r>
    </w:p>
    <w:p w14:paraId="59E92AC2" w14:textId="77777777" w:rsidR="00FC0F99" w:rsidRPr="00E077E7" w:rsidRDefault="00FC0F99" w:rsidP="00FC0F99">
      <w:r w:rsidRPr="00E077E7">
        <w:t>4</w:t>
      </w:r>
      <w:r w:rsidRPr="00E077E7">
        <w:rPr>
          <w:rFonts w:hint="eastAsia"/>
        </w:rPr>
        <w:t>）主日</w:t>
      </w:r>
      <w:r w:rsidRPr="00E077E7">
        <w:t>小组的设置，</w:t>
      </w:r>
      <w:r w:rsidRPr="00E077E7">
        <w:rPr>
          <w:rFonts w:hint="eastAsia"/>
        </w:rPr>
        <w:t>产生了非常多的一线“牧者”——主日组长。并继续在其中产生了可靠的、在</w:t>
      </w:r>
      <w:r w:rsidRPr="00E077E7">
        <w:t>灵魂战场摸爬滚打过来的</w:t>
      </w:r>
      <w:r w:rsidRPr="00E077E7">
        <w:rPr>
          <w:rFonts w:hint="eastAsia"/>
        </w:rPr>
        <w:t>全时间传道人。工人的成长成熟在使徒行传中是很被强调的，工人需要成长、训练、塑造，也需要被检验。主日小组是很好的训练和检验工人的设置。</w:t>
      </w:r>
    </w:p>
    <w:p w14:paraId="611A4A57" w14:textId="77777777" w:rsidR="00FC0F99" w:rsidRPr="00E077E7" w:rsidRDefault="00FC0F99" w:rsidP="00FC0F99">
      <w:r w:rsidRPr="00E077E7">
        <w:t>5</w:t>
      </w:r>
      <w:r w:rsidRPr="00E077E7">
        <w:rPr>
          <w:rFonts w:hint="eastAsia"/>
        </w:rPr>
        <w:t>）主日</w:t>
      </w:r>
      <w:r w:rsidRPr="00E077E7">
        <w:t>小组在很大程度上</w:t>
      </w:r>
      <w:r w:rsidRPr="00E077E7">
        <w:rPr>
          <w:rFonts w:hint="eastAsia"/>
        </w:rPr>
        <w:t>落实了门徒训练。在主日小组中有很深的人格性的关系，组员面对的是一个具体的组长，组长牧养的是具体的组员。主的</w:t>
      </w:r>
      <w:r w:rsidRPr="00E077E7">
        <w:t>小羊</w:t>
      </w:r>
      <w:r w:rsidRPr="00E077E7">
        <w:rPr>
          <w:rFonts w:hint="eastAsia"/>
        </w:rPr>
        <w:t>就是在这种以道为中心的亲密相交的共同体中成长起来的。</w:t>
      </w:r>
    </w:p>
    <w:p w14:paraId="48A2D1BC" w14:textId="77777777" w:rsidR="00FC0F99" w:rsidRPr="00E077E7" w:rsidRDefault="00FC0F99" w:rsidP="00FC0F99">
      <w:r w:rsidRPr="00E077E7">
        <w:t>6</w:t>
      </w:r>
      <w:r w:rsidRPr="00E077E7">
        <w:rPr>
          <w:rFonts w:hint="eastAsia"/>
        </w:rPr>
        <w:t>）主日</w:t>
      </w:r>
      <w:r w:rsidRPr="00E077E7">
        <w:t>小组</w:t>
      </w:r>
      <w:r w:rsidRPr="00E077E7">
        <w:rPr>
          <w:rFonts w:hint="eastAsia"/>
        </w:rPr>
        <w:t>使城市教会更像家。这里有真道、团契、相交、代祷，因此，最了解一个组员的可能不是同事和家人，而是他的主日组长和同组的伙伴。帮助他属灵成长，陪伴</w:t>
      </w:r>
      <w:r w:rsidRPr="00E077E7">
        <w:t>他度过生活难关，</w:t>
      </w:r>
      <w:r w:rsidRPr="00E077E7">
        <w:rPr>
          <w:rFonts w:hint="eastAsia"/>
        </w:rPr>
        <w:t>在读经</w:t>
      </w:r>
      <w:r w:rsidRPr="00E077E7">
        <w:t>、学习、</w:t>
      </w:r>
      <w:r w:rsidRPr="00E077E7">
        <w:rPr>
          <w:rFonts w:hint="eastAsia"/>
        </w:rPr>
        <w:t>恋爱、婚姻、工作</w:t>
      </w:r>
      <w:r w:rsidRPr="00E077E7">
        <w:t>、</w:t>
      </w:r>
      <w:r w:rsidRPr="00E077E7">
        <w:rPr>
          <w:rFonts w:hint="eastAsia"/>
        </w:rPr>
        <w:t>事奉各</w:t>
      </w:r>
      <w:r w:rsidRPr="00E077E7">
        <w:t>样事上给予支持和鼓励的</w:t>
      </w:r>
      <w:r w:rsidRPr="00E077E7">
        <w:rPr>
          <w:rFonts w:hint="eastAsia"/>
        </w:rPr>
        <w:t>，也正是这群“家人”。</w:t>
      </w:r>
    </w:p>
    <w:p w14:paraId="2954E2E1" w14:textId="77777777" w:rsidR="00FC0F99" w:rsidRPr="00E077E7" w:rsidRDefault="00FC0F99" w:rsidP="00FC0F99">
      <w:r w:rsidRPr="00E077E7">
        <w:rPr>
          <w:rFonts w:hint="eastAsia"/>
        </w:rPr>
        <w:t>7</w:t>
      </w:r>
      <w:r w:rsidRPr="00E077E7">
        <w:rPr>
          <w:rFonts w:hint="eastAsia"/>
        </w:rPr>
        <w:t>）主日</w:t>
      </w:r>
      <w:r w:rsidRPr="00E077E7">
        <w:t>小组有助于</w:t>
      </w:r>
      <w:r w:rsidRPr="00E077E7">
        <w:rPr>
          <w:rFonts w:hint="eastAsia"/>
        </w:rPr>
        <w:t>更有效地、持续地、在共同体中确认福音</w:t>
      </w:r>
      <w:r w:rsidRPr="00E077E7">
        <w:t>认信</w:t>
      </w:r>
      <w:r w:rsidRPr="00E077E7">
        <w:rPr>
          <w:rFonts w:hint="eastAsia"/>
        </w:rPr>
        <w:t>。教会的实质是由一群重生得救的信徒所组成的。但福音认信、诊断和更有效地牧养信徒，既需要教会不断地宣讲福音之道，也需要在一个较长期和稳定的关系中，在彼此代祷和切实相爱的委身中，才能更有效地进行。主日小组就是一个这样的场所。</w:t>
      </w:r>
    </w:p>
    <w:p w14:paraId="38909374" w14:textId="77777777" w:rsidR="00FC0F99" w:rsidRPr="00E077E7" w:rsidRDefault="00FC0F99" w:rsidP="00FC0F99">
      <w:r w:rsidRPr="00E077E7">
        <w:rPr>
          <w:rFonts w:hint="eastAsia"/>
        </w:rPr>
        <w:t>8</w:t>
      </w:r>
      <w:r w:rsidRPr="00E077E7">
        <w:rPr>
          <w:rFonts w:hint="eastAsia"/>
        </w:rPr>
        <w:t>）主日</w:t>
      </w:r>
      <w:r w:rsidRPr="00E077E7">
        <w:t>小组有效地促进了</w:t>
      </w:r>
      <w:r w:rsidRPr="00E077E7">
        <w:rPr>
          <w:rFonts w:hint="eastAsia"/>
        </w:rPr>
        <w:t>分层</w:t>
      </w:r>
      <w:r w:rsidRPr="00E077E7">
        <w:t>牧养</w:t>
      </w:r>
      <w:r w:rsidRPr="00E077E7">
        <w:rPr>
          <w:rFonts w:hint="eastAsia"/>
        </w:rPr>
        <w:t>，以此更合理和有针对性地实现牧养。组长不断地被提醒，也被要求去察看羊群。以重生和成长为目标，一般会将组员分层分类，那些重生得救且</w:t>
      </w:r>
      <w:r w:rsidRPr="00E077E7">
        <w:rPr>
          <w:rFonts w:hint="eastAsia"/>
        </w:rPr>
        <w:lastRenderedPageBreak/>
        <w:t>在热心成长的组员在组长的带领下去照顾可能还没有重生的组员和慕道友。这样会形成更合理的、分层的、整体参与的牧养。</w:t>
      </w:r>
    </w:p>
    <w:p w14:paraId="1D758815" w14:textId="77777777" w:rsidR="00FC0F99" w:rsidRPr="00E077E7" w:rsidRDefault="00FC0F99" w:rsidP="00FC0F99">
      <w:r w:rsidRPr="00E077E7">
        <w:rPr>
          <w:rFonts w:hint="eastAsia"/>
        </w:rPr>
        <w:t>9</w:t>
      </w:r>
      <w:r w:rsidRPr="00E077E7">
        <w:rPr>
          <w:rFonts w:hint="eastAsia"/>
        </w:rPr>
        <w:t>）主日</w:t>
      </w:r>
      <w:r w:rsidRPr="00E077E7">
        <w:t>小组使得</w:t>
      </w:r>
      <w:r w:rsidRPr="00E077E7">
        <w:rPr>
          <w:rFonts w:hint="eastAsia"/>
        </w:rPr>
        <w:t>教会</w:t>
      </w:r>
      <w:r w:rsidRPr="00E077E7">
        <w:t>的成长是良</w:t>
      </w:r>
      <w:r w:rsidRPr="00E077E7">
        <w:rPr>
          <w:rFonts w:hint="eastAsia"/>
        </w:rPr>
        <w:t>性</w:t>
      </w:r>
      <w:r w:rsidRPr="00E077E7">
        <w:t>的。</w:t>
      </w:r>
      <w:r w:rsidRPr="00E077E7">
        <w:rPr>
          <w:rFonts w:hint="eastAsia"/>
        </w:rPr>
        <w:t>因为有一群有福音意识和确据的主日组长在主日小组中成长起来，再一起为福音齐心</w:t>
      </w:r>
      <w:r w:rsidRPr="00E077E7">
        <w:t>努力</w:t>
      </w:r>
      <w:r w:rsidRPr="00E077E7">
        <w:rPr>
          <w:rFonts w:hint="eastAsia"/>
        </w:rPr>
        <w:t>、牧养信徒。有了这样的主日小组，教会不怕大，</w:t>
      </w:r>
      <w:r w:rsidRPr="00E077E7">
        <w:t>规模大了也能保证牧养的落实</w:t>
      </w:r>
      <w:r w:rsidRPr="00E077E7">
        <w:rPr>
          <w:rFonts w:hint="eastAsia"/>
        </w:rPr>
        <w:t>。否则</w:t>
      </w:r>
      <w:r w:rsidRPr="00E077E7">
        <w:t>人数的增长</w:t>
      </w:r>
      <w:r w:rsidRPr="00E077E7">
        <w:rPr>
          <w:rFonts w:hint="eastAsia"/>
        </w:rPr>
        <w:t>很</w:t>
      </w:r>
      <w:r w:rsidRPr="00E077E7">
        <w:t>可能</w:t>
      </w:r>
      <w:r w:rsidRPr="00E077E7">
        <w:rPr>
          <w:rFonts w:hint="eastAsia"/>
        </w:rPr>
        <w:t>造成</w:t>
      </w:r>
      <w:r w:rsidRPr="00E077E7">
        <w:t>牧养的真空，</w:t>
      </w:r>
      <w:r w:rsidRPr="00E077E7">
        <w:rPr>
          <w:rFonts w:hint="eastAsia"/>
        </w:rPr>
        <w:t>积攒</w:t>
      </w:r>
      <w:r w:rsidRPr="00E077E7">
        <w:t>的问题</w:t>
      </w:r>
      <w:r w:rsidRPr="00E077E7">
        <w:rPr>
          <w:rFonts w:hint="eastAsia"/>
        </w:rPr>
        <w:t>也</w:t>
      </w:r>
      <w:r w:rsidRPr="00E077E7">
        <w:t>很难得到有效</w:t>
      </w:r>
      <w:r w:rsidRPr="00E077E7">
        <w:rPr>
          <w:rFonts w:hint="eastAsia"/>
        </w:rPr>
        <w:t>解决</w:t>
      </w:r>
      <w:r w:rsidRPr="00E077E7">
        <w:t>。</w:t>
      </w:r>
    </w:p>
    <w:p w14:paraId="40F25749" w14:textId="77777777" w:rsidR="00FC0F99" w:rsidRPr="00E077E7" w:rsidRDefault="00FC0F99" w:rsidP="00FC0F99"/>
    <w:p w14:paraId="2C0B5434" w14:textId="77777777" w:rsidR="00FC0F99" w:rsidRPr="00E077E7" w:rsidRDefault="00FC0F99" w:rsidP="00FC0F99">
      <w:pPr>
        <w:pStyle w:val="aff8"/>
      </w:pPr>
      <w:r w:rsidRPr="00E077E7">
        <w:rPr>
          <w:rFonts w:hint="eastAsia"/>
        </w:rPr>
        <w:t>三</w:t>
      </w:r>
      <w:r w:rsidRPr="00E077E7">
        <w:t>、</w:t>
      </w:r>
      <w:r w:rsidRPr="00E077E7">
        <w:rPr>
          <w:rFonts w:hint="eastAsia"/>
        </w:rPr>
        <w:t>如何落实“主日小组”？</w:t>
      </w:r>
    </w:p>
    <w:p w14:paraId="49AA09B6" w14:textId="77777777" w:rsidR="00FC0F99" w:rsidRPr="00E077E7" w:rsidRDefault="00FC0F99" w:rsidP="00FC0F99">
      <w:pPr>
        <w:rPr>
          <w:b/>
        </w:rPr>
      </w:pPr>
    </w:p>
    <w:p w14:paraId="1B435526" w14:textId="77777777" w:rsidR="00FC0F99" w:rsidRPr="00E077E7" w:rsidRDefault="00FC0F99" w:rsidP="00FC0F99">
      <w:pPr>
        <w:rPr>
          <w:b/>
        </w:rPr>
      </w:pPr>
      <w:r w:rsidRPr="00E077E7">
        <w:rPr>
          <w:rFonts w:hint="eastAsia"/>
          <w:b/>
        </w:rPr>
        <w:t>编：感谢神，神通过主日小组这样大的赐福了教会。以上我们谈的主</w:t>
      </w:r>
      <w:r w:rsidRPr="00E077E7">
        <w:rPr>
          <w:b/>
        </w:rPr>
        <w:t>要是从</w:t>
      </w:r>
      <w:r w:rsidRPr="00E077E7">
        <w:rPr>
          <w:rFonts w:hint="eastAsia"/>
          <w:b/>
        </w:rPr>
        <w:t>“原理方面”来说明为什么要设置主日小组，以及它怎样有助于实现以道为中心的敬拜共同体和牧养体系。接下来想就如何落实这样的主日小组，也就是更“实践性”的部分有一些了</w:t>
      </w:r>
      <w:r w:rsidRPr="00E077E7">
        <w:rPr>
          <w:b/>
        </w:rPr>
        <w:t>解</w:t>
      </w:r>
      <w:r w:rsidRPr="00E077E7">
        <w:rPr>
          <w:rFonts w:hint="eastAsia"/>
          <w:b/>
        </w:rPr>
        <w:t>。首先，要落实这样的主日小组，其中的关键是什么？</w:t>
      </w:r>
    </w:p>
    <w:p w14:paraId="012657F8" w14:textId="77777777" w:rsidR="00FC0F99" w:rsidRPr="00E077E7" w:rsidRDefault="00FC0F99" w:rsidP="00FC0F99">
      <w:r w:rsidRPr="00E077E7">
        <w:rPr>
          <w:rFonts w:hint="eastAsia"/>
          <w:b/>
        </w:rPr>
        <w:t>牧：</w:t>
      </w:r>
      <w:r w:rsidRPr="00E077E7">
        <w:rPr>
          <w:rFonts w:hint="eastAsia"/>
        </w:rPr>
        <w:t>从直观上看，主日小组的成长与成熟最关键、最重要的是主日组长，因为主日组长实际上是一个“小牧人”的角色。但再深入考察和</w:t>
      </w:r>
      <w:r w:rsidRPr="00E077E7">
        <w:t>思考</w:t>
      </w:r>
      <w:r w:rsidRPr="00E077E7">
        <w:rPr>
          <w:rFonts w:hint="eastAsia"/>
        </w:rPr>
        <w:t>的话，我们</w:t>
      </w:r>
      <w:r w:rsidRPr="00E077E7">
        <w:t>不禁要</w:t>
      </w:r>
      <w:r w:rsidRPr="00E077E7">
        <w:rPr>
          <w:rFonts w:hint="eastAsia"/>
        </w:rPr>
        <w:t>问，假如教会整体没有以福音中心的牧养意识，组长能做得</w:t>
      </w:r>
      <w:r w:rsidRPr="00E077E7">
        <w:t>好吗</w:t>
      </w:r>
      <w:r w:rsidRPr="00E077E7">
        <w:rPr>
          <w:rFonts w:hint="eastAsia"/>
        </w:rPr>
        <w:t>？不能，至少不能自觉地在福音里做。而他又实际在牧养，就一定会按他自身的经验，甚至按肉体的方式而不是自觉地在福音里牧养，这样的小组的特征就不是以福音为中心的。因此，</w:t>
      </w:r>
      <w:r w:rsidRPr="00E077E7">
        <w:rPr>
          <w:rFonts w:hint="eastAsia"/>
          <w:b/>
        </w:rPr>
        <w:t>最重要和关键的，首先不</w:t>
      </w:r>
      <w:r w:rsidRPr="00E077E7">
        <w:rPr>
          <w:b/>
        </w:rPr>
        <w:t>是主日组长，而</w:t>
      </w:r>
      <w:r w:rsidRPr="00E077E7">
        <w:rPr>
          <w:rFonts w:hint="eastAsia"/>
          <w:b/>
        </w:rPr>
        <w:t>是教会要有清晰的、专注的以福音为中心的牧养意识。</w:t>
      </w:r>
    </w:p>
    <w:p w14:paraId="37096B4F" w14:textId="77777777" w:rsidR="00FC0F99" w:rsidRPr="00E077E7" w:rsidRDefault="00FC0F99" w:rsidP="00FC0F99"/>
    <w:p w14:paraId="7F668199" w14:textId="77777777" w:rsidR="00FC0F99" w:rsidRPr="00E077E7" w:rsidRDefault="00FC0F99" w:rsidP="00FC0F99">
      <w:r w:rsidRPr="00E077E7">
        <w:rPr>
          <w:rFonts w:hint="eastAsia"/>
        </w:rPr>
        <w:t>有了这样的牧养意识，就会想如何落实在某个牧养设置中。设立主日组长的教牧同工会知道自己设立主日组长是想干什么。组长不马上知道可以，而设置的人不知道却不行。所以主日小组的关键是以福音为中心的、自觉的牧养意识。有了这个，即便没有主日小组，</w:t>
      </w:r>
      <w:r w:rsidRPr="00E077E7">
        <w:t>也会有</w:t>
      </w:r>
      <w:r w:rsidRPr="00E077E7">
        <w:rPr>
          <w:rFonts w:hint="eastAsia"/>
        </w:rPr>
        <w:t>别的设置来</w:t>
      </w:r>
      <w:r w:rsidRPr="00E077E7">
        <w:t>代替</w:t>
      </w:r>
      <w:r w:rsidRPr="00E077E7">
        <w:rPr>
          <w:rFonts w:hint="eastAsia"/>
        </w:rPr>
        <w:t>。但是</w:t>
      </w:r>
      <w:r w:rsidRPr="00E077E7">
        <w:t>，</w:t>
      </w:r>
      <w:r w:rsidRPr="00E077E7">
        <w:rPr>
          <w:rFonts w:hint="eastAsia"/>
        </w:rPr>
        <w:t>从实践和目前的牧养体系来说，要达成以福音为中心的牧养和</w:t>
      </w:r>
      <w:r w:rsidRPr="00E077E7">
        <w:t>敬拜</w:t>
      </w:r>
      <w:r w:rsidRPr="00E077E7">
        <w:rPr>
          <w:rFonts w:hint="eastAsia"/>
        </w:rPr>
        <w:t>，其中极为关键的，确实是主日组长。</w:t>
      </w:r>
    </w:p>
    <w:p w14:paraId="1A86D653" w14:textId="77777777" w:rsidR="00FC0F99" w:rsidRPr="00E077E7" w:rsidRDefault="00FC0F99" w:rsidP="00FC0F99">
      <w:pPr>
        <w:rPr>
          <w:b/>
          <w:sz w:val="24"/>
        </w:rPr>
      </w:pPr>
    </w:p>
    <w:p w14:paraId="41D8FEDA" w14:textId="77777777" w:rsidR="00FC0F99" w:rsidRPr="00E077E7" w:rsidRDefault="00FC0F99" w:rsidP="00FC0F99">
      <w:pPr>
        <w:rPr>
          <w:b/>
        </w:rPr>
      </w:pPr>
      <w:r w:rsidRPr="00E077E7">
        <w:rPr>
          <w:rFonts w:hint="eastAsia"/>
          <w:b/>
        </w:rPr>
        <w:t>编：在</w:t>
      </w:r>
      <w:r w:rsidRPr="00E077E7">
        <w:rPr>
          <w:b/>
        </w:rPr>
        <w:t>实践中，</w:t>
      </w:r>
      <w:r w:rsidRPr="00E077E7">
        <w:rPr>
          <w:rFonts w:hint="eastAsia"/>
          <w:b/>
        </w:rPr>
        <w:t>主</w:t>
      </w:r>
      <w:r w:rsidRPr="00E077E7">
        <w:rPr>
          <w:b/>
        </w:rPr>
        <w:t>日</w:t>
      </w:r>
      <w:r w:rsidRPr="00E077E7">
        <w:rPr>
          <w:rFonts w:hint="eastAsia"/>
          <w:b/>
        </w:rPr>
        <w:t>组长为何是关键？</w:t>
      </w:r>
    </w:p>
    <w:p w14:paraId="3CB5BCB9" w14:textId="77777777" w:rsidR="00FC0F99" w:rsidRPr="00E077E7" w:rsidRDefault="00FC0F99" w:rsidP="00FC0F99">
      <w:r w:rsidRPr="00E077E7">
        <w:rPr>
          <w:rFonts w:hint="eastAsia"/>
          <w:b/>
        </w:rPr>
        <w:t>牧：</w:t>
      </w:r>
      <w:r w:rsidRPr="00E077E7">
        <w:rPr>
          <w:rFonts w:hint="eastAsia"/>
        </w:rPr>
        <w:t>其实前面也多少有一些提及，从教会的信仰告白与牧养的角度看，要实现教会的信仰告白的一致性，并在这共同</w:t>
      </w:r>
      <w:r w:rsidRPr="00E077E7">
        <w:t>的</w:t>
      </w:r>
      <w:r w:rsidRPr="00E077E7">
        <w:rPr>
          <w:rFonts w:hint="eastAsia"/>
        </w:rPr>
        <w:t>信仰告白基础</w:t>
      </w:r>
      <w:r w:rsidRPr="00E077E7">
        <w:t>上</w:t>
      </w:r>
      <w:r w:rsidRPr="00E077E7">
        <w:rPr>
          <w:rFonts w:hint="eastAsia"/>
        </w:rPr>
        <w:t>牧养和建造有同质性的生命共同体，这些最后都要落实到主日小组中，而主日小组如何就取决于主日组长如何。如果一个组长的福音认信不清晰，那个小组就很难期待在福音里清晰和成长；反之，如果组长有清晰的福音认信，也就是不仅有福音里的真知识，也有福音里的真信心，福音里的蒙爱体验，因福音而有的心志，被福音支配的生命样式，那么他就会如此带领这个小组。因此</w:t>
      </w:r>
      <w:r w:rsidRPr="00E077E7">
        <w:t>可以说，教会</w:t>
      </w:r>
      <w:r w:rsidRPr="00E077E7">
        <w:rPr>
          <w:rFonts w:hint="eastAsia"/>
        </w:rPr>
        <w:t>整体</w:t>
      </w:r>
      <w:r w:rsidRPr="00E077E7">
        <w:t>的体质</w:t>
      </w:r>
      <w:r w:rsidRPr="00E077E7">
        <w:rPr>
          <w:rFonts w:hint="eastAsia"/>
        </w:rPr>
        <w:t>决定</w:t>
      </w:r>
      <w:r w:rsidRPr="00E077E7">
        <w:t>于主日组长</w:t>
      </w:r>
      <w:r w:rsidRPr="00E077E7">
        <w:rPr>
          <w:rFonts w:hint="eastAsia"/>
        </w:rPr>
        <w:t>层</w:t>
      </w:r>
      <w:r w:rsidRPr="00E077E7">
        <w:t>的体质。</w:t>
      </w:r>
    </w:p>
    <w:p w14:paraId="2315E2A5" w14:textId="77777777" w:rsidR="00FC0F99" w:rsidRPr="00E077E7" w:rsidRDefault="00FC0F99" w:rsidP="00FC0F99"/>
    <w:p w14:paraId="19A49AD4" w14:textId="77777777" w:rsidR="00FC0F99" w:rsidRPr="00E077E7" w:rsidRDefault="00FC0F99" w:rsidP="00FC0F99">
      <w:r w:rsidRPr="00E077E7">
        <w:rPr>
          <w:rFonts w:hint="eastAsia"/>
        </w:rPr>
        <w:t>从教会成长的角度看，教会的成长取决于小组的成长，而教会能有多少个小组，基本取决于有多少能担当职分的组长被建立起来。如果没有福音认信清晰的组长，还不如不分小组，否则组员的牧养也得不到保证。</w:t>
      </w:r>
    </w:p>
    <w:p w14:paraId="5AD4640C" w14:textId="77777777" w:rsidR="00FC0F99" w:rsidRPr="00E077E7" w:rsidRDefault="00FC0F99" w:rsidP="00FC0F99"/>
    <w:p w14:paraId="210F0092" w14:textId="77777777" w:rsidR="00FC0F99" w:rsidRPr="00E077E7" w:rsidRDefault="00FC0F99" w:rsidP="00FC0F99">
      <w:r w:rsidRPr="00E077E7">
        <w:rPr>
          <w:rFonts w:hint="eastAsia"/>
        </w:rPr>
        <w:t>从教会功能的实现的角度看，主日小组实际上实现了教会实质性的功能：向上对神的敬拜，向内的训练、成长与相交，向外传福音，这</w:t>
      </w:r>
      <w:r w:rsidRPr="00E077E7">
        <w:t>些</w:t>
      </w:r>
      <w:r w:rsidRPr="00E077E7">
        <w:rPr>
          <w:rFonts w:hint="eastAsia"/>
        </w:rPr>
        <w:t>都是在主日小组中推动进行的，而推动落实的主要责任都落在主日组长身上。</w:t>
      </w:r>
    </w:p>
    <w:p w14:paraId="57959D35" w14:textId="77777777" w:rsidR="00FC0F99" w:rsidRPr="00E077E7" w:rsidRDefault="00FC0F99" w:rsidP="00FC0F99"/>
    <w:p w14:paraId="21BCCEA0" w14:textId="77777777" w:rsidR="00FC0F99" w:rsidRPr="00E077E7" w:rsidRDefault="00FC0F99" w:rsidP="00FC0F99">
      <w:r w:rsidRPr="00E077E7">
        <w:rPr>
          <w:rFonts w:hint="eastAsia"/>
        </w:rPr>
        <w:lastRenderedPageBreak/>
        <w:t>从信徒成长的阶段和相应设置来看，从听福音、信福音，到成长成熟，担当事奉；从被引导、被陪伴、被牧养、被带领，到带领、坚固、安慰和服事别人，都是在主日小组里发生的，因此</w:t>
      </w:r>
      <w:r w:rsidRPr="00E077E7">
        <w:t>，</w:t>
      </w:r>
      <w:r w:rsidRPr="00E077E7">
        <w:rPr>
          <w:rFonts w:hint="eastAsia"/>
        </w:rPr>
        <w:t>主日组长是一个名副其实的“小牧人”。</w:t>
      </w:r>
    </w:p>
    <w:p w14:paraId="634F97D4" w14:textId="77777777" w:rsidR="00FC0F99" w:rsidRPr="00E077E7" w:rsidRDefault="00FC0F99" w:rsidP="00FC0F99">
      <w:pPr>
        <w:rPr>
          <w:b/>
        </w:rPr>
      </w:pPr>
    </w:p>
    <w:p w14:paraId="7F8099B2" w14:textId="77777777" w:rsidR="00FC0F99" w:rsidRPr="00E077E7" w:rsidRDefault="00FC0F99" w:rsidP="00FC0F99">
      <w:pPr>
        <w:rPr>
          <w:b/>
        </w:rPr>
      </w:pPr>
      <w:r w:rsidRPr="00E077E7">
        <w:rPr>
          <w:rFonts w:hint="eastAsia"/>
          <w:b/>
        </w:rPr>
        <w:t>编：你们是如何选拔主</w:t>
      </w:r>
      <w:r w:rsidRPr="00E077E7">
        <w:rPr>
          <w:b/>
        </w:rPr>
        <w:t>日组长</w:t>
      </w:r>
      <w:r w:rsidRPr="00E077E7">
        <w:rPr>
          <w:rFonts w:hint="eastAsia"/>
          <w:b/>
        </w:rPr>
        <w:t>的呢？</w:t>
      </w:r>
    </w:p>
    <w:p w14:paraId="03954145" w14:textId="77777777" w:rsidR="00FC0F99" w:rsidRPr="00E077E7" w:rsidRDefault="00FC0F99" w:rsidP="00FC0F99">
      <w:r w:rsidRPr="00E077E7">
        <w:rPr>
          <w:rFonts w:hint="eastAsia"/>
          <w:b/>
        </w:rPr>
        <w:t>牧：</w:t>
      </w:r>
      <w:r w:rsidRPr="00E077E7">
        <w:rPr>
          <w:rFonts w:hint="eastAsia"/>
        </w:rPr>
        <w:t>主日组长的选拔极为重要，因此选拔和考核也要相对来说严格。虽然还不是全时间的传道人，但选拔的标准也是以那个为基准，差别只是在成熟度上。基本上是三个方面：福音认信与呼召、担当事奉的能力和相应的品格。</w:t>
      </w:r>
    </w:p>
    <w:p w14:paraId="0FF5B46F" w14:textId="77777777" w:rsidR="00FC0F99" w:rsidRPr="00E077E7" w:rsidRDefault="00FC0F99" w:rsidP="00FC0F99"/>
    <w:p w14:paraId="6017BAEC" w14:textId="77777777" w:rsidR="00FC0F99" w:rsidRPr="00E077E7" w:rsidRDefault="00FC0F99" w:rsidP="00FC0F99">
      <w:r w:rsidRPr="00E077E7">
        <w:rPr>
          <w:rFonts w:hint="eastAsia"/>
        </w:rPr>
        <w:t>这三</w:t>
      </w:r>
      <w:r w:rsidRPr="00E077E7">
        <w:t>个</w:t>
      </w:r>
      <w:r w:rsidRPr="00E077E7">
        <w:rPr>
          <w:rFonts w:hint="eastAsia"/>
        </w:rPr>
        <w:t>中我们最</w:t>
      </w:r>
      <w:r w:rsidRPr="00E077E7">
        <w:t>为</w:t>
      </w:r>
      <w:r w:rsidRPr="00E077E7">
        <w:rPr>
          <w:rFonts w:hint="eastAsia"/>
        </w:rPr>
        <w:t>强调的是福音认信，因为这个决定了教会事奉共同体的同质性；福音认信与</w:t>
      </w:r>
      <w:r w:rsidRPr="00E077E7">
        <w:t>呼召</w:t>
      </w:r>
      <w:r w:rsidRPr="00E077E7">
        <w:rPr>
          <w:rFonts w:hint="eastAsia"/>
        </w:rPr>
        <w:t>主</w:t>
      </w:r>
      <w:r w:rsidRPr="00E077E7">
        <w:t>要包括：</w:t>
      </w:r>
      <w:r w:rsidRPr="00E077E7">
        <w:rPr>
          <w:rFonts w:hint="eastAsia"/>
        </w:rPr>
        <w:t>福音</w:t>
      </w:r>
      <w:r w:rsidRPr="00E077E7">
        <w:t>的知识和体验</w:t>
      </w:r>
      <w:r w:rsidRPr="00E077E7">
        <w:rPr>
          <w:rFonts w:hint="eastAsia"/>
        </w:rPr>
        <w:t>、</w:t>
      </w:r>
      <w:r w:rsidRPr="00E077E7">
        <w:t>对</w:t>
      </w:r>
      <w:r w:rsidRPr="00E077E7">
        <w:rPr>
          <w:rFonts w:hint="eastAsia"/>
        </w:rPr>
        <w:t>话语</w:t>
      </w:r>
      <w:r w:rsidRPr="00E077E7">
        <w:t>和灵魂的看重</w:t>
      </w:r>
      <w:r w:rsidRPr="00E077E7">
        <w:rPr>
          <w:rFonts w:hint="eastAsia"/>
        </w:rPr>
        <w:t>、</w:t>
      </w:r>
      <w:r w:rsidRPr="00E077E7">
        <w:t>对教会的爱</w:t>
      </w:r>
      <w:r w:rsidRPr="00E077E7">
        <w:rPr>
          <w:rFonts w:hint="eastAsia"/>
        </w:rPr>
        <w:t>；事奉的能力主要</w:t>
      </w:r>
      <w:r w:rsidRPr="00E077E7">
        <w:t>包括理解能力</w:t>
      </w:r>
      <w:r w:rsidRPr="00E077E7">
        <w:rPr>
          <w:rFonts w:hint="eastAsia"/>
        </w:rPr>
        <w:t>、</w:t>
      </w:r>
      <w:r w:rsidRPr="00E077E7">
        <w:t>表达能力</w:t>
      </w:r>
      <w:r w:rsidRPr="00E077E7">
        <w:rPr>
          <w:rFonts w:hint="eastAsia"/>
        </w:rPr>
        <w:t>、</w:t>
      </w:r>
      <w:r w:rsidRPr="00E077E7">
        <w:t>行政组织能力</w:t>
      </w:r>
      <w:r w:rsidRPr="00E077E7">
        <w:rPr>
          <w:rFonts w:hint="eastAsia"/>
        </w:rPr>
        <w:t>；品格当中比较强调的是基督徒的属灵品格和一般</w:t>
      </w:r>
      <w:r w:rsidRPr="00E077E7">
        <w:t>健全的</w:t>
      </w:r>
      <w:r w:rsidRPr="00E077E7">
        <w:rPr>
          <w:rFonts w:hint="eastAsia"/>
        </w:rPr>
        <w:t>社会性人格。</w:t>
      </w:r>
    </w:p>
    <w:p w14:paraId="096ADD35" w14:textId="77777777" w:rsidR="00FC0F99" w:rsidRPr="00E077E7" w:rsidRDefault="00FC0F99" w:rsidP="00FC0F99"/>
    <w:p w14:paraId="63B4FC30" w14:textId="77777777" w:rsidR="00FC0F99" w:rsidRPr="00E077E7" w:rsidRDefault="00FC0F99" w:rsidP="00FC0F99">
      <w:r w:rsidRPr="00E077E7">
        <w:rPr>
          <w:rFonts w:hint="eastAsia"/>
        </w:rPr>
        <w:t>选拔的</w:t>
      </w:r>
      <w:r w:rsidRPr="00E077E7">
        <w:t>过程具体会涉及，原</w:t>
      </w:r>
      <w:r w:rsidRPr="00E077E7">
        <w:rPr>
          <w:rFonts w:hint="eastAsia"/>
        </w:rPr>
        <w:t>主日</w:t>
      </w:r>
      <w:r w:rsidRPr="00E077E7">
        <w:t>组长根据以上三方面</w:t>
      </w:r>
      <w:r w:rsidRPr="00E077E7">
        <w:rPr>
          <w:rFonts w:hint="eastAsia"/>
        </w:rPr>
        <w:t>所做</w:t>
      </w:r>
      <w:r w:rsidRPr="00E077E7">
        <w:t>的推荐，传道人</w:t>
      </w:r>
      <w:r w:rsidRPr="00E077E7">
        <w:rPr>
          <w:rFonts w:hint="eastAsia"/>
        </w:rPr>
        <w:t>对</w:t>
      </w:r>
      <w:r w:rsidRPr="00E077E7">
        <w:t>其的观察</w:t>
      </w:r>
      <w:r w:rsidRPr="00E077E7">
        <w:rPr>
          <w:rFonts w:hint="eastAsia"/>
        </w:rPr>
        <w:t>了解</w:t>
      </w:r>
      <w:r w:rsidRPr="00E077E7">
        <w:t>和</w:t>
      </w:r>
      <w:r w:rsidRPr="00E077E7">
        <w:rPr>
          <w:rFonts w:hint="eastAsia"/>
        </w:rPr>
        <w:t>面对</w:t>
      </w:r>
      <w:r w:rsidRPr="00E077E7">
        <w:t>面的</w:t>
      </w:r>
      <w:r w:rsidRPr="00E077E7">
        <w:rPr>
          <w:rFonts w:hint="eastAsia"/>
        </w:rPr>
        <w:t>陪</w:t>
      </w:r>
      <w:r w:rsidRPr="00E077E7">
        <w:t>谈</w:t>
      </w:r>
      <w:r w:rsidRPr="00E077E7">
        <w:rPr>
          <w:rFonts w:hint="eastAsia"/>
        </w:rPr>
        <w:t>确认。</w:t>
      </w:r>
      <w:r w:rsidRPr="00E077E7">
        <w:t>有时</w:t>
      </w:r>
      <w:r w:rsidRPr="00E077E7">
        <w:rPr>
          <w:rFonts w:hint="eastAsia"/>
        </w:rPr>
        <w:t>也</w:t>
      </w:r>
      <w:r w:rsidRPr="00E077E7">
        <w:t>可能设立专门的组长选拔考试，其中包括笔试（</w:t>
      </w:r>
      <w:r w:rsidRPr="00E077E7">
        <w:rPr>
          <w:rFonts w:hint="eastAsia"/>
        </w:rPr>
        <w:t>圣经</w:t>
      </w:r>
      <w:r w:rsidRPr="00E077E7">
        <w:t>和</w:t>
      </w:r>
      <w:r w:rsidRPr="00E077E7">
        <w:rPr>
          <w:rFonts w:hint="eastAsia"/>
        </w:rPr>
        <w:t>教义</w:t>
      </w:r>
      <w:r w:rsidRPr="00E077E7">
        <w:t>）</w:t>
      </w:r>
      <w:r w:rsidRPr="00E077E7">
        <w:rPr>
          <w:rFonts w:hint="eastAsia"/>
        </w:rPr>
        <w:t>和教牧</w:t>
      </w:r>
      <w:r w:rsidRPr="00E077E7">
        <w:t>同工的集体面试。</w:t>
      </w:r>
    </w:p>
    <w:p w14:paraId="313BB7A6" w14:textId="77777777" w:rsidR="00FC0F99" w:rsidRPr="00E077E7" w:rsidRDefault="00FC0F99" w:rsidP="00FC0F99"/>
    <w:p w14:paraId="5B011898" w14:textId="77777777" w:rsidR="00FC0F99" w:rsidRPr="00E077E7" w:rsidRDefault="00FC0F99" w:rsidP="00FC0F99">
      <w:r w:rsidRPr="00E077E7">
        <w:rPr>
          <w:rFonts w:hint="eastAsia"/>
          <w:b/>
        </w:rPr>
        <w:t>编：你们</w:t>
      </w:r>
      <w:r w:rsidRPr="00E077E7">
        <w:rPr>
          <w:b/>
        </w:rPr>
        <w:t>是如何培训</w:t>
      </w:r>
      <w:r w:rsidRPr="00E077E7">
        <w:rPr>
          <w:rFonts w:hint="eastAsia"/>
          <w:b/>
        </w:rPr>
        <w:t>主日组长的</w:t>
      </w:r>
      <w:r w:rsidRPr="00E077E7">
        <w:rPr>
          <w:b/>
        </w:rPr>
        <w:t>呢？</w:t>
      </w:r>
    </w:p>
    <w:p w14:paraId="54196F63" w14:textId="77777777" w:rsidR="00FC0F99" w:rsidRPr="00E077E7" w:rsidRDefault="00FC0F99" w:rsidP="00FC0F99">
      <w:r w:rsidRPr="00E077E7">
        <w:rPr>
          <w:rFonts w:hint="eastAsia"/>
          <w:b/>
        </w:rPr>
        <w:t>牧：</w:t>
      </w:r>
      <w:r w:rsidRPr="00E077E7">
        <w:rPr>
          <w:rFonts w:hint="eastAsia"/>
        </w:rPr>
        <w:t>与选拔组长</w:t>
      </w:r>
      <w:r w:rsidRPr="00E077E7">
        <w:t>同样重要的是</w:t>
      </w:r>
      <w:r w:rsidRPr="00E077E7">
        <w:rPr>
          <w:rFonts w:hint="eastAsia"/>
        </w:rPr>
        <w:t>对组长的培训。我们</w:t>
      </w:r>
      <w:r w:rsidRPr="00E077E7">
        <w:t>有专门为组长编写的《</w:t>
      </w:r>
      <w:r w:rsidRPr="00E077E7">
        <w:rPr>
          <w:rFonts w:hint="eastAsia"/>
        </w:rPr>
        <w:t>组长</w:t>
      </w:r>
      <w:r w:rsidRPr="00E077E7">
        <w:t>读本》</w:t>
      </w:r>
      <w:r w:rsidRPr="00E077E7">
        <w:rPr>
          <w:rFonts w:hint="eastAsia"/>
        </w:rPr>
        <w:t>，本堂</w:t>
      </w:r>
      <w:r w:rsidRPr="00E077E7">
        <w:t>教牧也会给</w:t>
      </w:r>
      <w:r w:rsidRPr="00E077E7">
        <w:rPr>
          <w:rFonts w:hint="eastAsia"/>
        </w:rPr>
        <w:t>组长</w:t>
      </w:r>
      <w:r w:rsidRPr="00E077E7">
        <w:t>们做一对一或一</w:t>
      </w:r>
      <w:r w:rsidRPr="00E077E7">
        <w:rPr>
          <w:rFonts w:hint="eastAsia"/>
        </w:rPr>
        <w:t>对</w:t>
      </w:r>
      <w:r w:rsidRPr="00E077E7">
        <w:t>多的</w:t>
      </w:r>
      <w:r w:rsidRPr="00E077E7">
        <w:rPr>
          <w:rFonts w:hint="eastAsia"/>
        </w:rPr>
        <w:t>门徒</w:t>
      </w:r>
      <w:r w:rsidRPr="00E077E7">
        <w:t>训练，教会整体层面有确认福音认信的培训</w:t>
      </w:r>
      <w:r w:rsidRPr="00E077E7">
        <w:rPr>
          <w:rFonts w:hint="eastAsia"/>
        </w:rPr>
        <w:t>、如何</w:t>
      </w:r>
      <w:r w:rsidRPr="00E077E7">
        <w:t>带领常规主日小组的培训</w:t>
      </w:r>
      <w:r w:rsidRPr="00E077E7">
        <w:rPr>
          <w:rFonts w:hint="eastAsia"/>
        </w:rPr>
        <w:t>、</w:t>
      </w:r>
      <w:r w:rsidRPr="00E077E7">
        <w:t>如何带</w:t>
      </w:r>
      <w:r w:rsidRPr="00E077E7">
        <w:rPr>
          <w:rFonts w:hint="eastAsia"/>
        </w:rPr>
        <w:t>领查经班</w:t>
      </w:r>
      <w:r w:rsidRPr="00E077E7">
        <w:t>的</w:t>
      </w:r>
      <w:r w:rsidRPr="00E077E7">
        <w:rPr>
          <w:rFonts w:hint="eastAsia"/>
        </w:rPr>
        <w:t>培训，对于</w:t>
      </w:r>
      <w:r w:rsidRPr="00E077E7">
        <w:t>更乐意</w:t>
      </w:r>
      <w:r w:rsidRPr="00E077E7">
        <w:rPr>
          <w:rFonts w:hint="eastAsia"/>
        </w:rPr>
        <w:t>付代价</w:t>
      </w:r>
      <w:r w:rsidRPr="00E077E7">
        <w:t>的组长，教会会提供更系统和长期的装备。</w:t>
      </w:r>
      <w:r w:rsidRPr="00E077E7">
        <w:rPr>
          <w:rFonts w:hint="eastAsia"/>
        </w:rPr>
        <w:t>同时</w:t>
      </w:r>
      <w:r w:rsidRPr="00E077E7">
        <w:t>，</w:t>
      </w:r>
      <w:r w:rsidRPr="00E077E7">
        <w:rPr>
          <w:rFonts w:hint="eastAsia"/>
        </w:rPr>
        <w:t>不要</w:t>
      </w:r>
      <w:r w:rsidRPr="00E077E7">
        <w:t>忘了，主日小组</w:t>
      </w:r>
      <w:r w:rsidRPr="00E077E7">
        <w:rPr>
          <w:rFonts w:hint="eastAsia"/>
        </w:rPr>
        <w:t>的</w:t>
      </w:r>
      <w:r w:rsidRPr="00E077E7">
        <w:t>服</w:t>
      </w:r>
      <w:r w:rsidRPr="00E077E7">
        <w:rPr>
          <w:rFonts w:hint="eastAsia"/>
        </w:rPr>
        <w:t>事</w:t>
      </w:r>
      <w:r w:rsidRPr="00E077E7">
        <w:t>本身也是组长获得成长</w:t>
      </w:r>
      <w:r w:rsidRPr="00E077E7">
        <w:rPr>
          <w:rFonts w:hint="eastAsia"/>
        </w:rPr>
        <w:t>的</w:t>
      </w:r>
      <w:r w:rsidRPr="00E077E7">
        <w:t>重要途径。</w:t>
      </w:r>
    </w:p>
    <w:p w14:paraId="6ED2FF94" w14:textId="77777777" w:rsidR="00FC0F99" w:rsidRPr="00E077E7" w:rsidRDefault="00FC0F99" w:rsidP="00FC0F99">
      <w:pPr>
        <w:rPr>
          <w:b/>
        </w:rPr>
      </w:pPr>
    </w:p>
    <w:p w14:paraId="2FA3D012" w14:textId="77777777" w:rsidR="00FC0F99" w:rsidRPr="00E077E7" w:rsidRDefault="00FC0F99" w:rsidP="00FC0F99">
      <w:pPr>
        <w:rPr>
          <w:b/>
        </w:rPr>
      </w:pPr>
      <w:r w:rsidRPr="00E077E7">
        <w:rPr>
          <w:rFonts w:hint="eastAsia"/>
          <w:b/>
        </w:rPr>
        <w:t>编：主日组长的职责有哪些？他通常要做什么？如何做呢？</w:t>
      </w:r>
    </w:p>
    <w:p w14:paraId="3A720D65" w14:textId="77777777" w:rsidR="00FC0F99" w:rsidRPr="00E077E7" w:rsidRDefault="00FC0F99" w:rsidP="00FC0F99">
      <w:r w:rsidRPr="00E077E7">
        <w:rPr>
          <w:rFonts w:hint="eastAsia"/>
          <w:b/>
        </w:rPr>
        <w:t>牧：</w:t>
      </w:r>
      <w:r w:rsidRPr="00E077E7">
        <w:rPr>
          <w:rFonts w:hint="eastAsia"/>
        </w:rPr>
        <w:t>就主日当</w:t>
      </w:r>
      <w:r w:rsidRPr="00E077E7">
        <w:t>天</w:t>
      </w:r>
      <w:r w:rsidRPr="00E077E7">
        <w:rPr>
          <w:rFonts w:hint="eastAsia"/>
        </w:rPr>
        <w:t>小组</w:t>
      </w:r>
      <w:r w:rsidRPr="00E077E7">
        <w:t>讨论环节</w:t>
      </w:r>
      <w:r w:rsidRPr="00E077E7">
        <w:rPr>
          <w:rFonts w:hint="eastAsia"/>
        </w:rPr>
        <w:t>来说，组长要在一个前提之下做三方面的事。什么前提呢？要意识到神的临在，也</w:t>
      </w:r>
      <w:r w:rsidRPr="00E077E7">
        <w:t>就是</w:t>
      </w:r>
      <w:r w:rsidRPr="00E077E7">
        <w:rPr>
          <w:rFonts w:hint="eastAsia"/>
        </w:rPr>
        <w:t>神</w:t>
      </w:r>
      <w:r w:rsidRPr="00E077E7">
        <w:t>在场</w:t>
      </w:r>
      <w:r w:rsidRPr="00E077E7">
        <w:rPr>
          <w:rFonts w:hint="eastAsia"/>
        </w:rPr>
        <w:t>且</w:t>
      </w:r>
      <w:r w:rsidRPr="00E077E7">
        <w:t>会行动</w:t>
      </w:r>
      <w:r w:rsidRPr="00E077E7">
        <w:rPr>
          <w:rFonts w:hint="eastAsia"/>
        </w:rPr>
        <w:t>。在这</w:t>
      </w:r>
      <w:r w:rsidRPr="00E077E7">
        <w:t>个前提下</w:t>
      </w:r>
      <w:r w:rsidRPr="00E077E7">
        <w:rPr>
          <w:rFonts w:hint="eastAsia"/>
        </w:rPr>
        <w:t>有</w:t>
      </w:r>
      <w:r w:rsidRPr="00E077E7">
        <w:t>三方面的事</w:t>
      </w:r>
      <w:r w:rsidRPr="00E077E7">
        <w:rPr>
          <w:rFonts w:hint="eastAsia"/>
        </w:rPr>
        <w:t>，</w:t>
      </w:r>
      <w:r w:rsidRPr="00E077E7">
        <w:t>如前面所说</w:t>
      </w:r>
      <w:r w:rsidRPr="00E077E7">
        <w:rPr>
          <w:rFonts w:hint="eastAsia"/>
        </w:rPr>
        <w:t>：分享</w:t>
      </w:r>
      <w:r w:rsidRPr="00E077E7">
        <w:t>上周</w:t>
      </w:r>
      <w:r w:rsidRPr="00E077E7">
        <w:rPr>
          <w:rFonts w:hint="eastAsia"/>
        </w:rPr>
        <w:t>读经</w:t>
      </w:r>
      <w:r w:rsidRPr="00E077E7">
        <w:t>状况、回应当天讲道和推动本周属灵成长</w:t>
      </w:r>
      <w:r w:rsidRPr="00E077E7">
        <w:rPr>
          <w:rFonts w:hint="eastAsia"/>
        </w:rPr>
        <w:t>。其中</w:t>
      </w:r>
      <w:r w:rsidRPr="00E077E7">
        <w:t>，要对</w:t>
      </w:r>
      <w:r w:rsidRPr="00E077E7">
        <w:rPr>
          <w:rFonts w:hint="eastAsia"/>
        </w:rPr>
        <w:t>个别</w:t>
      </w:r>
      <w:r w:rsidRPr="00E077E7">
        <w:t>在特殊处境和难处</w:t>
      </w:r>
      <w:r w:rsidRPr="00E077E7">
        <w:rPr>
          <w:rFonts w:hint="eastAsia"/>
        </w:rPr>
        <w:t>中</w:t>
      </w:r>
      <w:r w:rsidRPr="00E077E7">
        <w:t>的组员有</w:t>
      </w:r>
      <w:r w:rsidRPr="00E077E7">
        <w:rPr>
          <w:rFonts w:hint="eastAsia"/>
        </w:rPr>
        <w:t>特别</w:t>
      </w:r>
      <w:r w:rsidRPr="00E077E7">
        <w:t>的照料。</w:t>
      </w:r>
      <w:r w:rsidRPr="00E077E7" w:rsidDel="00C56AEB">
        <w:rPr>
          <w:rFonts w:hint="eastAsia"/>
        </w:rPr>
        <w:t xml:space="preserve"> </w:t>
      </w:r>
    </w:p>
    <w:p w14:paraId="4478A0C6" w14:textId="77777777" w:rsidR="00FC0F99" w:rsidRPr="00E077E7" w:rsidRDefault="00FC0F99" w:rsidP="00FC0F99"/>
    <w:p w14:paraId="62BCB7E6" w14:textId="77777777" w:rsidR="00FC0F99" w:rsidRPr="00E077E7" w:rsidRDefault="00FC0F99" w:rsidP="00FC0F99">
      <w:r w:rsidRPr="00E077E7">
        <w:rPr>
          <w:rFonts w:hint="eastAsia"/>
        </w:rPr>
        <w:t>就主日组长的日常牧养职责来说，我们有一个七字决：推、荐、带、培、考、传、求</w:t>
      </w:r>
      <w:r w:rsidRPr="00E077E7">
        <w:rPr>
          <w:rStyle w:val="ad"/>
        </w:rPr>
        <w:footnoteReference w:id="131"/>
      </w:r>
      <w:r w:rsidRPr="00E077E7">
        <w:rPr>
          <w:rFonts w:hint="eastAsia"/>
        </w:rPr>
        <w:t>。其中最重要的</w:t>
      </w:r>
      <w:r w:rsidRPr="00E077E7">
        <w:t>是：</w:t>
      </w:r>
      <w:r w:rsidRPr="00E077E7">
        <w:rPr>
          <w:rFonts w:hint="eastAsia"/>
        </w:rPr>
        <w:t>求、传和考。也就是为</w:t>
      </w:r>
      <w:r w:rsidRPr="00E077E7">
        <w:t>组员</w:t>
      </w:r>
      <w:r w:rsidRPr="00E077E7">
        <w:rPr>
          <w:rFonts w:hint="eastAsia"/>
        </w:rPr>
        <w:t>代求；带领组员一起传福音；考察组员灵性状况，包括确认福音、组员听讲道具体回应的态度、他</w:t>
      </w:r>
      <w:r w:rsidRPr="00E077E7">
        <w:t>的灵性生活</w:t>
      </w:r>
      <w:r w:rsidRPr="00E077E7">
        <w:rPr>
          <w:rFonts w:hint="eastAsia"/>
        </w:rPr>
        <w:t>等。</w:t>
      </w:r>
    </w:p>
    <w:p w14:paraId="7CE7E8F0" w14:textId="77777777" w:rsidR="00FC0F99" w:rsidRPr="00E077E7" w:rsidRDefault="00FC0F99" w:rsidP="00FC0F99"/>
    <w:p w14:paraId="67E03F17" w14:textId="77777777" w:rsidR="00FC0F99" w:rsidRPr="00E077E7" w:rsidRDefault="00FC0F99" w:rsidP="00FC0F99">
      <w:pPr>
        <w:rPr>
          <w:b/>
        </w:rPr>
      </w:pPr>
      <w:r w:rsidRPr="00E077E7">
        <w:rPr>
          <w:rFonts w:hint="eastAsia"/>
          <w:b/>
        </w:rPr>
        <w:t>编：最后请</w:t>
      </w:r>
      <w:r w:rsidRPr="00E077E7">
        <w:rPr>
          <w:b/>
        </w:rPr>
        <w:t>问</w:t>
      </w:r>
      <w:r w:rsidRPr="00E077E7">
        <w:rPr>
          <w:rFonts w:hint="eastAsia"/>
          <w:b/>
        </w:rPr>
        <w:t>，一</w:t>
      </w:r>
      <w:r w:rsidRPr="00E077E7">
        <w:rPr>
          <w:b/>
        </w:rPr>
        <w:t>个</w:t>
      </w:r>
      <w:r w:rsidRPr="00E077E7">
        <w:rPr>
          <w:rFonts w:hint="eastAsia"/>
          <w:b/>
        </w:rPr>
        <w:t>教会在</w:t>
      </w:r>
      <w:r w:rsidRPr="00E077E7">
        <w:rPr>
          <w:b/>
        </w:rPr>
        <w:t>自己的处境中，也</w:t>
      </w:r>
      <w:r w:rsidRPr="00E077E7">
        <w:rPr>
          <w:rFonts w:hint="eastAsia"/>
          <w:b/>
        </w:rPr>
        <w:t>想设置主日小组，可能会面对哪些</w:t>
      </w:r>
      <w:r w:rsidRPr="00E077E7">
        <w:rPr>
          <w:b/>
        </w:rPr>
        <w:t>难处</w:t>
      </w:r>
      <w:r w:rsidRPr="00E077E7">
        <w:rPr>
          <w:rFonts w:hint="eastAsia"/>
          <w:b/>
        </w:rPr>
        <w:t>？请提供一些建议。</w:t>
      </w:r>
    </w:p>
    <w:p w14:paraId="20E13198" w14:textId="77777777" w:rsidR="00FC0F99" w:rsidRPr="00E077E7" w:rsidRDefault="00FC0F99" w:rsidP="00FC0F99">
      <w:r w:rsidRPr="00E077E7">
        <w:rPr>
          <w:rFonts w:hint="eastAsia"/>
          <w:b/>
        </w:rPr>
        <w:lastRenderedPageBreak/>
        <w:t>牧：首先要在教牧</w:t>
      </w:r>
      <w:r w:rsidRPr="00E077E7">
        <w:rPr>
          <w:b/>
        </w:rPr>
        <w:t>同工</w:t>
      </w:r>
      <w:r w:rsidRPr="00E077E7">
        <w:rPr>
          <w:rFonts w:hint="eastAsia"/>
          <w:b/>
        </w:rPr>
        <w:t>层面确认以道</w:t>
      </w:r>
      <w:r w:rsidRPr="00E077E7">
        <w:rPr>
          <w:b/>
        </w:rPr>
        <w:t>为中心的敬拜观，</w:t>
      </w:r>
      <w:r w:rsidRPr="00E077E7">
        <w:rPr>
          <w:rFonts w:hint="eastAsia"/>
          <w:b/>
        </w:rPr>
        <w:t>以福音为中心的牧养意识</w:t>
      </w:r>
      <w:r w:rsidRPr="00E077E7">
        <w:rPr>
          <w:rFonts w:hint="eastAsia"/>
        </w:rPr>
        <w:t>。若教牧同工都没有清晰的福音认信，没有自觉的基于福音的牧养意识，无论怎样都很难。若牧者都没有基于</w:t>
      </w:r>
      <w:r w:rsidRPr="00E077E7">
        <w:t>福音的敬拜和牧养</w:t>
      </w:r>
      <w:r w:rsidRPr="00E077E7">
        <w:rPr>
          <w:rFonts w:hint="eastAsia"/>
        </w:rPr>
        <w:t>意识，整个教会就是</w:t>
      </w:r>
      <w:r w:rsidRPr="00E077E7">
        <w:t>相当危险</w:t>
      </w:r>
      <w:r w:rsidRPr="00E077E7">
        <w:rPr>
          <w:rFonts w:hint="eastAsia"/>
        </w:rPr>
        <w:t>的</w:t>
      </w:r>
      <w:r w:rsidRPr="00E077E7">
        <w:t>。</w:t>
      </w:r>
    </w:p>
    <w:p w14:paraId="7A385EB2" w14:textId="77777777" w:rsidR="00FC0F99" w:rsidRPr="00E077E7" w:rsidRDefault="00FC0F99" w:rsidP="00FC0F99"/>
    <w:p w14:paraId="5F95C1A2" w14:textId="77777777" w:rsidR="00FC0F99" w:rsidRPr="00E077E7" w:rsidRDefault="00FC0F99" w:rsidP="00FC0F99">
      <w:r w:rsidRPr="00E077E7">
        <w:rPr>
          <w:rFonts w:hint="eastAsia"/>
          <w:b/>
        </w:rPr>
        <w:t>其次，培</w:t>
      </w:r>
      <w:r w:rsidRPr="00E077E7">
        <w:t>养</w:t>
      </w:r>
      <w:r w:rsidRPr="00E077E7">
        <w:rPr>
          <w:b/>
        </w:rPr>
        <w:t>和</w:t>
      </w:r>
      <w:r w:rsidRPr="00E077E7">
        <w:rPr>
          <w:rFonts w:hint="eastAsia"/>
          <w:b/>
        </w:rPr>
        <w:t>选拔一批能担当主日组长的同工。</w:t>
      </w:r>
      <w:r w:rsidRPr="00E077E7">
        <w:rPr>
          <w:rFonts w:hint="eastAsia"/>
        </w:rPr>
        <w:t>这</w:t>
      </w:r>
      <w:r w:rsidRPr="00E077E7">
        <w:t>些组长</w:t>
      </w:r>
      <w:r w:rsidRPr="00E077E7">
        <w:rPr>
          <w:rFonts w:hint="eastAsia"/>
        </w:rPr>
        <w:t>是</w:t>
      </w:r>
      <w:r w:rsidRPr="00E077E7">
        <w:t>极为关键的，是教会</w:t>
      </w:r>
      <w:r w:rsidRPr="00E077E7">
        <w:rPr>
          <w:rFonts w:hint="eastAsia"/>
        </w:rPr>
        <w:t>中</w:t>
      </w:r>
      <w:r w:rsidRPr="00E077E7">
        <w:t>的</w:t>
      </w:r>
      <w:r w:rsidRPr="00E077E7">
        <w:rPr>
          <w:rFonts w:hint="eastAsia"/>
        </w:rPr>
        <w:t>“</w:t>
      </w:r>
      <w:r w:rsidRPr="00E077E7">
        <w:t>小牧人</w:t>
      </w:r>
      <w:r w:rsidRPr="00E077E7">
        <w:rPr>
          <w:rFonts w:hint="eastAsia"/>
        </w:rPr>
        <w:t>”，</w:t>
      </w:r>
      <w:r w:rsidRPr="00E077E7">
        <w:t>是教会的中坚力量</w:t>
      </w:r>
      <w:r w:rsidRPr="00E077E7">
        <w:rPr>
          <w:rFonts w:hint="eastAsia"/>
        </w:rPr>
        <w:t>。这些组长既可以在现有同工中产生，也可以在对委身成员的训练中产生。若没有能担当组长的工人出来，主日小组很难建立，</w:t>
      </w:r>
      <w:r w:rsidRPr="00E077E7">
        <w:t>倒不如先培养</w:t>
      </w:r>
      <w:r w:rsidRPr="00E077E7">
        <w:rPr>
          <w:rFonts w:hint="eastAsia"/>
        </w:rPr>
        <w:t>出一</w:t>
      </w:r>
      <w:r w:rsidRPr="00E077E7">
        <w:t>批主日组长来</w:t>
      </w:r>
      <w:r w:rsidRPr="00E077E7">
        <w:rPr>
          <w:rFonts w:hint="eastAsia"/>
        </w:rPr>
        <w:t>。当然，组长不可能一下子全方面地成熟，最重要的仍然是福音认信，有了清晰的福音认信后，品格、经验和能力都可以期待他在事奉的现场和后续的培养中不断地成长成熟。也就是说，组长也需要被造就出来。</w:t>
      </w:r>
    </w:p>
    <w:p w14:paraId="0F323E25" w14:textId="77777777" w:rsidR="00FC0F99" w:rsidRPr="00E077E7" w:rsidRDefault="00FC0F99" w:rsidP="00FC0F99"/>
    <w:p w14:paraId="1586C033" w14:textId="77777777" w:rsidR="00FC0F99" w:rsidRPr="00E077E7" w:rsidRDefault="00FC0F99" w:rsidP="00FC0F99">
      <w:r w:rsidRPr="00E077E7">
        <w:rPr>
          <w:rFonts w:hint="eastAsia"/>
          <w:b/>
        </w:rPr>
        <w:t>之后，就是实际的考虑分组了。</w:t>
      </w:r>
      <w:r w:rsidRPr="00E077E7">
        <w:rPr>
          <w:rFonts w:hint="eastAsia"/>
        </w:rPr>
        <w:t>这里就有很多相对的、很细的原则。比如：分小组的时候不要拆散已经形成的“福音活力点”；组长要对其</w:t>
      </w:r>
      <w:r w:rsidRPr="00E077E7">
        <w:t>负责的</w:t>
      </w:r>
      <w:r w:rsidRPr="00E077E7">
        <w:rPr>
          <w:rFonts w:hint="eastAsia"/>
        </w:rPr>
        <w:t>组员有负担；组员是否愿跟这个组长；组员不</w:t>
      </w:r>
      <w:r w:rsidRPr="00E077E7">
        <w:t>同</w:t>
      </w:r>
      <w:r w:rsidRPr="00E077E7">
        <w:rPr>
          <w:rFonts w:hint="eastAsia"/>
        </w:rPr>
        <w:t>程度的</w:t>
      </w:r>
      <w:r w:rsidRPr="00E077E7">
        <w:t>生命</w:t>
      </w:r>
      <w:r w:rsidRPr="00E077E7">
        <w:rPr>
          <w:rFonts w:hint="eastAsia"/>
        </w:rPr>
        <w:t>状况</w:t>
      </w:r>
      <w:r w:rsidRPr="00E077E7">
        <w:t>；</w:t>
      </w:r>
      <w:r w:rsidRPr="00E077E7">
        <w:rPr>
          <w:rFonts w:hint="eastAsia"/>
        </w:rPr>
        <w:t>不同组员进行</w:t>
      </w:r>
      <w:r w:rsidRPr="00E077E7">
        <w:t>组合</w:t>
      </w:r>
      <w:r w:rsidRPr="00E077E7">
        <w:rPr>
          <w:rFonts w:hint="eastAsia"/>
        </w:rPr>
        <w:t>还是同一类型的组员分</w:t>
      </w:r>
      <w:r w:rsidRPr="00E077E7">
        <w:t>在一起</w:t>
      </w:r>
      <w:r w:rsidRPr="00E077E7">
        <w:rPr>
          <w:rFonts w:hint="eastAsia"/>
        </w:rPr>
        <w:t>等等。</w:t>
      </w:r>
    </w:p>
    <w:p w14:paraId="6D882530" w14:textId="77777777" w:rsidR="00FC0F99" w:rsidRPr="00E077E7" w:rsidRDefault="00FC0F99" w:rsidP="00FC0F99"/>
    <w:p w14:paraId="1B079947" w14:textId="77777777" w:rsidR="00FC0F99" w:rsidRPr="00E077E7" w:rsidRDefault="00FC0F99" w:rsidP="00FC0F99">
      <w:r w:rsidRPr="00E077E7">
        <w:rPr>
          <w:rFonts w:hint="eastAsia"/>
        </w:rPr>
        <w:t>另外还有一些建议：最好一周或两周有一次组长会，使组长们也形成一个共同体，组长之间彼此扶持和相爱，如果这个没有的话，可能导致小组之间争竞嫉妒，是非常糟糕的；组员</w:t>
      </w:r>
      <w:r w:rsidRPr="00E077E7">
        <w:t>之间</w:t>
      </w:r>
      <w:r w:rsidRPr="00E077E7">
        <w:rPr>
          <w:rFonts w:hint="eastAsia"/>
        </w:rPr>
        <w:t>团契关系的建立要以福音为中心，要</w:t>
      </w:r>
      <w:r w:rsidRPr="00E077E7">
        <w:t>首先</w:t>
      </w:r>
      <w:r w:rsidRPr="00E077E7">
        <w:rPr>
          <w:rFonts w:hint="eastAsia"/>
        </w:rPr>
        <w:t>在传福音和使命中建立，而不要首先在吃饭和肉体中建立；定期组织“数羊会”，也就是传道人带领组长们一起分享组员情况，使传道人和其他组长一同了解，也是考察组长是否心中有“羊”，是否真的在牧养和</w:t>
      </w:r>
      <w:r w:rsidRPr="00E077E7">
        <w:t>照管</w:t>
      </w:r>
      <w:r w:rsidRPr="00E077E7">
        <w:rPr>
          <w:rFonts w:hint="eastAsia"/>
        </w:rPr>
        <w:t>主</w:t>
      </w:r>
      <w:r w:rsidRPr="00E077E7">
        <w:t>的</w:t>
      </w:r>
      <w:r w:rsidRPr="00E077E7">
        <w:rPr>
          <w:rFonts w:hint="eastAsia"/>
        </w:rPr>
        <w:t>羊群。</w:t>
      </w:r>
    </w:p>
    <w:p w14:paraId="0D8FEF92" w14:textId="77777777" w:rsidR="00FC0F99" w:rsidRPr="00E077E7" w:rsidRDefault="00FC0F99" w:rsidP="00FC0F99"/>
    <w:p w14:paraId="65E65F0C" w14:textId="77777777" w:rsidR="00FC0F99" w:rsidRPr="00E077E7" w:rsidRDefault="00FC0F99" w:rsidP="00FC0F99">
      <w:r w:rsidRPr="00E077E7">
        <w:rPr>
          <w:rFonts w:hint="eastAsia"/>
          <w:b/>
        </w:rPr>
        <w:t>更本质的仍然是以福音之道来牧养，在福音之道中敬拜。</w:t>
      </w:r>
      <w:r w:rsidRPr="00E077E7">
        <w:rPr>
          <w:rFonts w:hint="eastAsia"/>
        </w:rPr>
        <w:t>不同的教会在处境中会有不同的设置来实现这个目标。但通常来</w:t>
      </w:r>
      <w:r w:rsidRPr="00E077E7">
        <w:t>说</w:t>
      </w:r>
      <w:r w:rsidRPr="00E077E7">
        <w:rPr>
          <w:rFonts w:hint="eastAsia"/>
        </w:rPr>
        <w:t>，形成一个以主日小组为牧养单元的牧养体系，对自觉地实现以道为中心的共同体敬拜，实现以福音之道建立人是非常</w:t>
      </w:r>
      <w:r w:rsidRPr="00E077E7">
        <w:t>有效的</w:t>
      </w:r>
      <w:r w:rsidRPr="00E077E7">
        <w:rPr>
          <w:rFonts w:hint="eastAsia"/>
        </w:rPr>
        <w:t>。</w:t>
      </w:r>
    </w:p>
    <w:p w14:paraId="51D9333D" w14:textId="77777777" w:rsidR="00FC0F99" w:rsidRPr="00E077E7" w:rsidRDefault="00FC0F99" w:rsidP="00FC0F99"/>
    <w:p w14:paraId="148F89DF" w14:textId="04F03F6C" w:rsidR="00FC0F99" w:rsidRDefault="00FC0F99" w:rsidP="00FC0F99">
      <w:r w:rsidRPr="00E077E7">
        <w:rPr>
          <w:rFonts w:hint="eastAsia"/>
          <w:b/>
        </w:rPr>
        <w:t>编：</w:t>
      </w:r>
      <w:r w:rsidRPr="00E077E7">
        <w:rPr>
          <w:rFonts w:hint="eastAsia"/>
        </w:rPr>
        <w:t>好的，谢谢！愿神使用主日小组的牧养模式，使更多教会的敬拜和牧养受益！</w:t>
      </w:r>
    </w:p>
    <w:p w14:paraId="0FBDBC1F" w14:textId="65AC71D8" w:rsidR="002C79A6" w:rsidRDefault="002C79A6" w:rsidP="00FC0F99"/>
    <w:p w14:paraId="3D9F8561" w14:textId="7BCC126D" w:rsidR="002C79A6" w:rsidRPr="002C79A6" w:rsidRDefault="002C79A6" w:rsidP="002C79A6">
      <w:pPr>
        <w:rPr>
          <w:rFonts w:ascii="Times New Roman" w:hAnsi="Times New Roman" w:hint="eastAsia"/>
        </w:rPr>
      </w:pPr>
      <w:r w:rsidRPr="009A01EC">
        <w:rPr>
          <w:rFonts w:ascii="Times New Roman" w:eastAsia="仿宋" w:hAnsi="Times New Roman" w:hint="eastAsia"/>
        </w:rPr>
        <w:t>本文刊载于</w:t>
      </w:r>
      <w:r>
        <w:rPr>
          <w:rFonts w:ascii="Times New Roman" w:eastAsia="仿宋" w:hAnsi="Times New Roman" w:hint="eastAsia"/>
        </w:rPr>
        <w:t>《教会》</w:t>
      </w:r>
      <w:r w:rsidRPr="009A01EC">
        <w:rPr>
          <w:rFonts w:ascii="Times New Roman" w:eastAsia="仿宋" w:hAnsi="Times New Roman" w:hint="eastAsia"/>
        </w:rPr>
        <w:t>201</w:t>
      </w:r>
      <w:r>
        <w:rPr>
          <w:rFonts w:ascii="Times New Roman" w:eastAsia="仿宋" w:hAnsi="Times New Roman" w:hint="eastAsia"/>
        </w:rPr>
        <w:t>7</w:t>
      </w:r>
      <w:r w:rsidRPr="009A01EC">
        <w:rPr>
          <w:rFonts w:ascii="Times New Roman" w:eastAsia="仿宋" w:hAnsi="Times New Roman" w:hint="eastAsia"/>
        </w:rPr>
        <w:t>年</w:t>
      </w:r>
      <w:r>
        <w:rPr>
          <w:rFonts w:ascii="Times New Roman" w:eastAsia="仿宋" w:hAnsi="Times New Roman" w:hint="eastAsia"/>
        </w:rPr>
        <w:t>3</w:t>
      </w:r>
      <w:r w:rsidRPr="009A01EC">
        <w:rPr>
          <w:rFonts w:ascii="Times New Roman" w:eastAsia="仿宋" w:hAnsi="Times New Roman" w:hint="eastAsia"/>
        </w:rPr>
        <w:t>月第</w:t>
      </w:r>
      <w:r>
        <w:rPr>
          <w:rFonts w:ascii="Times New Roman" w:eastAsia="仿宋" w:hAnsi="Times New Roman" w:hint="eastAsia"/>
        </w:rPr>
        <w:t>2</w:t>
      </w:r>
      <w:r w:rsidRPr="009A01EC">
        <w:rPr>
          <w:rFonts w:ascii="Times New Roman" w:eastAsia="仿宋" w:hAnsi="Times New Roman" w:hint="eastAsia"/>
        </w:rPr>
        <w:t>期，总第</w:t>
      </w:r>
      <w:r>
        <w:rPr>
          <w:rFonts w:ascii="Times New Roman" w:eastAsia="仿宋" w:hAnsi="Times New Roman" w:hint="eastAsia"/>
        </w:rPr>
        <w:t>6</w:t>
      </w:r>
      <w:r>
        <w:rPr>
          <w:rFonts w:ascii="Times New Roman" w:eastAsia="仿宋" w:hAnsi="Times New Roman" w:hint="eastAsia"/>
        </w:rPr>
        <w:t>4</w:t>
      </w:r>
      <w:r w:rsidRPr="009A01EC">
        <w:rPr>
          <w:rFonts w:ascii="Times New Roman" w:eastAsia="仿宋" w:hAnsi="Times New Roman" w:hint="eastAsia"/>
        </w:rPr>
        <w:t>期。</w:t>
      </w:r>
    </w:p>
    <w:p w14:paraId="239850A0" w14:textId="77777777" w:rsidR="002C79A6" w:rsidRPr="002C79A6" w:rsidRDefault="002C79A6" w:rsidP="00FC0F99">
      <w:pPr>
        <w:rPr>
          <w:rFonts w:hint="eastAsia"/>
        </w:rPr>
      </w:pPr>
    </w:p>
    <w:p w14:paraId="3E5BFD0E" w14:textId="77777777" w:rsidR="00977903" w:rsidRDefault="00977903" w:rsidP="00FC0F99">
      <w:pPr>
        <w:rPr>
          <w:rFonts w:ascii="Times New Roman" w:hAnsi="Times New Roman"/>
        </w:rPr>
        <w:sectPr w:rsidR="00977903">
          <w:footnotePr>
            <w:numRestart w:val="eachSect"/>
          </w:footnotePr>
          <w:pgSz w:w="11906" w:h="16838"/>
          <w:pgMar w:top="1440" w:right="1800" w:bottom="1440" w:left="1800" w:header="851" w:footer="992" w:gutter="0"/>
          <w:cols w:space="425"/>
          <w:docGrid w:type="lines" w:linePitch="312"/>
        </w:sectPr>
      </w:pPr>
    </w:p>
    <w:p w14:paraId="60B7C911" w14:textId="77777777" w:rsidR="00977903" w:rsidRPr="00283902" w:rsidRDefault="00977903" w:rsidP="00977903">
      <w:pPr>
        <w:pStyle w:val="1"/>
        <w:jc w:val="center"/>
        <w:rPr>
          <w:rFonts w:ascii="华文中宋" w:eastAsia="华文中宋" w:hAnsi="华文中宋" w:hint="eastAsia"/>
          <w:sz w:val="36"/>
          <w:szCs w:val="36"/>
          <w:lang w:eastAsia="zh-CN"/>
        </w:rPr>
      </w:pPr>
      <w:bookmarkStart w:id="21" w:name="_把一个灵魂当一个灵魂"/>
      <w:bookmarkEnd w:id="21"/>
      <w:r w:rsidRPr="00283902">
        <w:rPr>
          <w:rFonts w:ascii="华文中宋" w:eastAsia="华文中宋" w:hAnsi="华文中宋" w:hint="eastAsia"/>
          <w:sz w:val="36"/>
          <w:szCs w:val="36"/>
          <w:lang w:eastAsia="zh-CN"/>
        </w:rPr>
        <w:lastRenderedPageBreak/>
        <w:t>把一个灵魂当一个灵魂</w:t>
      </w:r>
    </w:p>
    <w:p w14:paraId="05A96AB8" w14:textId="77777777" w:rsidR="00977903" w:rsidRPr="00D90C5B" w:rsidRDefault="00977903" w:rsidP="00977903">
      <w:pPr>
        <w:jc w:val="center"/>
        <w:rPr>
          <w:rFonts w:ascii="宋体" w:hAnsi="宋体" w:hint="eastAsia"/>
          <w:b/>
          <w:sz w:val="24"/>
        </w:rPr>
      </w:pPr>
      <w:r w:rsidRPr="00D90C5B">
        <w:rPr>
          <w:rFonts w:ascii="宋体" w:hAnsi="宋体" w:hint="eastAsia"/>
          <w:b/>
          <w:sz w:val="24"/>
        </w:rPr>
        <w:t>文/本刊编辑部</w:t>
      </w:r>
    </w:p>
    <w:p w14:paraId="4F6FCAA4" w14:textId="77777777" w:rsidR="00977903" w:rsidRDefault="00977903" w:rsidP="00977903">
      <w:pPr>
        <w:rPr>
          <w:rFonts w:hint="eastAsia"/>
        </w:rPr>
      </w:pPr>
    </w:p>
    <w:p w14:paraId="0EBDDF75" w14:textId="77777777" w:rsidR="00977903" w:rsidRDefault="00977903" w:rsidP="00977903">
      <w:pPr>
        <w:rPr>
          <w:rFonts w:hint="eastAsia"/>
          <w:b/>
        </w:rPr>
      </w:pPr>
      <w:r w:rsidRPr="002C277E">
        <w:rPr>
          <w:rFonts w:hint="eastAsia"/>
          <w:b/>
        </w:rPr>
        <w:t>编者按：</w:t>
      </w:r>
    </w:p>
    <w:p w14:paraId="253231DF" w14:textId="77777777" w:rsidR="00977903" w:rsidRPr="002C277E" w:rsidRDefault="00977903" w:rsidP="00977903">
      <w:pPr>
        <w:rPr>
          <w:rFonts w:hint="eastAsia"/>
          <w:b/>
        </w:rPr>
      </w:pPr>
      <w:r w:rsidRPr="002C277E">
        <w:rPr>
          <w:rFonts w:hint="eastAsia"/>
          <w:b/>
        </w:rPr>
        <w:t>约书亚</w:t>
      </w:r>
      <w:r>
        <w:rPr>
          <w:rFonts w:hint="eastAsia"/>
        </w:rPr>
        <w:t>，八零年生人，</w:t>
      </w:r>
      <w:r>
        <w:rPr>
          <w:rFonts w:hint="eastAsia"/>
        </w:rPr>
        <w:t>2004</w:t>
      </w:r>
      <w:r>
        <w:rPr>
          <w:rFonts w:hint="eastAsia"/>
        </w:rPr>
        <w:t>年</w:t>
      </w:r>
      <w:r>
        <w:rPr>
          <w:rFonts w:hint="eastAsia"/>
        </w:rPr>
        <w:t>4</w:t>
      </w:r>
      <w:r>
        <w:rPr>
          <w:rFonts w:hint="eastAsia"/>
        </w:rPr>
        <w:t>月大学即将毕业时信主。</w:t>
      </w:r>
    </w:p>
    <w:p w14:paraId="11AFEB7E" w14:textId="77777777" w:rsidR="00977903" w:rsidRPr="002C277E" w:rsidRDefault="00977903" w:rsidP="00977903">
      <w:pPr>
        <w:rPr>
          <w:rFonts w:hint="eastAsia"/>
          <w:b/>
        </w:rPr>
      </w:pPr>
      <w:r w:rsidRPr="002C277E">
        <w:rPr>
          <w:rFonts w:hint="eastAsia"/>
          <w:b/>
        </w:rPr>
        <w:t>陆百佳</w:t>
      </w:r>
      <w:r>
        <w:rPr>
          <w:rFonts w:hint="eastAsia"/>
        </w:rPr>
        <w:t>，八三年生人，</w:t>
      </w:r>
      <w:r>
        <w:rPr>
          <w:rFonts w:hint="eastAsia"/>
        </w:rPr>
        <w:t>2000</w:t>
      </w:r>
      <w:r>
        <w:rPr>
          <w:rFonts w:hint="eastAsia"/>
        </w:rPr>
        <w:t>年春天高一时信主。</w:t>
      </w:r>
    </w:p>
    <w:p w14:paraId="24E9EC15" w14:textId="77777777" w:rsidR="00977903" w:rsidRDefault="00977903" w:rsidP="00977903">
      <w:pPr>
        <w:rPr>
          <w:rFonts w:hint="eastAsia"/>
        </w:rPr>
      </w:pPr>
    </w:p>
    <w:p w14:paraId="3D12BB05" w14:textId="77777777" w:rsidR="00977903" w:rsidRDefault="00977903" w:rsidP="00977903">
      <w:pPr>
        <w:rPr>
          <w:rFonts w:hint="eastAsia"/>
        </w:rPr>
      </w:pPr>
      <w:r>
        <w:rPr>
          <w:rFonts w:hint="eastAsia"/>
        </w:rPr>
        <w:t>这对夫妇是北京某教会学生团契的带领人。从</w:t>
      </w:r>
      <w:r>
        <w:rPr>
          <w:rFonts w:hint="eastAsia"/>
        </w:rPr>
        <w:t>2005</w:t>
      </w:r>
      <w:r>
        <w:rPr>
          <w:rFonts w:hint="eastAsia"/>
        </w:rPr>
        <w:t>年到现在，他们所带领的聚会点从一个十几人的松散团契，成长为</w:t>
      </w:r>
      <w:r>
        <w:rPr>
          <w:rFonts w:hint="eastAsia"/>
        </w:rPr>
        <w:t>120</w:t>
      </w:r>
      <w:r>
        <w:rPr>
          <w:rFonts w:hint="eastAsia"/>
        </w:rPr>
        <w:t>人左右的有健全制度和纪律的教会；从两个人一步步尝试着服事到陆续兴起</w:t>
      </w:r>
      <w:r>
        <w:rPr>
          <w:rFonts w:hint="eastAsia"/>
        </w:rPr>
        <w:t>30</w:t>
      </w:r>
      <w:r>
        <w:rPr>
          <w:rFonts w:hint="eastAsia"/>
        </w:rPr>
        <w:t>位同工、形成团队型的事奉，其间祝福和造就了许多学生的生命，并陆续有弟兄姐妹出来全职服事。今天，</w:t>
      </w:r>
      <w:r>
        <w:rPr>
          <w:rFonts w:hint="eastAsia"/>
        </w:rPr>
        <w:t>80</w:t>
      </w:r>
      <w:r>
        <w:rPr>
          <w:rFonts w:hint="eastAsia"/>
        </w:rPr>
        <w:t>、</w:t>
      </w:r>
      <w:r>
        <w:rPr>
          <w:rFonts w:hint="eastAsia"/>
        </w:rPr>
        <w:t>90</w:t>
      </w:r>
      <w:r>
        <w:rPr>
          <w:rFonts w:hint="eastAsia"/>
        </w:rPr>
        <w:t>后学生的牧养渐渐成为许多传道人头疼的难题，但为何这两个“孩子”却能建造和帮助一大批的“孩子”起来，成为神的精兵？</w:t>
      </w:r>
    </w:p>
    <w:p w14:paraId="129D7D0B" w14:textId="77777777" w:rsidR="00977903" w:rsidRDefault="00977903" w:rsidP="00977903">
      <w:pPr>
        <w:rPr>
          <w:rFonts w:hint="eastAsia"/>
        </w:rPr>
      </w:pPr>
    </w:p>
    <w:p w14:paraId="3ED2DAC0" w14:textId="77777777" w:rsidR="00977903" w:rsidRDefault="00977903" w:rsidP="00977903">
      <w:pPr>
        <w:rPr>
          <w:rFonts w:hint="eastAsia"/>
        </w:rPr>
      </w:pPr>
      <w:r>
        <w:rPr>
          <w:rFonts w:hint="eastAsia"/>
        </w:rPr>
        <w:t>本刊编辑部就此特别采访了这两位肢体，愿他们的经历和体会，能给学生群体的服事带来激励和帮助。</w:t>
      </w:r>
    </w:p>
    <w:p w14:paraId="3A1EC3BA" w14:textId="77777777" w:rsidR="00977903" w:rsidRDefault="00977903" w:rsidP="00977903"/>
    <w:p w14:paraId="49479774" w14:textId="77777777" w:rsidR="00977903" w:rsidRPr="00D90C5B" w:rsidRDefault="00977903" w:rsidP="00977903">
      <w:pPr>
        <w:rPr>
          <w:rFonts w:hint="eastAsia"/>
          <w:b/>
          <w:sz w:val="28"/>
          <w:szCs w:val="28"/>
        </w:rPr>
      </w:pPr>
      <w:r w:rsidRPr="00D90C5B">
        <w:rPr>
          <w:rFonts w:hint="eastAsia"/>
          <w:b/>
          <w:sz w:val="28"/>
          <w:szCs w:val="28"/>
        </w:rPr>
        <w:t>一、他们的成长</w:t>
      </w:r>
    </w:p>
    <w:p w14:paraId="5A8A11A9" w14:textId="77777777" w:rsidR="00977903" w:rsidRDefault="00977903" w:rsidP="00977903"/>
    <w:p w14:paraId="7DD45609" w14:textId="77777777" w:rsidR="00977903" w:rsidRDefault="00977903" w:rsidP="00977903">
      <w:pPr>
        <w:rPr>
          <w:rFonts w:hint="eastAsia"/>
        </w:rPr>
      </w:pPr>
      <w:r w:rsidRPr="00A531D3">
        <w:rPr>
          <w:rFonts w:hint="eastAsia"/>
          <w:b/>
        </w:rPr>
        <w:t>本刊编辑部（以下简称编）</w:t>
      </w:r>
      <w:r>
        <w:rPr>
          <w:rFonts w:hint="eastAsia"/>
        </w:rPr>
        <w:t>：你们从什么时候开始服事的？</w:t>
      </w:r>
    </w:p>
    <w:p w14:paraId="55F588B6" w14:textId="77777777" w:rsidR="00977903" w:rsidRDefault="00977903" w:rsidP="00977903">
      <w:pPr>
        <w:rPr>
          <w:rFonts w:hint="eastAsia"/>
        </w:rPr>
      </w:pPr>
      <w:r w:rsidRPr="00A531D3">
        <w:rPr>
          <w:rFonts w:hint="eastAsia"/>
          <w:b/>
        </w:rPr>
        <w:t>约书亚（以下简称亚）：</w:t>
      </w:r>
      <w:r>
        <w:rPr>
          <w:rFonts w:hint="eastAsia"/>
        </w:rPr>
        <w:t>我是</w:t>
      </w:r>
      <w:r>
        <w:rPr>
          <w:rFonts w:hint="eastAsia"/>
        </w:rPr>
        <w:t>2005</w:t>
      </w:r>
      <w:r>
        <w:rPr>
          <w:rFonts w:hint="eastAsia"/>
        </w:rPr>
        <w:t>年的</w:t>
      </w:r>
      <w:r>
        <w:rPr>
          <w:rFonts w:hint="eastAsia"/>
        </w:rPr>
        <w:t>6</w:t>
      </w:r>
      <w:r>
        <w:rPr>
          <w:rFonts w:hint="eastAsia"/>
        </w:rPr>
        <w:t>月，第一次考研失败，第二次预备考研的时候，到学生团契就开始做同工了，在陆百佳的邀请之下。</w:t>
      </w:r>
    </w:p>
    <w:p w14:paraId="478A8841" w14:textId="77777777" w:rsidR="00977903" w:rsidRDefault="00977903" w:rsidP="00977903">
      <w:pPr>
        <w:rPr>
          <w:rFonts w:hint="eastAsia"/>
        </w:rPr>
      </w:pPr>
      <w:r w:rsidRPr="00A531D3">
        <w:rPr>
          <w:rFonts w:hint="eastAsia"/>
          <w:b/>
        </w:rPr>
        <w:t>陆百佳（以下简称佳）：</w:t>
      </w:r>
      <w:r>
        <w:rPr>
          <w:rFonts w:hint="eastAsia"/>
        </w:rPr>
        <w:t>我应该是</w:t>
      </w:r>
      <w:r>
        <w:rPr>
          <w:rFonts w:hint="eastAsia"/>
        </w:rPr>
        <w:t>03</w:t>
      </w:r>
      <w:r>
        <w:rPr>
          <w:rFonts w:hint="eastAsia"/>
        </w:rPr>
        <w:t>、</w:t>
      </w:r>
      <w:r>
        <w:rPr>
          <w:rFonts w:hint="eastAsia"/>
        </w:rPr>
        <w:t>04</w:t>
      </w:r>
      <w:r>
        <w:rPr>
          <w:rFonts w:hint="eastAsia"/>
        </w:rPr>
        <w:t>年吧。有一天牧者郑重地邀请我说，“陆百佳，以后你别觉得自己是小孩儿了，我邀请你做同工，我带着你，以后可以一起同工。”我觉得特别荣幸。</w:t>
      </w:r>
      <w:r>
        <w:rPr>
          <w:rFonts w:hint="eastAsia"/>
        </w:rPr>
        <w:t>2003</w:t>
      </w:r>
      <w:r>
        <w:rPr>
          <w:rFonts w:hint="eastAsia"/>
        </w:rPr>
        <w:t>年我开始带敬拜，然后还开一个新生命查经小组，查了两次，黄了，类似这样的事情，层出不穷。</w:t>
      </w:r>
    </w:p>
    <w:p w14:paraId="289A1329" w14:textId="77777777" w:rsidR="00977903" w:rsidRDefault="00977903" w:rsidP="00977903">
      <w:pPr>
        <w:rPr>
          <w:rFonts w:hint="eastAsia"/>
        </w:rPr>
      </w:pPr>
      <w:r w:rsidRPr="00A531D3">
        <w:rPr>
          <w:rFonts w:hint="eastAsia"/>
          <w:b/>
        </w:rPr>
        <w:t>编：</w:t>
      </w:r>
      <w:r>
        <w:rPr>
          <w:rFonts w:hint="eastAsia"/>
        </w:rPr>
        <w:t>什么原因就黄了？</w:t>
      </w:r>
    </w:p>
    <w:p w14:paraId="39DDD4CD" w14:textId="77777777" w:rsidR="00977903" w:rsidRDefault="00977903" w:rsidP="00977903">
      <w:pPr>
        <w:rPr>
          <w:rFonts w:hint="eastAsia"/>
        </w:rPr>
      </w:pPr>
      <w:r w:rsidRPr="00A531D3">
        <w:rPr>
          <w:rFonts w:hint="eastAsia"/>
          <w:b/>
        </w:rPr>
        <w:t>佳：</w:t>
      </w:r>
      <w:r>
        <w:rPr>
          <w:rFonts w:hint="eastAsia"/>
        </w:rPr>
        <w:t>我自己没有长性，查两次坚持不下来，就算了。那时特别幼稚，生命根本没有到可以服事的地步，就觉得反正也没人干，我就干吧，结果干也干不好，因为怕把人毁了，就不去干了。</w:t>
      </w:r>
    </w:p>
    <w:p w14:paraId="0E398C33" w14:textId="77777777" w:rsidR="00977903" w:rsidRDefault="00977903" w:rsidP="00977903">
      <w:pPr>
        <w:rPr>
          <w:rFonts w:hint="eastAsia"/>
        </w:rPr>
      </w:pPr>
      <w:r w:rsidRPr="00A531D3">
        <w:rPr>
          <w:rFonts w:hint="eastAsia"/>
          <w:b/>
        </w:rPr>
        <w:t>编：</w:t>
      </w:r>
      <w:r>
        <w:rPr>
          <w:rFonts w:hint="eastAsia"/>
          <w:b/>
        </w:rPr>
        <w:t>……</w:t>
      </w:r>
      <w:r>
        <w:rPr>
          <w:rFonts w:hint="eastAsia"/>
        </w:rPr>
        <w:t>你是过于谦虚了，约书亚你刚开始参与了哪些服事？</w:t>
      </w:r>
    </w:p>
    <w:p w14:paraId="50C43E31" w14:textId="77777777" w:rsidR="00977903" w:rsidRDefault="00977903" w:rsidP="00977903">
      <w:pPr>
        <w:rPr>
          <w:rFonts w:hint="eastAsia"/>
        </w:rPr>
      </w:pPr>
      <w:r w:rsidRPr="00A531D3">
        <w:rPr>
          <w:rFonts w:hint="eastAsia"/>
          <w:b/>
        </w:rPr>
        <w:t>亚：</w:t>
      </w:r>
      <w:r>
        <w:rPr>
          <w:rFonts w:hint="eastAsia"/>
        </w:rPr>
        <w:t>擦厕所，做饭，摆板凳，干各种没有人干的事。</w:t>
      </w:r>
    </w:p>
    <w:p w14:paraId="1392CA73" w14:textId="77777777" w:rsidR="00977903" w:rsidRDefault="00977903" w:rsidP="00977903">
      <w:pPr>
        <w:rPr>
          <w:rFonts w:hint="eastAsia"/>
        </w:rPr>
      </w:pPr>
      <w:r w:rsidRPr="00A531D3">
        <w:rPr>
          <w:rFonts w:hint="eastAsia"/>
          <w:b/>
        </w:rPr>
        <w:t>佳：</w:t>
      </w:r>
      <w:r>
        <w:rPr>
          <w:rFonts w:hint="eastAsia"/>
        </w:rPr>
        <w:t>他还带敬拜呢。</w:t>
      </w:r>
    </w:p>
    <w:p w14:paraId="016D5FCB" w14:textId="77777777" w:rsidR="00977903" w:rsidRDefault="00977903" w:rsidP="00977903">
      <w:pPr>
        <w:rPr>
          <w:rFonts w:hint="eastAsia"/>
        </w:rPr>
      </w:pPr>
      <w:r w:rsidRPr="00A531D3">
        <w:rPr>
          <w:rFonts w:hint="eastAsia"/>
          <w:b/>
        </w:rPr>
        <w:t>亚：</w:t>
      </w:r>
      <w:r>
        <w:rPr>
          <w:rFonts w:hint="eastAsia"/>
        </w:rPr>
        <w:t>对，还带敬拜，但是不以带敬拜为主，以擦厕所为主。</w:t>
      </w:r>
    </w:p>
    <w:p w14:paraId="5C00A332" w14:textId="77777777" w:rsidR="00977903" w:rsidRDefault="00977903" w:rsidP="00977903">
      <w:pPr>
        <w:rPr>
          <w:rFonts w:hint="eastAsia"/>
        </w:rPr>
      </w:pPr>
      <w:r w:rsidRPr="00A531D3">
        <w:rPr>
          <w:rFonts w:hint="eastAsia"/>
          <w:b/>
        </w:rPr>
        <w:t>编：</w:t>
      </w:r>
      <w:r>
        <w:rPr>
          <w:rFonts w:hint="eastAsia"/>
        </w:rPr>
        <w:t>看来以后擦厕所的弟兄有福了。你们刚开始服事学生的时候是怎样的状况？</w:t>
      </w:r>
    </w:p>
    <w:p w14:paraId="1F8194B3" w14:textId="77777777" w:rsidR="00977903" w:rsidRDefault="00977903" w:rsidP="00977903">
      <w:pPr>
        <w:rPr>
          <w:rFonts w:hint="eastAsia"/>
        </w:rPr>
      </w:pPr>
      <w:r w:rsidRPr="00A531D3">
        <w:rPr>
          <w:rFonts w:hint="eastAsia"/>
          <w:b/>
        </w:rPr>
        <w:t>佳：</w:t>
      </w:r>
      <w:r>
        <w:rPr>
          <w:rFonts w:hint="eastAsia"/>
        </w:rPr>
        <w:t>我对学生挺有负担的，觉得他们特别可怜，不认识主，就努力传福音。我也不知道怎么传，就知道要传，看谁心里难过、不舒服，就去陪伴他，也没有特别成体系地去服事。有近两年的时间，人心特别硬，我死乞白咧地找人来信，带人查经，也没有什么好结果，一直到圣灵亲自动工才有果效。终于，神好像开了福音的门，我的一个同班同学信主之后，大概一个月之内他就又带了几个人信主。这个过程不是人能左右的，好像是圣灵的一个浪潮，所以也真是可遇不可求。我觉得可能圣灵在历史中也是这样，一波一波地作工，拣选一大批同辈人彼此同工，服事一个世代。</w:t>
      </w:r>
    </w:p>
    <w:p w14:paraId="49326CAC" w14:textId="77777777" w:rsidR="00977903" w:rsidRPr="00007871" w:rsidRDefault="00977903" w:rsidP="00977903">
      <w:pPr>
        <w:spacing w:line="240" w:lineRule="atLeast"/>
        <w:rPr>
          <w:rFonts w:hint="eastAsia"/>
        </w:rPr>
      </w:pPr>
      <w:r w:rsidRPr="00A531D3">
        <w:rPr>
          <w:rFonts w:hint="eastAsia"/>
          <w:b/>
        </w:rPr>
        <w:t>亚：</w:t>
      </w:r>
      <w:r>
        <w:rPr>
          <w:rFonts w:hint="eastAsia"/>
        </w:rPr>
        <w:t>我刚开始服事的时候处于一种深深绝望的境况中，特别奇妙，圣灵在引导，让我的生命</w:t>
      </w:r>
      <w:r>
        <w:rPr>
          <w:rFonts w:hint="eastAsia"/>
        </w:rPr>
        <w:lastRenderedPageBreak/>
        <w:t>经历了很深的认罪。</w:t>
      </w:r>
      <w:r>
        <w:rPr>
          <w:rFonts w:hint="eastAsia"/>
        </w:rPr>
        <w:t>2005</w:t>
      </w:r>
      <w:r>
        <w:rPr>
          <w:rFonts w:hint="eastAsia"/>
        </w:rPr>
        <w:t>年从</w:t>
      </w:r>
      <w:r>
        <w:rPr>
          <w:rFonts w:hint="eastAsia"/>
        </w:rPr>
        <w:t>6</w:t>
      </w:r>
      <w:r>
        <w:rPr>
          <w:rFonts w:hint="eastAsia"/>
        </w:rPr>
        <w:t>月开始，将近三四个月的时间我都在认罪的过程里。当时在看《宋尚节传》，看到人要在神前逐条地认罪，我就受到启发，拿传真纸开始写认罪条，将自己从记事起得罪神的地方，一条一条全都写下来，然后跪下来，一条一条地认。在认罪过程中，更深地体会耶稣基督的心肠，知道他为什么为我钉十字架，知道我是怎样一个人，知道我这辈子应该怎样服事他。我每天去学校里的一座小山上祷告，基本上都是认罪，越认越轻松，自己的苦毒、重担一点点脱落，人就像蚕蛹破茧而出，长了翅膀，很娇嫩，慢慢地</w:t>
      </w:r>
      <w:r w:rsidRPr="00D80FF3">
        <w:rPr>
          <w:rFonts w:hint="eastAsia"/>
        </w:rPr>
        <w:t>被更新，开始成长。所以我是在认罪过程中信耶稣，信耶稣就开始与神同工。</w:t>
      </w:r>
    </w:p>
    <w:p w14:paraId="2E7FCD90" w14:textId="77777777" w:rsidR="00977903" w:rsidRDefault="00977903" w:rsidP="00977903">
      <w:pPr>
        <w:spacing w:line="140" w:lineRule="exact"/>
        <w:rPr>
          <w:rFonts w:hint="eastAsia"/>
        </w:rPr>
      </w:pPr>
    </w:p>
    <w:p w14:paraId="77FDE74C" w14:textId="77777777" w:rsidR="00977903" w:rsidRDefault="00977903" w:rsidP="00977903">
      <w:pPr>
        <w:rPr>
          <w:rFonts w:hint="eastAsia"/>
        </w:rPr>
      </w:pPr>
      <w:r w:rsidRPr="002E023A">
        <w:rPr>
          <w:rFonts w:hint="eastAsia"/>
        </w:rPr>
        <w:t>那时我开始向周边考研的同学传福音，同时也在教会里打扫厕所。为什么对打扫厕所印象这</w:t>
      </w:r>
      <w:r>
        <w:rPr>
          <w:rFonts w:hint="eastAsia"/>
        </w:rPr>
        <w:t>么深？因为心里有抱怨。在服事的过程中，慢慢开始问自己一个问题，如果耶稣在这儿，他应该说什么话？如果耶稣在这儿，他应该怎么做？这是我服事最大的一个动力。</w:t>
      </w:r>
    </w:p>
    <w:p w14:paraId="629F5494" w14:textId="77777777" w:rsidR="00977903" w:rsidRDefault="00977903" w:rsidP="00977903">
      <w:pPr>
        <w:spacing w:line="140" w:lineRule="exact"/>
        <w:rPr>
          <w:rFonts w:hint="eastAsia"/>
        </w:rPr>
      </w:pPr>
    </w:p>
    <w:p w14:paraId="157CA947" w14:textId="77777777" w:rsidR="00977903" w:rsidRDefault="00977903" w:rsidP="00977903">
      <w:pPr>
        <w:rPr>
          <w:rFonts w:hint="eastAsia"/>
        </w:rPr>
      </w:pPr>
      <w:r w:rsidRPr="002E023A">
        <w:rPr>
          <w:rFonts w:hint="eastAsia"/>
        </w:rPr>
        <w:t>06</w:t>
      </w:r>
      <w:r w:rsidRPr="002E023A">
        <w:rPr>
          <w:rFonts w:hint="eastAsia"/>
        </w:rPr>
        <w:t>年考上研究生，我和陆百佳被分到一栋楼里，我们俩就开始带一个查经小组。这个小组</w:t>
      </w:r>
      <w:r>
        <w:rPr>
          <w:rFonts w:hint="eastAsia"/>
        </w:rPr>
        <w:t>在地下室里，那时天还热，有特别多的蚊子，我们点一圈蜡烛坐在中间，蚊子在旁边飞。刚开始就</w:t>
      </w:r>
      <w:r>
        <w:rPr>
          <w:rFonts w:hint="eastAsia"/>
        </w:rPr>
        <w:t>4</w:t>
      </w:r>
      <w:r>
        <w:rPr>
          <w:rFonts w:hint="eastAsia"/>
        </w:rPr>
        <w:t>、</w:t>
      </w:r>
      <w:r>
        <w:rPr>
          <w:rFonts w:hint="eastAsia"/>
        </w:rPr>
        <w:t>5</w:t>
      </w:r>
      <w:r>
        <w:rPr>
          <w:rFonts w:hint="eastAsia"/>
        </w:rPr>
        <w:t>个人聚会，神将灵魂加给我们，人就越来越多。那时我们一周有四五次查经，几乎每天晚上都在教会或是和弟兄姐妹在一起。我看以前的日记，觉得挺不可思议的，一个人上了研究生不是在读研而是在读神学，所有的精力都在服事神。我们现在回忆，真的特别感恩。那两三年我亲自带信主的，印象中有五十人左右，我带他们做决志祷告，虽然其中很多人都折了，但还有很多人在活跃着。带查经期间，我特别深地体会了一点——福音本身对灵魂带来改变，圣灵给福音作见证，证明这福音是真的。为什么我们愿意服事？主要是看到人在福音里被改变，而这个改变是任何人任何力量没有办法做得到的。一个罪人离弃了罪；一个满嘴谎言的人，不撒谎了；一个天天看黄碟的人，不看了；一个得抑郁症的人信主后好了，这就是我们这几年所见证的。</w:t>
      </w:r>
    </w:p>
    <w:p w14:paraId="6A76D7C4" w14:textId="77777777" w:rsidR="00977903" w:rsidRDefault="00977903" w:rsidP="00977903"/>
    <w:p w14:paraId="6C406546" w14:textId="77777777" w:rsidR="00977903" w:rsidRDefault="00977903" w:rsidP="00977903">
      <w:pPr>
        <w:rPr>
          <w:rFonts w:hint="eastAsia"/>
        </w:rPr>
      </w:pPr>
      <w:r w:rsidRPr="00A531D3">
        <w:rPr>
          <w:rFonts w:hint="eastAsia"/>
          <w:b/>
        </w:rPr>
        <w:t>编：</w:t>
      </w:r>
      <w:r>
        <w:rPr>
          <w:rFonts w:hint="eastAsia"/>
        </w:rPr>
        <w:t>你那时预备查经要花多少时间？</w:t>
      </w:r>
    </w:p>
    <w:p w14:paraId="7D7A1DEB" w14:textId="77777777" w:rsidR="00977903" w:rsidRDefault="00977903" w:rsidP="00977903">
      <w:pPr>
        <w:rPr>
          <w:rFonts w:hint="eastAsia"/>
        </w:rPr>
      </w:pPr>
      <w:r w:rsidRPr="00A531D3">
        <w:rPr>
          <w:rFonts w:hint="eastAsia"/>
          <w:b/>
        </w:rPr>
        <w:t>亚：</w:t>
      </w:r>
      <w:r>
        <w:rPr>
          <w:rFonts w:hint="eastAsia"/>
        </w:rPr>
        <w:t>每天四个小时。而且每个人的问题都不一样，有些是本科生，有些是研究生，有些是抑郁症，有些是成功学，各种各样的人。</w:t>
      </w:r>
    </w:p>
    <w:p w14:paraId="50DACB5D" w14:textId="77777777" w:rsidR="00977903" w:rsidRDefault="00977903" w:rsidP="00977903">
      <w:pPr>
        <w:rPr>
          <w:rFonts w:hint="eastAsia"/>
        </w:rPr>
      </w:pPr>
      <w:r w:rsidRPr="00A531D3">
        <w:rPr>
          <w:rFonts w:hint="eastAsia"/>
          <w:b/>
        </w:rPr>
        <w:t>编：</w:t>
      </w:r>
      <w:r>
        <w:rPr>
          <w:rFonts w:hint="eastAsia"/>
        </w:rPr>
        <w:t>要预备查经，还要在预备的过程中想：针对他的问题我能给他怎样的辅导？服事这么重，你们会不会觉得很艰难？</w:t>
      </w:r>
    </w:p>
    <w:p w14:paraId="74B88686" w14:textId="77777777" w:rsidR="00977903" w:rsidRDefault="00977903" w:rsidP="00977903">
      <w:pPr>
        <w:rPr>
          <w:rFonts w:hint="eastAsia"/>
        </w:rPr>
      </w:pPr>
      <w:r w:rsidRPr="00A531D3">
        <w:rPr>
          <w:rFonts w:hint="eastAsia"/>
          <w:b/>
        </w:rPr>
        <w:t>亚：</w:t>
      </w:r>
      <w:r>
        <w:rPr>
          <w:rFonts w:hint="eastAsia"/>
        </w:rPr>
        <w:t>走不下去的时候，特别多。</w:t>
      </w:r>
    </w:p>
    <w:p w14:paraId="660DB76A" w14:textId="77777777" w:rsidR="00977903" w:rsidRDefault="00977903" w:rsidP="00977903">
      <w:pPr>
        <w:rPr>
          <w:rFonts w:hint="eastAsia"/>
        </w:rPr>
      </w:pPr>
      <w:r w:rsidRPr="00A531D3">
        <w:rPr>
          <w:rFonts w:hint="eastAsia"/>
          <w:b/>
        </w:rPr>
        <w:t>佳：</w:t>
      </w:r>
      <w:r>
        <w:rPr>
          <w:rFonts w:hint="eastAsia"/>
        </w:rPr>
        <w:t>我们能在一起的时候很少，我带查经，他也带查经，我们没有谈恋爱的时间。</w:t>
      </w:r>
    </w:p>
    <w:p w14:paraId="37425DB6" w14:textId="77777777" w:rsidR="00977903" w:rsidRDefault="00977903" w:rsidP="00977903">
      <w:pPr>
        <w:rPr>
          <w:rFonts w:hint="eastAsia"/>
        </w:rPr>
      </w:pPr>
      <w:r w:rsidRPr="00A531D3">
        <w:rPr>
          <w:rFonts w:hint="eastAsia"/>
          <w:b/>
        </w:rPr>
        <w:t>亚：</w:t>
      </w:r>
      <w:r>
        <w:rPr>
          <w:rFonts w:hint="eastAsia"/>
        </w:rPr>
        <w:t>我们住一个楼，但是没有说话的时间。我觉得主要的困难在于，第一、自己的生命还很小，刚刚信主，装备不够，属灵的争战很真实。这些破碎的人一个一个被上帝改变，本身就是很大的属灵争战。以前就是凭着血气干，每次查经的时候都会受攻击，具体的表现就是——我不想干了，抑郁。我觉得累，还会觉得为什么没有人管我们，抱怨教会不能给我们提供属灵遮盖等等。但是感谢神，神给我们提供属灵遮盖。学生事工特别难的是，真正服事学生的学生领袖，如果没有来自教会的属灵遮盖，生命很危险。我们能够活过来真的是神格外的保守。</w:t>
      </w:r>
    </w:p>
    <w:p w14:paraId="0811E0CB" w14:textId="77777777" w:rsidR="00977903" w:rsidRDefault="00977903" w:rsidP="00977903"/>
    <w:p w14:paraId="30E97EC6" w14:textId="77777777" w:rsidR="00977903" w:rsidRDefault="00977903" w:rsidP="00977903">
      <w:pPr>
        <w:rPr>
          <w:rFonts w:hint="eastAsia"/>
        </w:rPr>
      </w:pPr>
      <w:r w:rsidRPr="00A531D3">
        <w:rPr>
          <w:rFonts w:hint="eastAsia"/>
          <w:b/>
        </w:rPr>
        <w:t>编：</w:t>
      </w:r>
      <w:r>
        <w:rPr>
          <w:rFonts w:hint="eastAsia"/>
        </w:rPr>
        <w:t>为什么会到活不下去的地步呢？</w:t>
      </w:r>
    </w:p>
    <w:p w14:paraId="08B14029" w14:textId="77777777" w:rsidR="00977903" w:rsidRDefault="00977903" w:rsidP="00977903">
      <w:pPr>
        <w:rPr>
          <w:rFonts w:hint="eastAsia"/>
        </w:rPr>
      </w:pPr>
      <w:r w:rsidRPr="00A531D3">
        <w:rPr>
          <w:rFonts w:hint="eastAsia"/>
          <w:b/>
        </w:rPr>
        <w:t>亚：</w:t>
      </w:r>
      <w:r>
        <w:rPr>
          <w:rFonts w:hint="eastAsia"/>
        </w:rPr>
        <w:t>因为我们担当了太多人的生命，一周之内我们同时担当</w:t>
      </w:r>
      <w:r>
        <w:rPr>
          <w:rFonts w:hint="eastAsia"/>
        </w:rPr>
        <w:t>20</w:t>
      </w:r>
      <w:r>
        <w:rPr>
          <w:rFonts w:hint="eastAsia"/>
        </w:rPr>
        <w:t>多人的生命，超负荷了。</w:t>
      </w:r>
    </w:p>
    <w:p w14:paraId="12F70A49" w14:textId="77777777" w:rsidR="00977903" w:rsidRDefault="00977903" w:rsidP="00977903">
      <w:pPr>
        <w:rPr>
          <w:rFonts w:hint="eastAsia"/>
        </w:rPr>
      </w:pPr>
      <w:r w:rsidRPr="00A531D3">
        <w:rPr>
          <w:rFonts w:hint="eastAsia"/>
          <w:b/>
        </w:rPr>
        <w:t>编：</w:t>
      </w:r>
      <w:r>
        <w:rPr>
          <w:rFonts w:hint="eastAsia"/>
        </w:rPr>
        <w:t>什么是担当生命？</w:t>
      </w:r>
    </w:p>
    <w:p w14:paraId="2A525E80" w14:textId="77777777" w:rsidR="00977903" w:rsidRDefault="00977903" w:rsidP="00977903">
      <w:pPr>
        <w:rPr>
          <w:rFonts w:hint="eastAsia"/>
        </w:rPr>
      </w:pPr>
      <w:r w:rsidRPr="00A531D3">
        <w:rPr>
          <w:rFonts w:hint="eastAsia"/>
          <w:b/>
        </w:rPr>
        <w:t>亚：</w:t>
      </w:r>
      <w:r>
        <w:rPr>
          <w:rFonts w:hint="eastAsia"/>
        </w:rPr>
        <w:t>我给你举个例子吧，当时有个弟兄，他天天在失败当中，天天叹息，天天活不下去，每天给我打电话，一打电话不想撂，就是给我分享他多么绝望，多么不想活，都是这种阴郁的事情。还有一个弟兄，</w:t>
      </w:r>
      <w:r>
        <w:rPr>
          <w:rFonts w:hint="eastAsia"/>
        </w:rPr>
        <w:t>2006</w:t>
      </w:r>
      <w:r>
        <w:rPr>
          <w:rFonts w:hint="eastAsia"/>
        </w:rPr>
        <w:t>年底我开始带他，每次打电话都是问如何能够脱离淫乱的罪。</w:t>
      </w:r>
      <w:r>
        <w:rPr>
          <w:rFonts w:hint="eastAsia"/>
        </w:rPr>
        <w:lastRenderedPageBreak/>
        <w:t>他太痛苦了，挣扎，想胜过却没有能力。陆百佳带了一个姐妹，有很严重的精神问题，多次要自杀。还有就是，每次查经都是求爷爷告奶奶，不要想他们能自愿来，我们都是发短信邀请：“你来吧，我们特别希望你来，来了我们一起分享。”我一天给他们发</w:t>
      </w:r>
      <w:r>
        <w:rPr>
          <w:rFonts w:hint="eastAsia"/>
        </w:rPr>
        <w:t>6</w:t>
      </w:r>
      <w:r>
        <w:rPr>
          <w:rFonts w:hint="eastAsia"/>
        </w:rPr>
        <w:t>条短信左右，很多不回，不愿意理你，觉得你怎么这样。但是挺感恩，我们自己也不知道从哪里来的热心，就觉得我们自己得救了，也愿意别人了解这个（福音）。读研，我读两年，她读三年，差不多是这样走过来的。</w:t>
      </w:r>
    </w:p>
    <w:p w14:paraId="35000F05" w14:textId="77777777" w:rsidR="00977903" w:rsidRDefault="00977903" w:rsidP="00977903"/>
    <w:p w14:paraId="5E4D0756" w14:textId="77777777" w:rsidR="00977903" w:rsidRDefault="00977903" w:rsidP="00977903">
      <w:pPr>
        <w:rPr>
          <w:rFonts w:hint="eastAsia"/>
        </w:rPr>
      </w:pPr>
      <w:r w:rsidRPr="00A531D3">
        <w:rPr>
          <w:rFonts w:hint="eastAsia"/>
          <w:b/>
        </w:rPr>
        <w:t>编：</w:t>
      </w:r>
      <w:r>
        <w:rPr>
          <w:rFonts w:hint="eastAsia"/>
        </w:rPr>
        <w:t>遇到这么多艰难，教会也没有遮盖，你们从哪里得到灵里的供应呢？</w:t>
      </w:r>
    </w:p>
    <w:p w14:paraId="4C1F43E3" w14:textId="77777777" w:rsidR="00977903" w:rsidRDefault="00977903" w:rsidP="00977903">
      <w:pPr>
        <w:rPr>
          <w:rFonts w:hint="eastAsia"/>
        </w:rPr>
      </w:pPr>
      <w:r w:rsidRPr="00A531D3">
        <w:rPr>
          <w:rFonts w:hint="eastAsia"/>
          <w:b/>
        </w:rPr>
        <w:t>亚：</w:t>
      </w:r>
      <w:r>
        <w:rPr>
          <w:rFonts w:hint="eastAsia"/>
        </w:rPr>
        <w:t>我去“祷告山”，认罪祷告，读圣经，没有比这个更好的牧养了，还有周日聚会。</w:t>
      </w:r>
    </w:p>
    <w:p w14:paraId="667C268A" w14:textId="77777777" w:rsidR="00977903" w:rsidRDefault="00977903" w:rsidP="00977903">
      <w:pPr>
        <w:rPr>
          <w:rFonts w:hint="eastAsia"/>
        </w:rPr>
      </w:pPr>
      <w:r w:rsidRPr="00A531D3">
        <w:rPr>
          <w:rFonts w:hint="eastAsia"/>
          <w:b/>
        </w:rPr>
        <w:t>编：</w:t>
      </w:r>
      <w:r>
        <w:rPr>
          <w:rFonts w:hint="eastAsia"/>
        </w:rPr>
        <w:t>但很多人也都有读经、祷告、主日崇拜，但是他们没有这么深的灵里的供应，你觉得是什么原因呢？</w:t>
      </w:r>
    </w:p>
    <w:p w14:paraId="43DF7C7C" w14:textId="77777777" w:rsidR="00977903" w:rsidRDefault="00977903" w:rsidP="00977903">
      <w:pPr>
        <w:rPr>
          <w:rFonts w:hint="eastAsia"/>
        </w:rPr>
      </w:pPr>
      <w:r w:rsidRPr="00A531D3">
        <w:rPr>
          <w:rFonts w:hint="eastAsia"/>
          <w:b/>
        </w:rPr>
        <w:t>亚：</w:t>
      </w:r>
      <w:r>
        <w:rPr>
          <w:rFonts w:hint="eastAsia"/>
        </w:rPr>
        <w:t>我不知道啊，我也很苦恼这个。为什么会这样？可能是圣灵吧，我觉得就是圣灵，耶稣在圣经里讲，圣灵来叫人为罪、为义、为审判，自己责备自己。我觉得在这个过程里面对神的爱越来越确信，对十字架的真理越来越确信，对圣灵的同在越来越确信，对灵魂的负担越来越深切。没有别的，就是神自己动工。还有就是神给我们一个异象。带学生团契的时候，神给我们诗篇第</w:t>
      </w:r>
      <w:r>
        <w:rPr>
          <w:rFonts w:hint="eastAsia"/>
        </w:rPr>
        <w:t>8</w:t>
      </w:r>
      <w:r>
        <w:rPr>
          <w:rFonts w:hint="eastAsia"/>
        </w:rPr>
        <w:t>篇里的一句话：神要从</w:t>
      </w:r>
      <w:r w:rsidDel="001E35E6">
        <w:rPr>
          <w:rFonts w:hint="eastAsia"/>
        </w:rPr>
        <w:t xml:space="preserve"> </w:t>
      </w:r>
      <w:r>
        <w:rPr>
          <w:rFonts w:hint="eastAsia"/>
        </w:rPr>
        <w:t>“婴孩和吃奶的口中建立能力，使仇敌和报仇的闭口无言”。我们俩就是婴孩，嗷嗷待哺，话还不会说，路还不会跑，神就说：“去，赞美我，服事我”，我们俩就开始服事，带一群更小的婴孩，很奇妙。其实不怪人，也不怪牧者，谁都不怪，因为国内教会中间有二十年左右的断层，谁来服事？那神自己就要从石头中得到赞美——没有人服事是吧，我就让小孩儿来服事我。</w:t>
      </w:r>
    </w:p>
    <w:p w14:paraId="6FB780A7" w14:textId="77777777" w:rsidR="00977903" w:rsidRDefault="00977903" w:rsidP="00977903">
      <w:pPr>
        <w:rPr>
          <w:rFonts w:hint="eastAsia"/>
        </w:rPr>
      </w:pPr>
      <w:r w:rsidRPr="00A531D3">
        <w:rPr>
          <w:rFonts w:hint="eastAsia"/>
          <w:b/>
        </w:rPr>
        <w:t>佳：</w:t>
      </w:r>
      <w:r>
        <w:rPr>
          <w:rFonts w:hint="eastAsia"/>
        </w:rPr>
        <w:t>刚信主一年就就开始带查经。</w:t>
      </w:r>
    </w:p>
    <w:p w14:paraId="6DCF7E2D" w14:textId="77777777" w:rsidR="00977903" w:rsidRDefault="00977903" w:rsidP="00977903">
      <w:pPr>
        <w:rPr>
          <w:rFonts w:hint="eastAsia"/>
        </w:rPr>
      </w:pPr>
      <w:r w:rsidRPr="00A531D3">
        <w:rPr>
          <w:rFonts w:hint="eastAsia"/>
          <w:b/>
        </w:rPr>
        <w:t>亚：</w:t>
      </w:r>
      <w:r>
        <w:rPr>
          <w:rFonts w:hint="eastAsia"/>
        </w:rPr>
        <w:t>我们带的人也是，一年就当同工了。</w:t>
      </w:r>
    </w:p>
    <w:p w14:paraId="4C2879C3" w14:textId="77777777" w:rsidR="00977903" w:rsidRDefault="00977903" w:rsidP="00977903">
      <w:pPr>
        <w:rPr>
          <w:rFonts w:hint="eastAsia"/>
        </w:rPr>
      </w:pPr>
      <w:r w:rsidRPr="00A531D3">
        <w:rPr>
          <w:rFonts w:hint="eastAsia"/>
          <w:b/>
        </w:rPr>
        <w:t>佳：</w:t>
      </w:r>
      <w:r>
        <w:rPr>
          <w:rFonts w:hint="eastAsia"/>
        </w:rPr>
        <w:t>但我们现在的体制比较健全了，尽量防备不要用人用得太过，让人服事得太苦。受洗之后，就可以申请参与服事，有一个程序，看你适不适合。如果在服事中，心里有抱怨或者觉得累，你可以退出，这样的体制可以保护那些小一点的同工。</w:t>
      </w:r>
    </w:p>
    <w:p w14:paraId="47D3F998" w14:textId="77777777" w:rsidR="00977903" w:rsidRDefault="00977903" w:rsidP="00977903"/>
    <w:p w14:paraId="2A1B0833" w14:textId="77777777" w:rsidR="00977903" w:rsidRPr="00D90C5B" w:rsidRDefault="00977903" w:rsidP="00977903">
      <w:pPr>
        <w:rPr>
          <w:rFonts w:hint="eastAsia"/>
          <w:b/>
          <w:sz w:val="28"/>
          <w:szCs w:val="28"/>
        </w:rPr>
      </w:pPr>
      <w:r w:rsidRPr="00D90C5B">
        <w:rPr>
          <w:rFonts w:hint="eastAsia"/>
          <w:b/>
          <w:sz w:val="28"/>
          <w:szCs w:val="28"/>
        </w:rPr>
        <w:t>二、他们的体会</w:t>
      </w:r>
    </w:p>
    <w:p w14:paraId="6A16470B" w14:textId="77777777" w:rsidR="00977903" w:rsidRDefault="00977903" w:rsidP="00977903"/>
    <w:p w14:paraId="73B06BE0" w14:textId="77777777" w:rsidR="00977903" w:rsidRDefault="00977903" w:rsidP="00977903">
      <w:pPr>
        <w:rPr>
          <w:rFonts w:hint="eastAsia"/>
        </w:rPr>
      </w:pPr>
      <w:r w:rsidRPr="00A531D3">
        <w:rPr>
          <w:rFonts w:hint="eastAsia"/>
          <w:b/>
        </w:rPr>
        <w:t>编：</w:t>
      </w:r>
      <w:r>
        <w:rPr>
          <w:rFonts w:hint="eastAsia"/>
        </w:rPr>
        <w:t>你们觉得在服事中最感恩的是什么？</w:t>
      </w:r>
    </w:p>
    <w:p w14:paraId="52276C61" w14:textId="77777777" w:rsidR="00977903" w:rsidRDefault="00977903" w:rsidP="00977903">
      <w:pPr>
        <w:rPr>
          <w:rFonts w:hint="eastAsia"/>
        </w:rPr>
      </w:pPr>
      <w:r w:rsidRPr="00A531D3">
        <w:rPr>
          <w:rFonts w:hint="eastAsia"/>
          <w:b/>
        </w:rPr>
        <w:t>亚：</w:t>
      </w:r>
      <w:r>
        <w:rPr>
          <w:rFonts w:hint="eastAsia"/>
        </w:rPr>
        <w:t>我们结婚以后，一起建造同工，这个对我们来说特别宝贵，培养了一些领袖吧，</w:t>
      </w:r>
      <w:r>
        <w:rPr>
          <w:rFonts w:hint="eastAsia"/>
        </w:rPr>
        <w:t>30</w:t>
      </w:r>
      <w:r>
        <w:rPr>
          <w:rFonts w:hint="eastAsia"/>
        </w:rPr>
        <w:t>个，他们特别宝贵。</w:t>
      </w:r>
    </w:p>
    <w:p w14:paraId="4D75B6C1" w14:textId="77777777" w:rsidR="00977903" w:rsidRDefault="00977903" w:rsidP="00977903">
      <w:pPr>
        <w:rPr>
          <w:rFonts w:hint="eastAsia"/>
        </w:rPr>
      </w:pPr>
      <w:r w:rsidRPr="00A531D3">
        <w:rPr>
          <w:rFonts w:hint="eastAsia"/>
          <w:b/>
        </w:rPr>
        <w:t>佳：</w:t>
      </w:r>
      <w:r>
        <w:rPr>
          <w:rFonts w:hint="eastAsia"/>
        </w:rPr>
        <w:t>对，他们现在结婚的也都开放自己的家庭，没有结婚的也都在带小组。</w:t>
      </w:r>
    </w:p>
    <w:p w14:paraId="37F0EB12" w14:textId="77777777" w:rsidR="00977903" w:rsidRDefault="00977903" w:rsidP="00977903">
      <w:pPr>
        <w:rPr>
          <w:rFonts w:hint="eastAsia"/>
        </w:rPr>
      </w:pPr>
      <w:r w:rsidRPr="00A531D3">
        <w:rPr>
          <w:rFonts w:hint="eastAsia"/>
          <w:b/>
        </w:rPr>
        <w:t>编：</w:t>
      </w:r>
      <w:r>
        <w:rPr>
          <w:rFonts w:hint="eastAsia"/>
        </w:rPr>
        <w:t>曾经有一个牧者和我分享说，“哎呀，现在这些</w:t>
      </w:r>
      <w:r>
        <w:rPr>
          <w:rFonts w:hint="eastAsia"/>
        </w:rPr>
        <w:t>80</w:t>
      </w:r>
      <w:r>
        <w:rPr>
          <w:rFonts w:hint="eastAsia"/>
        </w:rPr>
        <w:t>、</w:t>
      </w:r>
      <w:r>
        <w:rPr>
          <w:rFonts w:hint="eastAsia"/>
        </w:rPr>
        <w:t>90</w:t>
      </w:r>
      <w:r>
        <w:rPr>
          <w:rFonts w:hint="eastAsia"/>
        </w:rPr>
        <w:t>后怎么办呀，问题太多了，又不服管”，他是</w:t>
      </w:r>
      <w:r>
        <w:rPr>
          <w:rFonts w:hint="eastAsia"/>
        </w:rPr>
        <w:t>70</w:t>
      </w:r>
      <w:r>
        <w:rPr>
          <w:rFonts w:hint="eastAsia"/>
        </w:rPr>
        <w:t>年代的大学生。你会觉得</w:t>
      </w:r>
      <w:r>
        <w:rPr>
          <w:rFonts w:hint="eastAsia"/>
        </w:rPr>
        <w:t>80</w:t>
      </w:r>
      <w:r>
        <w:rPr>
          <w:rFonts w:hint="eastAsia"/>
        </w:rPr>
        <w:t>、</w:t>
      </w:r>
      <w:r>
        <w:rPr>
          <w:rFonts w:hint="eastAsia"/>
        </w:rPr>
        <w:t>90</w:t>
      </w:r>
      <w:r>
        <w:rPr>
          <w:rFonts w:hint="eastAsia"/>
        </w:rPr>
        <w:t>后很难牧养吗？</w:t>
      </w:r>
    </w:p>
    <w:p w14:paraId="3076ED07" w14:textId="77777777" w:rsidR="00977903" w:rsidRDefault="00977903" w:rsidP="00977903">
      <w:pPr>
        <w:rPr>
          <w:rFonts w:hint="eastAsia"/>
        </w:rPr>
      </w:pPr>
      <w:r w:rsidRPr="00A531D3">
        <w:rPr>
          <w:rFonts w:hint="eastAsia"/>
          <w:b/>
        </w:rPr>
        <w:t>亚：</w:t>
      </w:r>
      <w:r w:rsidRPr="0062657F">
        <w:rPr>
          <w:rFonts w:hint="eastAsia"/>
        </w:rPr>
        <w:t>我觉得</w:t>
      </w:r>
      <w:r>
        <w:rPr>
          <w:rFonts w:hint="eastAsia"/>
        </w:rPr>
        <w:t>重点不在于</w:t>
      </w:r>
      <w:r>
        <w:rPr>
          <w:rFonts w:hint="eastAsia"/>
        </w:rPr>
        <w:t>80</w:t>
      </w:r>
      <w:r>
        <w:rPr>
          <w:rFonts w:hint="eastAsia"/>
        </w:rPr>
        <w:t>、</w:t>
      </w:r>
      <w:r>
        <w:rPr>
          <w:rFonts w:hint="eastAsia"/>
        </w:rPr>
        <w:t>90</w:t>
      </w:r>
      <w:r>
        <w:rPr>
          <w:rFonts w:hint="eastAsia"/>
        </w:rPr>
        <w:t>后，或是</w:t>
      </w:r>
      <w:r>
        <w:rPr>
          <w:rFonts w:hint="eastAsia"/>
        </w:rPr>
        <w:t>70</w:t>
      </w:r>
      <w:r>
        <w:rPr>
          <w:rFonts w:hint="eastAsia"/>
        </w:rPr>
        <w:t>后、</w:t>
      </w:r>
      <w:r>
        <w:rPr>
          <w:rFonts w:hint="eastAsia"/>
        </w:rPr>
        <w:t>50</w:t>
      </w:r>
      <w:r>
        <w:rPr>
          <w:rFonts w:hint="eastAsia"/>
        </w:rPr>
        <w:t>后，重点在于我们是否真的爱灵魂，真的把一个灵魂当一个灵魂的价值来看，传全备的福音。其实在福音面前，任何一个时代的人，都是破碎的，所以我很警惕有人用特别的眼光来看待</w:t>
      </w:r>
      <w:r>
        <w:rPr>
          <w:rFonts w:hint="eastAsia"/>
        </w:rPr>
        <w:t>80</w:t>
      </w:r>
      <w:r>
        <w:rPr>
          <w:rFonts w:hint="eastAsia"/>
        </w:rPr>
        <w:t>、</w:t>
      </w:r>
      <w:r>
        <w:rPr>
          <w:rFonts w:hint="eastAsia"/>
        </w:rPr>
        <w:t>90</w:t>
      </w:r>
      <w:r>
        <w:rPr>
          <w:rFonts w:hint="eastAsia"/>
        </w:rPr>
        <w:t>、</w:t>
      </w:r>
      <w:r>
        <w:rPr>
          <w:rFonts w:hint="eastAsia"/>
        </w:rPr>
        <w:t>00</w:t>
      </w:r>
      <w:r>
        <w:rPr>
          <w:rFonts w:hint="eastAsia"/>
        </w:rPr>
        <w:t>后群体。我讲一个见证：一个弟兄，</w:t>
      </w:r>
      <w:r>
        <w:rPr>
          <w:rFonts w:hint="eastAsia"/>
        </w:rPr>
        <w:t>80</w:t>
      </w:r>
      <w:r>
        <w:rPr>
          <w:rFonts w:hint="eastAsia"/>
        </w:rPr>
        <w:t>后的，名校高才生。整个</w:t>
      </w:r>
      <w:r>
        <w:rPr>
          <w:rFonts w:hint="eastAsia"/>
        </w:rPr>
        <w:t>80</w:t>
      </w:r>
      <w:r>
        <w:rPr>
          <w:rFonts w:hint="eastAsia"/>
        </w:rPr>
        <w:t>后的破碎，就是后现代的相对主义、空虚感和对这个世界的叛逆感，都在他身上体现。但是你要记住，即使这样的人神也把律法刻在他的心版上，他有对生存的渴望，对爱的渴望，对自由的渴望，所以他遇到这些问题时，就给我发邮件。我在</w:t>
      </w:r>
      <w:r>
        <w:rPr>
          <w:rFonts w:hint="eastAsia"/>
        </w:rPr>
        <w:t>4</w:t>
      </w:r>
      <w:r>
        <w:rPr>
          <w:rFonts w:hint="eastAsia"/>
        </w:rPr>
        <w:t>个月的时间里给他回了近百封邮件，回答他的疑惑，鼓励他，帮助他，后来他的生命恢复了。我觉得不在乎是哪一代人，而在于带领人是否舍己，是否把一个灵魂的价值当作一个灵魂的价值，是否真正把耶稣基督全备的福音讲给他们。</w:t>
      </w:r>
    </w:p>
    <w:p w14:paraId="5D6FF710" w14:textId="77777777" w:rsidR="00977903" w:rsidRDefault="00977903" w:rsidP="00977903">
      <w:pPr>
        <w:rPr>
          <w:rFonts w:hint="eastAsia"/>
        </w:rPr>
      </w:pPr>
      <w:r w:rsidRPr="00A531D3">
        <w:rPr>
          <w:rFonts w:hint="eastAsia"/>
          <w:b/>
        </w:rPr>
        <w:lastRenderedPageBreak/>
        <w:t>佳：</w:t>
      </w:r>
      <w:r>
        <w:rPr>
          <w:rFonts w:hint="eastAsia"/>
        </w:rPr>
        <w:t>其实福音就应该是全备的，不知道为什么后来出现了一些不全备的福音，包括只说祝福的福音。我觉得福音的重点在于人的不义和神的义。人的罪——这个一定得特别调，而且对每个人传福音都要让他深切地知道这不是说别人，就是说他自己，让他深深地认罪，然后讲审判，地狱的刑罚，这是不能回避的，就是要把人逼到觉得没有救了该怎么办，这个时候再告诉他基督的救恩，让他知道十字架的代赎是神白白赐的，是让人得益处。讲完之后，不会让他觉得救恩是廉价的。我也不会逼他做决志祷告，但是我会让他特别仔细地思考，反复地告诉他：这个是你生命的真相，不管你信不信，这个就是你生命的真相，如果你信的话必须是真的完全投入委身相信，而且你的一生都会改变，你要不信就彻底别信，别给我整什么“兴趣爱好小组”。一定一点不留情面的，清清楚楚地跟他说明白。</w:t>
      </w:r>
    </w:p>
    <w:p w14:paraId="2B6612A1" w14:textId="77777777" w:rsidR="00977903" w:rsidRDefault="00977903" w:rsidP="00977903"/>
    <w:p w14:paraId="05E580F6" w14:textId="77777777" w:rsidR="00977903" w:rsidRDefault="00977903" w:rsidP="00977903">
      <w:pPr>
        <w:rPr>
          <w:rFonts w:hint="eastAsia"/>
        </w:rPr>
      </w:pPr>
      <w:r w:rsidRPr="00A531D3">
        <w:rPr>
          <w:rFonts w:hint="eastAsia"/>
          <w:b/>
        </w:rPr>
        <w:t>编：</w:t>
      </w:r>
      <w:r>
        <w:rPr>
          <w:rFonts w:hint="eastAsia"/>
        </w:rPr>
        <w:t>全备福音的落实更多是在教导上吗？</w:t>
      </w:r>
    </w:p>
    <w:p w14:paraId="50910202" w14:textId="77777777" w:rsidR="00977903" w:rsidRDefault="00977903" w:rsidP="00977903">
      <w:pPr>
        <w:rPr>
          <w:rFonts w:hint="eastAsia"/>
        </w:rPr>
      </w:pPr>
      <w:r w:rsidRPr="00A531D3">
        <w:rPr>
          <w:rFonts w:hint="eastAsia"/>
          <w:b/>
        </w:rPr>
        <w:t>佳：</w:t>
      </w:r>
      <w:r>
        <w:rPr>
          <w:rFonts w:hint="eastAsia"/>
        </w:rPr>
        <w:t>对，他要是真信的话，就继续带领他，一个一个的带。</w:t>
      </w:r>
    </w:p>
    <w:p w14:paraId="6606D9BF" w14:textId="77777777" w:rsidR="00977903" w:rsidRDefault="00977903" w:rsidP="00977903">
      <w:pPr>
        <w:rPr>
          <w:rFonts w:hint="eastAsia"/>
        </w:rPr>
      </w:pPr>
      <w:r w:rsidRPr="00A531D3">
        <w:rPr>
          <w:rFonts w:hint="eastAsia"/>
          <w:b/>
        </w:rPr>
        <w:t>编：</w:t>
      </w:r>
      <w:r>
        <w:rPr>
          <w:rFonts w:hint="eastAsia"/>
        </w:rPr>
        <w:t>就是教导，然后还有个人辅导？</w:t>
      </w:r>
    </w:p>
    <w:p w14:paraId="2FDC581E" w14:textId="77777777" w:rsidR="00977903" w:rsidRDefault="00977903" w:rsidP="00977903">
      <w:pPr>
        <w:rPr>
          <w:rFonts w:hint="eastAsia"/>
        </w:rPr>
      </w:pPr>
      <w:r w:rsidRPr="00A531D3">
        <w:rPr>
          <w:rFonts w:hint="eastAsia"/>
          <w:b/>
        </w:rPr>
        <w:t>佳：</w:t>
      </w:r>
      <w:r>
        <w:rPr>
          <w:rFonts w:hint="eastAsia"/>
        </w:rPr>
        <w:t>我们也不知道别的方式，牧养教会就是带查经。</w:t>
      </w:r>
    </w:p>
    <w:p w14:paraId="332D47AC" w14:textId="77777777" w:rsidR="00977903" w:rsidRDefault="00977903" w:rsidP="00977903">
      <w:pPr>
        <w:rPr>
          <w:rFonts w:hint="eastAsia"/>
        </w:rPr>
      </w:pPr>
      <w:r w:rsidRPr="00A531D3">
        <w:rPr>
          <w:rFonts w:hint="eastAsia"/>
          <w:b/>
        </w:rPr>
        <w:t>亚：</w:t>
      </w:r>
      <w:r>
        <w:rPr>
          <w:rFonts w:hint="eastAsia"/>
        </w:rPr>
        <w:t>对，就是带查经，栽培门徒，建立他们的生命。</w:t>
      </w:r>
    </w:p>
    <w:p w14:paraId="6B2363FA" w14:textId="77777777" w:rsidR="00977903" w:rsidRDefault="00977903" w:rsidP="00977903">
      <w:pPr>
        <w:rPr>
          <w:rFonts w:hint="eastAsia"/>
        </w:rPr>
      </w:pPr>
      <w:r w:rsidRPr="00A531D3">
        <w:rPr>
          <w:rFonts w:hint="eastAsia"/>
          <w:b/>
        </w:rPr>
        <w:t>佳：</w:t>
      </w:r>
      <w:r>
        <w:rPr>
          <w:rFonts w:hint="eastAsia"/>
        </w:rPr>
        <w:t>这个是最重要的，我们的目的不是“我们要栽培同工，我们要有人起来服事，我们要广传福音”。我们没有这些目的，我们就是带查经，用圣经的话教导他们，他们自己就成了同工，他们自己就去传福音，他们就自己组织呀、建立呀，里面的恩赐就逐渐地发展出来。那时团契来一个人，我们就让这个人参加查经。我觉得最踏实的是我带的第二轮姐妹查经，踏踏实实的</w:t>
      </w:r>
      <w:r>
        <w:rPr>
          <w:rFonts w:hint="eastAsia"/>
        </w:rPr>
        <w:t>12</w:t>
      </w:r>
      <w:r>
        <w:rPr>
          <w:rFonts w:hint="eastAsia"/>
        </w:rPr>
        <w:t>课，每一课我都做特别认真的准备，作讲章一样地整理，系统性查经，查一个主题就把圣经里相关的经文全部找出来，给她们分析。我觉得现在我都做不了那么好。那时候就被圣灵的能力抓住，每周的精力、能量都集中在姐妹查经的几个小时。高强度，基本从</w:t>
      </w:r>
      <w:r>
        <w:rPr>
          <w:rFonts w:hint="eastAsia"/>
        </w:rPr>
        <w:t>6</w:t>
      </w:r>
      <w:r>
        <w:rPr>
          <w:rFonts w:hint="eastAsia"/>
        </w:rPr>
        <w:t>点开始，查到</w:t>
      </w:r>
      <w:r>
        <w:rPr>
          <w:rFonts w:hint="eastAsia"/>
        </w:rPr>
        <w:t>11</w:t>
      </w:r>
      <w:r>
        <w:rPr>
          <w:rFonts w:hint="eastAsia"/>
        </w:rPr>
        <w:t>点左右，姐妹也特别忠心，特别感谢主，就觉得圣灵的能力那么活泼的显明在她们身上，生命一周一翻个。</w:t>
      </w:r>
    </w:p>
    <w:p w14:paraId="47BF6D7F" w14:textId="77777777" w:rsidR="00977903" w:rsidRDefault="00977903" w:rsidP="00977903">
      <w:pPr>
        <w:rPr>
          <w:rFonts w:hint="eastAsia"/>
        </w:rPr>
      </w:pPr>
      <w:r w:rsidRPr="00A531D3">
        <w:rPr>
          <w:rFonts w:hint="eastAsia"/>
          <w:b/>
        </w:rPr>
        <w:t>亚：</w:t>
      </w:r>
      <w:r>
        <w:rPr>
          <w:rFonts w:hint="eastAsia"/>
        </w:rPr>
        <w:t>弟兄也同时成长起来，我们</w:t>
      </w:r>
      <w:r>
        <w:rPr>
          <w:rFonts w:hint="eastAsia"/>
        </w:rPr>
        <w:t>2008</w:t>
      </w:r>
      <w:r>
        <w:rPr>
          <w:rFonts w:hint="eastAsia"/>
        </w:rPr>
        <w:t>年底结婚，</w:t>
      </w:r>
      <w:r>
        <w:rPr>
          <w:rFonts w:hint="eastAsia"/>
        </w:rPr>
        <w:t>2009</w:t>
      </w:r>
      <w:r>
        <w:rPr>
          <w:rFonts w:hint="eastAsia"/>
        </w:rPr>
        <w:t>年年初开始在我们家查经，也是圣灵特别同在。每次查经之前，神都会带领我讲一个比喻，比如盖房子的比喻、无根树枝的比喻、炼铅的比喻。</w:t>
      </w:r>
    </w:p>
    <w:p w14:paraId="15D88EC2" w14:textId="77777777" w:rsidR="00977903" w:rsidRDefault="00977903" w:rsidP="00977903">
      <w:pPr>
        <w:rPr>
          <w:rFonts w:hint="eastAsia"/>
        </w:rPr>
      </w:pPr>
      <w:r w:rsidRPr="00A531D3">
        <w:rPr>
          <w:rFonts w:hint="eastAsia"/>
          <w:b/>
        </w:rPr>
        <w:t>佳：</w:t>
      </w:r>
      <w:r>
        <w:rPr>
          <w:rFonts w:hint="eastAsia"/>
        </w:rPr>
        <w:t>炼铅的比喻中，他真的拿铅去烧。</w:t>
      </w:r>
    </w:p>
    <w:p w14:paraId="2FE9785A" w14:textId="77777777" w:rsidR="00977903" w:rsidRDefault="00977903" w:rsidP="00977903">
      <w:pPr>
        <w:rPr>
          <w:rFonts w:hint="eastAsia"/>
        </w:rPr>
      </w:pPr>
      <w:r w:rsidRPr="00A531D3">
        <w:rPr>
          <w:rFonts w:hint="eastAsia"/>
          <w:b/>
        </w:rPr>
        <w:t>亚：</w:t>
      </w:r>
      <w:r>
        <w:rPr>
          <w:rFonts w:hint="eastAsia"/>
        </w:rPr>
        <w:t>对，买一个大铅放到锅里烧，然后把渣子沫弄出来让弟兄姐妹看，他们印象很深刻。</w:t>
      </w:r>
    </w:p>
    <w:p w14:paraId="2ABAE04D" w14:textId="77777777" w:rsidR="00977903" w:rsidRDefault="00977903" w:rsidP="00977903">
      <w:pPr>
        <w:rPr>
          <w:rFonts w:hint="eastAsia"/>
        </w:rPr>
      </w:pPr>
      <w:r w:rsidRPr="00A531D3">
        <w:rPr>
          <w:rFonts w:hint="eastAsia"/>
          <w:b/>
        </w:rPr>
        <w:t>佳：</w:t>
      </w:r>
      <w:r>
        <w:rPr>
          <w:rFonts w:hint="eastAsia"/>
        </w:rPr>
        <w:t>那段时间真是神加奇特的恩典在这群同工身上，那时候他们都不是同工，就是一起学习、刚信主的小孩，他们的整个生命都被神抓住，然后产生翻天覆地的改变，整个翻转过来。这一批就是踏踏实实在真道上一步一步起来的，特别地顺服。</w:t>
      </w:r>
    </w:p>
    <w:p w14:paraId="5E3BA803" w14:textId="77777777" w:rsidR="00977903" w:rsidRDefault="00977903" w:rsidP="00977903">
      <w:pPr>
        <w:rPr>
          <w:rFonts w:hint="eastAsia"/>
        </w:rPr>
      </w:pPr>
      <w:r w:rsidRPr="00A531D3">
        <w:rPr>
          <w:rFonts w:hint="eastAsia"/>
          <w:b/>
        </w:rPr>
        <w:t>亚：</w:t>
      </w:r>
      <w:r>
        <w:rPr>
          <w:rFonts w:hint="eastAsia"/>
        </w:rPr>
        <w:t>两年多的时间里，弟兄们背了几百句的经节，罗马书第</w:t>
      </w:r>
      <w:r>
        <w:rPr>
          <w:rFonts w:hint="eastAsia"/>
        </w:rPr>
        <w:t>7</w:t>
      </w:r>
      <w:r>
        <w:rPr>
          <w:rFonts w:hint="eastAsia"/>
        </w:rPr>
        <w:t>、</w:t>
      </w:r>
      <w:r>
        <w:rPr>
          <w:rFonts w:hint="eastAsia"/>
        </w:rPr>
        <w:t>8</w:t>
      </w:r>
      <w:r>
        <w:rPr>
          <w:rFonts w:hint="eastAsia"/>
        </w:rPr>
        <w:t>章全部背下来，马太福音从第</w:t>
      </w:r>
      <w:r>
        <w:rPr>
          <w:rFonts w:hint="eastAsia"/>
        </w:rPr>
        <w:t>1</w:t>
      </w:r>
      <w:r>
        <w:rPr>
          <w:rFonts w:hint="eastAsia"/>
        </w:rPr>
        <w:t>章到</w:t>
      </w:r>
      <w:r>
        <w:rPr>
          <w:rFonts w:hint="eastAsia"/>
        </w:rPr>
        <w:t>11</w:t>
      </w:r>
      <w:r>
        <w:rPr>
          <w:rFonts w:hint="eastAsia"/>
        </w:rPr>
        <w:t>章中所有耶稣基督说过的话都全部背下来了。</w:t>
      </w:r>
    </w:p>
    <w:p w14:paraId="31A96437" w14:textId="77777777" w:rsidR="00977903" w:rsidRDefault="00977903" w:rsidP="00977903">
      <w:pPr>
        <w:rPr>
          <w:rFonts w:hint="eastAsia"/>
        </w:rPr>
      </w:pPr>
      <w:r w:rsidRPr="00A531D3">
        <w:rPr>
          <w:rFonts w:hint="eastAsia"/>
          <w:b/>
        </w:rPr>
        <w:t>佳：</w:t>
      </w:r>
      <w:r>
        <w:rPr>
          <w:rFonts w:hint="eastAsia"/>
        </w:rPr>
        <w:t>他们也是为了查经不惜任何代价。如果工作的时间和查经的时间冲突，他们会尽力避开，甚至不惜辞职。同工团队不是刻意建造起来的，就借着查经，这群人生命起来，自然就成了同工。他们一开始就很有福音的能力，都能带人决志信主。</w:t>
      </w:r>
    </w:p>
    <w:p w14:paraId="4A7665C0" w14:textId="77777777" w:rsidR="00977903" w:rsidRDefault="00977903" w:rsidP="00977903"/>
    <w:p w14:paraId="3B2A5370" w14:textId="77777777" w:rsidR="00977903" w:rsidRDefault="00977903" w:rsidP="00977903">
      <w:pPr>
        <w:rPr>
          <w:rFonts w:hint="eastAsia"/>
        </w:rPr>
      </w:pPr>
      <w:r w:rsidRPr="00A531D3">
        <w:rPr>
          <w:rFonts w:hint="eastAsia"/>
          <w:b/>
        </w:rPr>
        <w:t>编：</w:t>
      </w:r>
      <w:r>
        <w:rPr>
          <w:rFonts w:hint="eastAsia"/>
        </w:rPr>
        <w:t>那这样以福音为中心，除了查经之外，你们怎么具体的落实到事工和牧养上？</w:t>
      </w:r>
    </w:p>
    <w:p w14:paraId="61CFBD9C" w14:textId="77777777" w:rsidR="00977903" w:rsidRDefault="00977903" w:rsidP="00977903">
      <w:pPr>
        <w:rPr>
          <w:rFonts w:hint="eastAsia"/>
        </w:rPr>
      </w:pPr>
      <w:r w:rsidRPr="00A531D3">
        <w:rPr>
          <w:rFonts w:hint="eastAsia"/>
          <w:b/>
        </w:rPr>
        <w:t>亚：</w:t>
      </w:r>
      <w:r>
        <w:rPr>
          <w:rFonts w:hint="eastAsia"/>
        </w:rPr>
        <w:t>就是将破碎的灵魂一个一个地带到耶稣面前，一个一个地爱，就是说耶稣基督想说的话，做耶稣基督要做的事。</w:t>
      </w:r>
      <w:r>
        <w:rPr>
          <w:rFonts w:hint="eastAsia"/>
        </w:rPr>
        <w:t>05</w:t>
      </w:r>
      <w:r>
        <w:rPr>
          <w:rFonts w:hint="eastAsia"/>
        </w:rPr>
        <w:t>年冬天，一天晚上刮大风，不到</w:t>
      </w:r>
      <w:r>
        <w:rPr>
          <w:rFonts w:hint="eastAsia"/>
        </w:rPr>
        <w:t>1</w:t>
      </w:r>
      <w:r>
        <w:rPr>
          <w:rFonts w:hint="eastAsia"/>
        </w:rPr>
        <w:t>点的时候，下了特别大的雪，没到脚脖子。我在床上躺着，神就感动我说，“你拿个被子出来，送给一个弟兄”。那时没办法骑车，我就背上被子跑，把被子给了那位弟兄和他的弟弟。他们的屋子在二楼，窗户都是漏着的，没有暖气，他们已经快冻死了。这件事情不仅建造了弟兄，也使我受到很大造就，</w:t>
      </w:r>
      <w:r>
        <w:rPr>
          <w:rFonts w:hint="eastAsia"/>
        </w:rPr>
        <w:lastRenderedPageBreak/>
        <w:t>你会发现福音，爱，圣灵带领，舍己，还有真正的肢体之间因为爱而看到对方的需要。我们自己是没有爱的人，但是神的福音和圣灵会带领我们进入爱的全过程中。我和妻子有一个共同的看见，就是看重一个具体灵魂的价值。我们觉得必须一个一个地带，一个一个地关心，一个一个地牧养，一个一个地带领，一个一个为他们舍命，这就是我最大的体会、经验吧。</w:t>
      </w:r>
    </w:p>
    <w:p w14:paraId="79AA0646" w14:textId="77777777" w:rsidR="00977903" w:rsidRDefault="00977903" w:rsidP="00977903">
      <w:pPr>
        <w:rPr>
          <w:rFonts w:hint="eastAsia"/>
        </w:rPr>
      </w:pPr>
      <w:r w:rsidRPr="00A531D3">
        <w:rPr>
          <w:rFonts w:hint="eastAsia"/>
          <w:b/>
        </w:rPr>
        <w:t>编：</w:t>
      </w:r>
      <w:r>
        <w:rPr>
          <w:rFonts w:hint="eastAsia"/>
        </w:rPr>
        <w:t>你们怎样一个一个地带，如何带？</w:t>
      </w:r>
    </w:p>
    <w:p w14:paraId="0ABFAE42" w14:textId="77777777" w:rsidR="00977903" w:rsidRDefault="00977903" w:rsidP="00977903">
      <w:pPr>
        <w:rPr>
          <w:rFonts w:hint="eastAsia"/>
        </w:rPr>
      </w:pPr>
      <w:r w:rsidRPr="00A531D3">
        <w:rPr>
          <w:rFonts w:hint="eastAsia"/>
          <w:b/>
        </w:rPr>
        <w:t>亚：</w:t>
      </w:r>
      <w:r>
        <w:rPr>
          <w:rFonts w:hint="eastAsia"/>
        </w:rPr>
        <w:t>关心他的需要，和他成为朋友，在这个实际的过程里，用神的话喂养他、带领他，因为没有什么可以使人得自由，唯独这真理可以使人得自由，这真理就是圣经。同时给他作榜样，生命上作榜样，自己竭力地效法主，能效法到什么程度就到什么程度，让他看到我们的生命，带领他到神的面前。还有就是真实地爱他们，体贴他们的需要，表达基督的爱。</w:t>
      </w:r>
    </w:p>
    <w:p w14:paraId="768CD325" w14:textId="77777777" w:rsidR="00977903" w:rsidRDefault="00977903" w:rsidP="00977903">
      <w:pPr>
        <w:rPr>
          <w:rFonts w:hint="eastAsia"/>
        </w:rPr>
      </w:pPr>
      <w:r w:rsidRPr="00DB3A80">
        <w:rPr>
          <w:rFonts w:hint="eastAsia"/>
          <w:b/>
        </w:rPr>
        <w:t>编：</w:t>
      </w:r>
      <w:r w:rsidRPr="00DB3A80">
        <w:rPr>
          <w:rFonts w:hint="eastAsia"/>
        </w:rPr>
        <w:t>可以举个例子吗？</w:t>
      </w:r>
    </w:p>
    <w:p w14:paraId="138D22FD" w14:textId="77777777" w:rsidR="00977903" w:rsidRDefault="00977903" w:rsidP="00977903">
      <w:pPr>
        <w:rPr>
          <w:rFonts w:hint="eastAsia"/>
        </w:rPr>
      </w:pPr>
      <w:r w:rsidRPr="00DB3A80">
        <w:rPr>
          <w:rFonts w:hint="eastAsia"/>
          <w:b/>
        </w:rPr>
        <w:t>亚：</w:t>
      </w:r>
      <w:r>
        <w:rPr>
          <w:rFonts w:hint="eastAsia"/>
        </w:rPr>
        <w:t>比如我们牧养对象的父母怎样，家庭怎样？他最大的困惑是什么？她</w:t>
      </w:r>
      <w:r>
        <w:rPr>
          <w:rFonts w:hint="eastAsia"/>
        </w:rPr>
        <w:t>/</w:t>
      </w:r>
      <w:r>
        <w:rPr>
          <w:rFonts w:hint="eastAsia"/>
        </w:rPr>
        <w:t>他的男女朋友最大的问题是什么？他们的工作中的问题是什么？他们有怎样的缺乏？这些我们都有所了解。在一些节期，还会送给他们一些小礼物。</w:t>
      </w:r>
    </w:p>
    <w:p w14:paraId="2883F0CB" w14:textId="77777777" w:rsidR="00977903" w:rsidRDefault="00977903" w:rsidP="00977903">
      <w:pPr>
        <w:rPr>
          <w:rFonts w:hint="eastAsia"/>
        </w:rPr>
      </w:pPr>
      <w:r w:rsidRPr="00A531D3">
        <w:rPr>
          <w:rFonts w:hint="eastAsia"/>
          <w:b/>
        </w:rPr>
        <w:t>编：</w:t>
      </w:r>
      <w:r>
        <w:rPr>
          <w:rFonts w:hint="eastAsia"/>
        </w:rPr>
        <w:t>遇到节期就会送礼物给他们？</w:t>
      </w:r>
    </w:p>
    <w:p w14:paraId="68B96E04" w14:textId="77777777" w:rsidR="00977903" w:rsidRDefault="00977903" w:rsidP="00977903">
      <w:pPr>
        <w:rPr>
          <w:rFonts w:hint="eastAsia"/>
        </w:rPr>
      </w:pPr>
      <w:r w:rsidRPr="00A531D3">
        <w:rPr>
          <w:rFonts w:hint="eastAsia"/>
          <w:b/>
        </w:rPr>
        <w:t>亚：</w:t>
      </w:r>
      <w:r>
        <w:rPr>
          <w:rFonts w:hint="eastAsia"/>
        </w:rPr>
        <w:t>对，我们觉得我们需要的东西他们也需要。</w:t>
      </w:r>
    </w:p>
    <w:p w14:paraId="2CBE7A3A" w14:textId="77777777" w:rsidR="00977903" w:rsidRDefault="00977903" w:rsidP="00977903">
      <w:pPr>
        <w:rPr>
          <w:rFonts w:hint="eastAsia"/>
        </w:rPr>
      </w:pPr>
      <w:r w:rsidRPr="00A531D3">
        <w:rPr>
          <w:rFonts w:hint="eastAsia"/>
          <w:b/>
        </w:rPr>
        <w:t>佳：</w:t>
      </w:r>
      <w:r>
        <w:rPr>
          <w:rFonts w:hint="eastAsia"/>
        </w:rPr>
        <w:t>我们家能给人的东西全给了。</w:t>
      </w:r>
    </w:p>
    <w:p w14:paraId="2263D6B1" w14:textId="77777777" w:rsidR="00977903" w:rsidRDefault="00977903" w:rsidP="00977903">
      <w:pPr>
        <w:rPr>
          <w:rFonts w:hint="eastAsia"/>
        </w:rPr>
      </w:pPr>
      <w:r w:rsidRPr="00A531D3">
        <w:rPr>
          <w:rFonts w:hint="eastAsia"/>
          <w:b/>
        </w:rPr>
        <w:t>亚：</w:t>
      </w:r>
      <w:r>
        <w:rPr>
          <w:rFonts w:hint="eastAsia"/>
        </w:rPr>
        <w:t>你去我们家，你就会发现，没有什么东西是真正属于我们家的，都是像流水一样谁想拿谁拿。</w:t>
      </w:r>
    </w:p>
    <w:p w14:paraId="6B30130C" w14:textId="77777777" w:rsidR="00977903" w:rsidRDefault="00977903" w:rsidP="00977903"/>
    <w:p w14:paraId="2E57AFE4" w14:textId="77777777" w:rsidR="00977903" w:rsidRDefault="00977903" w:rsidP="00977903">
      <w:pPr>
        <w:rPr>
          <w:rFonts w:hint="eastAsia"/>
        </w:rPr>
      </w:pPr>
      <w:r w:rsidRPr="00A531D3">
        <w:rPr>
          <w:rFonts w:hint="eastAsia"/>
          <w:b/>
        </w:rPr>
        <w:t>编：</w:t>
      </w:r>
      <w:r>
        <w:rPr>
          <w:rFonts w:hint="eastAsia"/>
        </w:rPr>
        <w:t>这里可能会存在一个问题，当你细致地牧养他的生命时，他会对你产生依赖，也许你的任何一个行为不合他的心意就会让他觉得自己不被爱，可能会影响他和神的关系、他的生命。有没有这样的情况发生？</w:t>
      </w:r>
    </w:p>
    <w:p w14:paraId="75039378" w14:textId="77777777" w:rsidR="00977903" w:rsidRDefault="00977903" w:rsidP="00977903">
      <w:pPr>
        <w:rPr>
          <w:rFonts w:hint="eastAsia"/>
        </w:rPr>
      </w:pPr>
      <w:r w:rsidRPr="00A531D3">
        <w:rPr>
          <w:rFonts w:hint="eastAsia"/>
          <w:b/>
        </w:rPr>
        <w:t>亚：</w:t>
      </w:r>
      <w:r>
        <w:rPr>
          <w:rFonts w:hint="eastAsia"/>
        </w:rPr>
        <w:t>我觉得这个问题挺好的，的确是有这样的情况发生。团契里很多人对我们俩都有依赖，觉得我们俩好像属灵的父母一样，但是有一点，我们在牧养的时候是把人带到基督面前。早期他们对人有一点依赖我觉得不是坏事，慢慢他们会过了这个阶段，有断奶期。师傅很多，但是为父的只有一个，只有基督是他们的主，我觉得对于一个真正以福音为中心的服事者来说这不是大的问题。</w:t>
      </w:r>
    </w:p>
    <w:p w14:paraId="253D540A" w14:textId="77777777" w:rsidR="00977903" w:rsidRDefault="00977903" w:rsidP="00977903">
      <w:pPr>
        <w:rPr>
          <w:rFonts w:hint="eastAsia"/>
        </w:rPr>
      </w:pPr>
      <w:r w:rsidRPr="00A531D3">
        <w:rPr>
          <w:rFonts w:hint="eastAsia"/>
          <w:b/>
        </w:rPr>
        <w:t>编：</w:t>
      </w:r>
      <w:r>
        <w:rPr>
          <w:rFonts w:hint="eastAsia"/>
        </w:rPr>
        <w:t>所以尽管会存在依赖的问题，但是对于他们个人性的关怀、关心仍是不可或缺的？</w:t>
      </w:r>
    </w:p>
    <w:p w14:paraId="3CCDB769" w14:textId="77777777" w:rsidR="00977903" w:rsidRDefault="00977903" w:rsidP="00977903">
      <w:pPr>
        <w:rPr>
          <w:rFonts w:hint="eastAsia"/>
        </w:rPr>
      </w:pPr>
      <w:r w:rsidRPr="00A531D3">
        <w:rPr>
          <w:rFonts w:hint="eastAsia"/>
          <w:b/>
        </w:rPr>
        <w:t>亚：</w:t>
      </w:r>
      <w:r>
        <w:rPr>
          <w:rFonts w:hint="eastAsia"/>
        </w:rPr>
        <w:t>不可或缺，非常非常重要，如果没有真正舍命的爱，他们在早期的信仰当中不知道基督真的爱他们。</w:t>
      </w:r>
    </w:p>
    <w:p w14:paraId="3B01FE54" w14:textId="77777777" w:rsidR="00977903" w:rsidRDefault="00977903" w:rsidP="00977903">
      <w:pPr>
        <w:rPr>
          <w:rFonts w:hint="eastAsia"/>
        </w:rPr>
      </w:pPr>
      <w:r w:rsidRPr="00A531D3">
        <w:rPr>
          <w:rFonts w:hint="eastAsia"/>
          <w:b/>
        </w:rPr>
        <w:t>佳：</w:t>
      </w:r>
      <w:r>
        <w:rPr>
          <w:rFonts w:hint="eastAsia"/>
        </w:rPr>
        <w:t>我觉得做学生事工也好，教会事工也好，排序应当是神、人、事。神是第一位，都是为了爱神的缘故，其次是人，人比事优先，就是不能看重事情果效胜过看重这人的灵魂。所以我们不会求自己做到多大，追求什么数量，或是追求一个事的成功啥的，这些都无所谓，主要是建立一个人的生命。</w:t>
      </w:r>
    </w:p>
    <w:p w14:paraId="5686A56B" w14:textId="77777777" w:rsidR="00977903" w:rsidRDefault="00977903" w:rsidP="00977903">
      <w:pPr>
        <w:rPr>
          <w:rFonts w:hint="eastAsia"/>
        </w:rPr>
      </w:pPr>
      <w:r w:rsidRPr="00A531D3">
        <w:rPr>
          <w:rFonts w:hint="eastAsia"/>
          <w:b/>
        </w:rPr>
        <w:t>编：</w:t>
      </w:r>
      <w:r>
        <w:rPr>
          <w:rFonts w:hint="eastAsia"/>
        </w:rPr>
        <w:t>这个观念是你们自己形成的，还是受别人的影响？</w:t>
      </w:r>
    </w:p>
    <w:p w14:paraId="0684EFF6" w14:textId="77777777" w:rsidR="00977903" w:rsidRDefault="00977903" w:rsidP="00977903">
      <w:pPr>
        <w:rPr>
          <w:rFonts w:hint="eastAsia"/>
        </w:rPr>
      </w:pPr>
      <w:r w:rsidRPr="00A531D3">
        <w:rPr>
          <w:rFonts w:hint="eastAsia"/>
          <w:b/>
        </w:rPr>
        <w:t>亚：</w:t>
      </w:r>
      <w:r>
        <w:rPr>
          <w:rFonts w:hint="eastAsia"/>
        </w:rPr>
        <w:t>圣经上教导的，耶稣说“撇下九十九只羊寻找那一只失丧的羊”，从中看出他对一个灵魂的关注。所以我劝勉同工的时候就说：“你要有一个心志，哪怕这一辈子只全身心牧养一个人，也要至死忠心，带领他到基督台前，不要想我要带很多人，做很多事情。”当你把一个人当成神按照自己的形像造的，是神将来有托付的，这样自然而然就生出爱每一个人的心。撇下九十九只寻找那一只失丧的羊，就是上帝对一个灵魂的关注，超出了对所有事工的关注。</w:t>
      </w:r>
    </w:p>
    <w:p w14:paraId="34F66E09" w14:textId="77777777" w:rsidR="00977903" w:rsidRDefault="00977903" w:rsidP="00977903"/>
    <w:p w14:paraId="6CE8158D" w14:textId="77777777" w:rsidR="00977903" w:rsidRDefault="00977903" w:rsidP="00977903">
      <w:pPr>
        <w:rPr>
          <w:rFonts w:hint="eastAsia"/>
        </w:rPr>
      </w:pPr>
      <w:r w:rsidRPr="00A531D3">
        <w:rPr>
          <w:rFonts w:hint="eastAsia"/>
          <w:b/>
        </w:rPr>
        <w:t>编：</w:t>
      </w:r>
      <w:r>
        <w:rPr>
          <w:rFonts w:hint="eastAsia"/>
        </w:rPr>
        <w:t>的确看到有很多心灵破碎、有各种各样问题的姐妹，在陆百佳的帮助下慢慢成长后来又服事教会，你是如何去关怀这些心灵破碎的学生的？</w:t>
      </w:r>
    </w:p>
    <w:p w14:paraId="1E8FAA9A" w14:textId="77777777" w:rsidR="00977903" w:rsidRDefault="00977903" w:rsidP="00977903">
      <w:pPr>
        <w:rPr>
          <w:rFonts w:hint="eastAsia"/>
        </w:rPr>
      </w:pPr>
      <w:r w:rsidRPr="00A531D3">
        <w:rPr>
          <w:rFonts w:hint="eastAsia"/>
          <w:b/>
        </w:rPr>
        <w:t>佳：</w:t>
      </w:r>
      <w:r>
        <w:rPr>
          <w:rFonts w:hint="eastAsia"/>
        </w:rPr>
        <w:t>我就是精神病探测器，能发现谁有问题，还挺准的。有一次教会来了一个女生，特别正</w:t>
      </w:r>
      <w:r>
        <w:rPr>
          <w:rFonts w:hint="eastAsia"/>
        </w:rPr>
        <w:lastRenderedPageBreak/>
        <w:t>常地坐着，我看一眼就说这个人要自杀。然后我就过去告诉她，像你这样想自杀的人，来教会就对了。</w:t>
      </w:r>
    </w:p>
    <w:p w14:paraId="08908A79" w14:textId="77777777" w:rsidR="00977903" w:rsidRDefault="00977903" w:rsidP="00977903">
      <w:pPr>
        <w:rPr>
          <w:rFonts w:hint="eastAsia"/>
        </w:rPr>
      </w:pPr>
      <w:r w:rsidRPr="00A531D3">
        <w:rPr>
          <w:rFonts w:hint="eastAsia"/>
          <w:b/>
        </w:rPr>
        <w:t>亚：</w:t>
      </w:r>
      <w:r>
        <w:rPr>
          <w:rFonts w:hint="eastAsia"/>
        </w:rPr>
        <w:t>她就震惊了。</w:t>
      </w:r>
    </w:p>
    <w:p w14:paraId="2C1D0419" w14:textId="77777777" w:rsidR="00977903" w:rsidRDefault="00977903" w:rsidP="00977903">
      <w:pPr>
        <w:rPr>
          <w:rFonts w:hint="eastAsia"/>
        </w:rPr>
      </w:pPr>
      <w:r w:rsidRPr="00A531D3">
        <w:rPr>
          <w:rFonts w:hint="eastAsia"/>
          <w:b/>
        </w:rPr>
        <w:t>编：</w:t>
      </w:r>
      <w:r>
        <w:rPr>
          <w:rFonts w:hint="eastAsia"/>
        </w:rPr>
        <w:t>你怎么看出来她想自杀呢？</w:t>
      </w:r>
    </w:p>
    <w:p w14:paraId="7032F923" w14:textId="77777777" w:rsidR="00977903" w:rsidRDefault="00977903" w:rsidP="00977903">
      <w:pPr>
        <w:rPr>
          <w:rFonts w:hint="eastAsia"/>
        </w:rPr>
      </w:pPr>
      <w:r w:rsidRPr="00A531D3">
        <w:rPr>
          <w:rFonts w:hint="eastAsia"/>
          <w:b/>
        </w:rPr>
        <w:t>佳：</w:t>
      </w:r>
      <w:r>
        <w:rPr>
          <w:rFonts w:hint="eastAsia"/>
        </w:rPr>
        <w:t>不知道，可能神给我一个这样的恩赐，让我能发现这些心灵破碎的人，但是我自己还没有能力有系统有理论的帮助他们，我能做的就是陪伴，陪她聊天、爱她、能说几句神的话就说几句建造她，还有就是让她深深地觉得自己被接纳。我没有把她当不正常的，和我不一样的，因为我自己也不太正常，所以可能和我一起比较舒服。我就是陪伴，为她祷告，花时间和她在一起，把自己的事放下陪在她身边，吃饭陪着，走路陪着，去哪儿都陪着。虽然有一定果效，但我一直只是凭着热心去做，有自己的罪和骄傲掺杂，过程中也可能会伤害到被我服事的人。</w:t>
      </w:r>
    </w:p>
    <w:p w14:paraId="6E8CAD8C" w14:textId="77777777" w:rsidR="00977903" w:rsidRDefault="00977903" w:rsidP="00977903"/>
    <w:p w14:paraId="25EABB30" w14:textId="77777777" w:rsidR="00977903" w:rsidRDefault="00977903" w:rsidP="00977903">
      <w:pPr>
        <w:rPr>
          <w:rFonts w:hint="eastAsia"/>
        </w:rPr>
      </w:pPr>
      <w:r w:rsidRPr="00A531D3">
        <w:rPr>
          <w:rFonts w:hint="eastAsia"/>
          <w:b/>
        </w:rPr>
        <w:t>编：</w:t>
      </w:r>
      <w:r>
        <w:rPr>
          <w:rFonts w:hint="eastAsia"/>
        </w:rPr>
        <w:t>你们花了这么多时间在弟兄姐妹身上，夫妻之间的时间能保证吗？</w:t>
      </w:r>
    </w:p>
    <w:p w14:paraId="391BE67F" w14:textId="77777777" w:rsidR="00977903" w:rsidRDefault="00977903" w:rsidP="00977903">
      <w:pPr>
        <w:rPr>
          <w:rFonts w:hint="eastAsia"/>
        </w:rPr>
      </w:pPr>
      <w:r w:rsidRPr="00A531D3">
        <w:rPr>
          <w:rFonts w:hint="eastAsia"/>
          <w:b/>
        </w:rPr>
        <w:t>亚：</w:t>
      </w:r>
      <w:r>
        <w:rPr>
          <w:rFonts w:hint="eastAsia"/>
        </w:rPr>
        <w:t>我觉得这个问题特别好，我们婚后第一年存在巨大张力的就是这个问题：服事太多，我俩的时间太少。有一次，</w:t>
      </w:r>
      <w:r>
        <w:rPr>
          <w:rFonts w:hint="eastAsia"/>
        </w:rPr>
        <w:t>09</w:t>
      </w:r>
      <w:r>
        <w:rPr>
          <w:rFonts w:hint="eastAsia"/>
        </w:rPr>
        <w:t>年</w:t>
      </w:r>
      <w:r>
        <w:rPr>
          <w:rFonts w:hint="eastAsia"/>
        </w:rPr>
        <w:t>5</w:t>
      </w:r>
      <w:r>
        <w:rPr>
          <w:rFonts w:hint="eastAsia"/>
        </w:rPr>
        <w:t>月份，我在弟兄查经班里公开指责我的妻子，结果对他们造成了巨大的伤害，同工团队一下就受攻击了。</w:t>
      </w:r>
    </w:p>
    <w:p w14:paraId="7E66699A" w14:textId="77777777" w:rsidR="00977903" w:rsidRDefault="00977903" w:rsidP="00977903">
      <w:pPr>
        <w:rPr>
          <w:rFonts w:hint="eastAsia"/>
        </w:rPr>
      </w:pPr>
      <w:r w:rsidRPr="00A531D3">
        <w:rPr>
          <w:rFonts w:hint="eastAsia"/>
          <w:b/>
        </w:rPr>
        <w:t>佳：</w:t>
      </w:r>
      <w:r>
        <w:rPr>
          <w:rFonts w:hint="eastAsia"/>
        </w:rPr>
        <w:t>那段时间都快散了。</w:t>
      </w:r>
    </w:p>
    <w:p w14:paraId="39EE467C" w14:textId="77777777" w:rsidR="00977903" w:rsidRDefault="00977903" w:rsidP="00977903">
      <w:pPr>
        <w:rPr>
          <w:rFonts w:hint="eastAsia"/>
        </w:rPr>
      </w:pPr>
      <w:r w:rsidRPr="00A531D3">
        <w:rPr>
          <w:rFonts w:hint="eastAsia"/>
          <w:b/>
        </w:rPr>
        <w:t>亚：</w:t>
      </w:r>
      <w:r>
        <w:rPr>
          <w:rFonts w:hint="eastAsia"/>
        </w:rPr>
        <w:t>她的服事太多，我也是，我们根本没有时间收拾家，一起吃饭呀，洗衣服呀。我下了班回到家，面对的就是乱七八糟的房间，天天如此，还见不到人，就觉得是娶了个事工，不是娶了个人，那时候特别难熬。借着这个事情，神修复我们的关系，同时也让我们各自回到自己的位子上，不能越分，在家里尽自己的义。无论神给你多少托付，在家里做不好，服事是没有果效的。而且家庭的属灵营垒被撒但攻破了的话，你在外面的服事无论多光鲜，都不讨神喜悦。在带领团契的时候，夫妻之间的合一对团契和教会的合一来说至关重要，我俩和好之后，就发现团队特别的合一，特别的好。所以从那以后我俩就开始在家里好好地服事，我服事她，她也服事我，丈夫尽自己的义，妻子尽自己的义，然后教会的服事就事半功倍，特别轻省了。</w:t>
      </w:r>
    </w:p>
    <w:p w14:paraId="0512E189" w14:textId="77777777" w:rsidR="00977903" w:rsidRDefault="00977903" w:rsidP="00977903">
      <w:pPr>
        <w:rPr>
          <w:rFonts w:hint="eastAsia"/>
        </w:rPr>
      </w:pPr>
      <w:r w:rsidRPr="00A531D3">
        <w:rPr>
          <w:rFonts w:hint="eastAsia"/>
          <w:b/>
        </w:rPr>
        <w:t>编：</w:t>
      </w:r>
      <w:r>
        <w:rPr>
          <w:rFonts w:hint="eastAsia"/>
        </w:rPr>
        <w:t>现在就会有很多的时间在家里？</w:t>
      </w:r>
    </w:p>
    <w:p w14:paraId="4062FA1E" w14:textId="77777777" w:rsidR="00977903" w:rsidRDefault="00977903" w:rsidP="00977903">
      <w:pPr>
        <w:rPr>
          <w:rFonts w:hint="eastAsia"/>
        </w:rPr>
      </w:pPr>
      <w:r w:rsidRPr="00A531D3">
        <w:rPr>
          <w:rFonts w:hint="eastAsia"/>
          <w:b/>
        </w:rPr>
        <w:t>佳：</w:t>
      </w:r>
      <w:r>
        <w:rPr>
          <w:rFonts w:hint="eastAsia"/>
        </w:rPr>
        <w:t>尽量，两个人在一起。</w:t>
      </w:r>
    </w:p>
    <w:p w14:paraId="30223754" w14:textId="77777777" w:rsidR="00977903" w:rsidRDefault="00977903" w:rsidP="00977903">
      <w:pPr>
        <w:rPr>
          <w:rFonts w:hint="eastAsia"/>
        </w:rPr>
      </w:pPr>
      <w:r w:rsidRPr="00A531D3">
        <w:rPr>
          <w:rFonts w:hint="eastAsia"/>
          <w:b/>
        </w:rPr>
        <w:t>亚：</w:t>
      </w:r>
      <w:r>
        <w:rPr>
          <w:rFonts w:hint="eastAsia"/>
        </w:rPr>
        <w:t>婚后第二年，我们晚上一起赞美神，一起祷告，一起读经，这样的习惯特别建造我们。后来虽然没有家庭礼拜了，但是我们会一起在家里分享、聊天，弥补了在服事当中没有单独时间的问题。</w:t>
      </w:r>
    </w:p>
    <w:p w14:paraId="2BB1509B" w14:textId="77777777" w:rsidR="00977903" w:rsidRPr="00A531D3" w:rsidRDefault="00977903" w:rsidP="00977903">
      <w:pPr>
        <w:rPr>
          <w:rFonts w:hint="eastAsia"/>
          <w:b/>
        </w:rPr>
      </w:pPr>
    </w:p>
    <w:p w14:paraId="4C6E21E6" w14:textId="77777777" w:rsidR="00977903" w:rsidRDefault="00977903" w:rsidP="00977903">
      <w:pPr>
        <w:rPr>
          <w:rFonts w:hint="eastAsia"/>
        </w:rPr>
      </w:pPr>
      <w:r w:rsidRPr="00A531D3">
        <w:rPr>
          <w:rFonts w:hint="eastAsia"/>
          <w:b/>
        </w:rPr>
        <w:t>编：</w:t>
      </w:r>
      <w:r>
        <w:rPr>
          <w:rFonts w:hint="eastAsia"/>
        </w:rPr>
        <w:t>现在的学生受流行文化影响极深，你们怎样帮助他们？</w:t>
      </w:r>
    </w:p>
    <w:p w14:paraId="38175B5B" w14:textId="77777777" w:rsidR="00977903" w:rsidRDefault="00977903" w:rsidP="00977903">
      <w:pPr>
        <w:rPr>
          <w:rFonts w:hint="eastAsia"/>
        </w:rPr>
      </w:pPr>
      <w:r w:rsidRPr="00A531D3">
        <w:rPr>
          <w:rFonts w:hint="eastAsia"/>
          <w:b/>
        </w:rPr>
        <w:t>亚：</w:t>
      </w:r>
      <w:r>
        <w:rPr>
          <w:rFonts w:hint="eastAsia"/>
        </w:rPr>
        <w:t>我觉得重要的不是如何抵制流行文化，重要的是把福音讲清楚，没有什么东西比福音更有吸引力，要是我们逐一地反对流行文化，我觉得这是打仗的时候没有找准要点。</w:t>
      </w:r>
    </w:p>
    <w:p w14:paraId="731893FD" w14:textId="77777777" w:rsidR="00977903" w:rsidRDefault="00977903" w:rsidP="00977903">
      <w:pPr>
        <w:rPr>
          <w:rFonts w:hint="eastAsia"/>
        </w:rPr>
      </w:pPr>
      <w:r w:rsidRPr="00A531D3">
        <w:rPr>
          <w:rFonts w:hint="eastAsia"/>
          <w:b/>
        </w:rPr>
        <w:t>佳：</w:t>
      </w:r>
      <w:r>
        <w:rPr>
          <w:rFonts w:hint="eastAsia"/>
        </w:rPr>
        <w:t>之前大家都是流行文化的爱好者，美剧呀、摇滚乐呀，现在他们只听赞美诗，美剧什么的都不看了，并没有人强迫他们。本来，只有赞美神的音乐才是最美的，别的根本就敌不过。</w:t>
      </w:r>
    </w:p>
    <w:p w14:paraId="10F23A43" w14:textId="77777777" w:rsidR="00977903" w:rsidRPr="001247F7" w:rsidRDefault="00977903" w:rsidP="00977903"/>
    <w:p w14:paraId="37B1DECD" w14:textId="77777777" w:rsidR="00977903" w:rsidRDefault="00977903" w:rsidP="00977903">
      <w:pPr>
        <w:rPr>
          <w:rFonts w:hint="eastAsia"/>
        </w:rPr>
      </w:pPr>
      <w:r w:rsidRPr="00A531D3">
        <w:rPr>
          <w:rFonts w:hint="eastAsia"/>
          <w:b/>
        </w:rPr>
        <w:t>编：</w:t>
      </w:r>
      <w:r>
        <w:rPr>
          <w:rFonts w:hint="eastAsia"/>
        </w:rPr>
        <w:t>学生都会面临毕业，毕业的时候他会考虑很多问题，他的负担、他的使命、他的前途，你们会怎样带领和辅导毕业生？</w:t>
      </w:r>
    </w:p>
    <w:p w14:paraId="3DBD3CBC" w14:textId="77777777" w:rsidR="00977903" w:rsidRPr="00095516" w:rsidRDefault="00977903" w:rsidP="00977903">
      <w:r w:rsidRPr="00A531D3">
        <w:rPr>
          <w:rFonts w:hint="eastAsia"/>
          <w:b/>
        </w:rPr>
        <w:t>亚：</w:t>
      </w:r>
      <w:r>
        <w:rPr>
          <w:rFonts w:hint="eastAsia"/>
        </w:rPr>
        <w:t>对于学生团契来说，这是个非常重要的问题，我觉得学生毕业就是一个自然的宣教差派，无论是到工作岗位还是回老家，都是自然的宣教差派，所以最重要的是在他们走之前把福音的使命托付他们。从事什么职业其实不重要，去哪里工作也不重要，重要的是他真知道这福音是什么，知道福音的呼召，心里有负担。至于怎么关心辅导他们，就要看个人的需要了。</w:t>
      </w:r>
      <w:r>
        <w:rPr>
          <w:rFonts w:hint="eastAsia"/>
        </w:rPr>
        <w:lastRenderedPageBreak/>
        <w:t>比如说出国或是考研、考博，我们一般是鼓励的；回老家的人，如果没有特别的原因，我们一般不太建议他没有呼召就回到原来的生活当中，因为信心若没有被完全建立起来，回去之后就死了，除非他有很强的使命，回家要建立教会或有复兴教会的心志，这样我们鼓励回去。</w:t>
      </w:r>
    </w:p>
    <w:p w14:paraId="1FCFBF1B" w14:textId="77777777" w:rsidR="00977903" w:rsidRDefault="00977903" w:rsidP="00977903">
      <w:pPr>
        <w:rPr>
          <w:rFonts w:hint="eastAsia"/>
        </w:rPr>
      </w:pPr>
      <w:r w:rsidRPr="00A531D3">
        <w:rPr>
          <w:rFonts w:hint="eastAsia"/>
          <w:b/>
        </w:rPr>
        <w:t>编：</w:t>
      </w:r>
      <w:r>
        <w:rPr>
          <w:rFonts w:hint="eastAsia"/>
        </w:rPr>
        <w:t>那有没有弟兄姐妹刚刚毕业就想全职事奉的？你们一般会怎么帮助他们？</w:t>
      </w:r>
    </w:p>
    <w:p w14:paraId="7FE33B3B" w14:textId="77777777" w:rsidR="00977903" w:rsidRDefault="00977903" w:rsidP="00977903">
      <w:pPr>
        <w:rPr>
          <w:rFonts w:hint="eastAsia"/>
        </w:rPr>
      </w:pPr>
      <w:r w:rsidRPr="00A531D3">
        <w:rPr>
          <w:rFonts w:hint="eastAsia"/>
          <w:b/>
        </w:rPr>
        <w:t>亚：</w:t>
      </w:r>
      <w:r>
        <w:rPr>
          <w:rFonts w:hint="eastAsia"/>
        </w:rPr>
        <w:t>如果我们认为他的确有服事的负担，但是他时机不到，又不能累到教会，就会让他去工作，边工作边在教会里竭力地服事，给他们职位，让他们服事，然后在服事当中发现他们的恩赐在什么地方，时机成熟之后鼓励他读神学。我们不太建议大学生出来之后就回到大学生群体里面服事这种模式，因为生活阅历少（当然这只是我们自己的思考）。一般，在社会上经历过磨难，经历过属世挣扎的人再来服事的时候，那个感受是不一样的。我们希望他们一生没有遗憾的服事神，能够进到世界里而不是从世界里出来。</w:t>
      </w:r>
    </w:p>
    <w:p w14:paraId="4B645120" w14:textId="77777777" w:rsidR="00977903" w:rsidRDefault="00977903" w:rsidP="00977903"/>
    <w:p w14:paraId="62891ADB" w14:textId="77777777" w:rsidR="00977903" w:rsidRDefault="00977903" w:rsidP="00977903">
      <w:pPr>
        <w:rPr>
          <w:rFonts w:hint="eastAsia"/>
        </w:rPr>
      </w:pPr>
      <w:r w:rsidRPr="00A531D3">
        <w:rPr>
          <w:rFonts w:hint="eastAsia"/>
          <w:b/>
        </w:rPr>
        <w:t>编：</w:t>
      </w:r>
      <w:r>
        <w:rPr>
          <w:rFonts w:hint="eastAsia"/>
        </w:rPr>
        <w:t>你觉得相对于其他群体的牧养，对学生的牧养有什么特别需要注重的地方？</w:t>
      </w:r>
    </w:p>
    <w:p w14:paraId="40D8226B" w14:textId="77777777" w:rsidR="00977903" w:rsidRPr="00D80FF3" w:rsidRDefault="00977903" w:rsidP="00977903">
      <w:pPr>
        <w:rPr>
          <w:rFonts w:hint="eastAsia"/>
        </w:rPr>
      </w:pPr>
      <w:r w:rsidRPr="00A531D3">
        <w:rPr>
          <w:rFonts w:hint="eastAsia"/>
          <w:b/>
        </w:rPr>
        <w:t>亚：</w:t>
      </w:r>
      <w:r>
        <w:rPr>
          <w:rFonts w:hint="eastAsia"/>
        </w:rPr>
        <w:t>我觉得，第一，学生群体的牧养本身要加进去更多为父的心肠，因为职业群体和已婚群体有比较成熟的家庭框架，但很多学生是背井离乡孤身在外的。这种情况下，要有为父母的</w:t>
      </w:r>
      <w:r w:rsidRPr="00D80FF3">
        <w:rPr>
          <w:rFonts w:hint="eastAsia"/>
        </w:rPr>
        <w:t>心肠，他们的缺乏、他们的情感需要、他们的软肋，是特别需要关怀的。</w:t>
      </w:r>
    </w:p>
    <w:p w14:paraId="3EAD3B10" w14:textId="77777777" w:rsidR="00977903" w:rsidRDefault="00977903" w:rsidP="00977903">
      <w:pPr>
        <w:spacing w:line="140" w:lineRule="exact"/>
        <w:rPr>
          <w:rFonts w:hint="eastAsia"/>
        </w:rPr>
      </w:pPr>
    </w:p>
    <w:p w14:paraId="16BFA6A3" w14:textId="77777777" w:rsidR="00977903" w:rsidRPr="00D80FF3" w:rsidRDefault="00977903" w:rsidP="00977903">
      <w:pPr>
        <w:rPr>
          <w:rFonts w:hint="eastAsia"/>
        </w:rPr>
      </w:pPr>
      <w:r w:rsidRPr="00007871">
        <w:rPr>
          <w:rFonts w:hint="eastAsia"/>
        </w:rPr>
        <w:t>第二，学生群体更单纯，所以在牧养上要更加认真、确实地帮助他们面对罪和福音。对这样</w:t>
      </w:r>
      <w:r w:rsidRPr="00D80FF3">
        <w:rPr>
          <w:rFonts w:hint="eastAsia"/>
        </w:rPr>
        <w:t>一个可塑性很强的群体，把福音摆在他们面前，建立他们一生服事神的根基。</w:t>
      </w:r>
    </w:p>
    <w:p w14:paraId="51687C2D" w14:textId="77777777" w:rsidR="00977903" w:rsidRDefault="00977903" w:rsidP="00977903">
      <w:pPr>
        <w:spacing w:line="140" w:lineRule="exact"/>
        <w:rPr>
          <w:rFonts w:hint="eastAsia"/>
        </w:rPr>
      </w:pPr>
    </w:p>
    <w:p w14:paraId="3070B6B2" w14:textId="77777777" w:rsidR="00977903" w:rsidRDefault="00977903" w:rsidP="00977903">
      <w:pPr>
        <w:rPr>
          <w:rFonts w:hint="eastAsia"/>
        </w:rPr>
      </w:pPr>
      <w:r w:rsidRPr="00007871">
        <w:rPr>
          <w:rFonts w:hint="eastAsia"/>
        </w:rPr>
        <w:t>第三，需要特别强调的是这个群体更容易犯罪，而且是毁灭性的，因为他们的心智还不怎么</w:t>
      </w:r>
      <w:r>
        <w:rPr>
          <w:rFonts w:hint="eastAsia"/>
        </w:rPr>
        <w:t>成熟，处于成长阶段。一切最先进的、最自由的新看法、新思想都是从青年人中产生出来的，所以对这个群体要在清洁公义上做特别细心的工作，这和别的群体是有差异的。</w:t>
      </w:r>
    </w:p>
    <w:p w14:paraId="6F1D972A" w14:textId="77777777" w:rsidR="00977903" w:rsidRDefault="00977903" w:rsidP="00977903">
      <w:pPr>
        <w:rPr>
          <w:rFonts w:hint="eastAsia"/>
        </w:rPr>
      </w:pPr>
      <w:r w:rsidRPr="00A531D3">
        <w:rPr>
          <w:rFonts w:hint="eastAsia"/>
          <w:b/>
        </w:rPr>
        <w:t>佳：</w:t>
      </w:r>
      <w:r>
        <w:rPr>
          <w:rFonts w:hint="eastAsia"/>
        </w:rPr>
        <w:t>还有就是这个群体有知识分子性。</w:t>
      </w:r>
    </w:p>
    <w:p w14:paraId="5D3D118E" w14:textId="77777777" w:rsidR="00977903" w:rsidRDefault="00977903" w:rsidP="00977903">
      <w:pPr>
        <w:rPr>
          <w:rFonts w:hint="eastAsia"/>
        </w:rPr>
      </w:pPr>
      <w:r w:rsidRPr="00A531D3">
        <w:rPr>
          <w:rFonts w:hint="eastAsia"/>
          <w:b/>
        </w:rPr>
        <w:t>亚：</w:t>
      </w:r>
      <w:r>
        <w:rPr>
          <w:rFonts w:hint="eastAsia"/>
        </w:rPr>
        <w:t>对，这个群体有知识分子倾向，需要有理性、逻辑性地教导他们，和他们交流。所以我们这几年基本上相当于读了神学，我们自己读系统神学，看不少查经以及护教的资料。对于牧养知识分子群体来说，这些还是蛮重要的。</w:t>
      </w:r>
      <w:r>
        <w:rPr>
          <w:rFonts w:hint="eastAsia"/>
        </w:rPr>
        <w:t xml:space="preserve"> </w:t>
      </w:r>
    </w:p>
    <w:p w14:paraId="0AD752A0" w14:textId="77777777" w:rsidR="00977903" w:rsidRDefault="00977903" w:rsidP="00977903"/>
    <w:p w14:paraId="01897608" w14:textId="77777777" w:rsidR="00977903" w:rsidRDefault="00977903" w:rsidP="00977903">
      <w:pPr>
        <w:rPr>
          <w:rFonts w:hint="eastAsia"/>
        </w:rPr>
      </w:pPr>
      <w:r w:rsidRPr="00A531D3">
        <w:rPr>
          <w:rFonts w:hint="eastAsia"/>
          <w:b/>
        </w:rPr>
        <w:t>编：</w:t>
      </w:r>
      <w:r>
        <w:rPr>
          <w:rFonts w:hint="eastAsia"/>
        </w:rPr>
        <w:t>你们在牧养学生的时候所遇到的最大困难是什么？</w:t>
      </w:r>
    </w:p>
    <w:p w14:paraId="1181C356" w14:textId="77777777" w:rsidR="00977903" w:rsidRDefault="00977903" w:rsidP="00977903">
      <w:pPr>
        <w:rPr>
          <w:rFonts w:hint="eastAsia"/>
        </w:rPr>
      </w:pPr>
      <w:r w:rsidRPr="00A531D3">
        <w:rPr>
          <w:rFonts w:hint="eastAsia"/>
          <w:b/>
        </w:rPr>
        <w:t>亚：</w:t>
      </w:r>
      <w:r>
        <w:rPr>
          <w:rFonts w:hint="eastAsia"/>
        </w:rPr>
        <w:t>我觉得是辅导恋爱的弟兄姐妹。因为这个世代特别的邪恶、极其的淫乱，像看淫秽网站视频、同居、同性恋、堕胎、婚前性行为，这些事情在年轻人当中太普遍了，以至于辅导特别困难。</w:t>
      </w:r>
    </w:p>
    <w:p w14:paraId="3A2F7716" w14:textId="77777777" w:rsidR="00977903" w:rsidRPr="009010AE" w:rsidRDefault="00977903" w:rsidP="00977903">
      <w:pPr>
        <w:rPr>
          <w:rFonts w:hint="eastAsia"/>
        </w:rPr>
      </w:pPr>
      <w:r w:rsidRPr="00A531D3">
        <w:rPr>
          <w:rFonts w:hint="eastAsia"/>
          <w:b/>
        </w:rPr>
        <w:t>编：</w:t>
      </w:r>
      <w:r w:rsidRPr="009010AE">
        <w:rPr>
          <w:rFonts w:hint="eastAsia"/>
        </w:rPr>
        <w:t>那针对这个困难有什么措施？</w:t>
      </w:r>
    </w:p>
    <w:p w14:paraId="49F858DA" w14:textId="77777777" w:rsidR="00977903" w:rsidRDefault="00977903" w:rsidP="00977903">
      <w:pPr>
        <w:rPr>
          <w:rFonts w:hint="eastAsia"/>
        </w:rPr>
      </w:pPr>
      <w:r w:rsidRPr="00A531D3">
        <w:rPr>
          <w:rFonts w:hint="eastAsia"/>
          <w:b/>
        </w:rPr>
        <w:t>亚：</w:t>
      </w:r>
      <w:r>
        <w:rPr>
          <w:rFonts w:hint="eastAsia"/>
        </w:rPr>
        <w:t>我们制订了教会纪律。制订纪律并不是想管到每个人，但是至少让他们知道什么是罪，知道是非对错；并且制订了执行纪律的程序，对恋爱的人进行辅导帮助。我们这个纪律第一条就是有关恋爱的纪律。</w:t>
      </w:r>
    </w:p>
    <w:p w14:paraId="57757ADC" w14:textId="77777777" w:rsidR="00977903" w:rsidRDefault="00977903" w:rsidP="00977903">
      <w:pPr>
        <w:rPr>
          <w:rFonts w:hint="eastAsia"/>
        </w:rPr>
      </w:pPr>
      <w:r w:rsidRPr="00A531D3">
        <w:rPr>
          <w:rFonts w:hint="eastAsia"/>
          <w:b/>
        </w:rPr>
        <w:t>编：</w:t>
      </w:r>
      <w:r>
        <w:rPr>
          <w:rFonts w:hint="eastAsia"/>
        </w:rPr>
        <w:t>实施以后有果效吗？</w:t>
      </w:r>
    </w:p>
    <w:p w14:paraId="50F737B1" w14:textId="77777777" w:rsidR="00977903" w:rsidRDefault="00977903" w:rsidP="00977903">
      <w:pPr>
        <w:rPr>
          <w:rFonts w:hint="eastAsia"/>
        </w:rPr>
      </w:pPr>
      <w:r w:rsidRPr="00A531D3">
        <w:rPr>
          <w:rFonts w:hint="eastAsia"/>
          <w:b/>
        </w:rPr>
        <w:t>亚：</w:t>
      </w:r>
      <w:r>
        <w:rPr>
          <w:rFonts w:hint="eastAsia"/>
        </w:rPr>
        <w:t>果效非常明显。我们在教会里进行了宣读，之前我们有“圣洁运动”，就是所有的谈恋爱有过婚前性行为的人，都要公开认罪并且给他们辅导，停止服事，停止领圣餐，然后对他们进行婚前辅导、恋爱辅导，后来进入婚姻。这对他们的帮助特别大，甚至有人认为如果当时没有惩戒的话，他们的婚姻就毁了，有这样一个惩戒他们就特别蒙福。</w:t>
      </w:r>
    </w:p>
    <w:p w14:paraId="37205F1D" w14:textId="77777777" w:rsidR="00977903" w:rsidRDefault="00977903" w:rsidP="00977903">
      <w:pPr>
        <w:rPr>
          <w:rFonts w:hint="eastAsia"/>
        </w:rPr>
      </w:pPr>
      <w:r w:rsidRPr="00A531D3">
        <w:rPr>
          <w:rFonts w:hint="eastAsia"/>
          <w:b/>
        </w:rPr>
        <w:t>编：</w:t>
      </w:r>
      <w:r>
        <w:rPr>
          <w:rFonts w:hint="eastAsia"/>
        </w:rPr>
        <w:t>你说的同居包括在一起合租房子吗？还是仅指有婚前性行为？</w:t>
      </w:r>
    </w:p>
    <w:p w14:paraId="6FED9EE5" w14:textId="77777777" w:rsidR="00977903" w:rsidRDefault="00977903" w:rsidP="00977903">
      <w:pPr>
        <w:rPr>
          <w:rFonts w:hint="eastAsia"/>
        </w:rPr>
      </w:pPr>
      <w:r w:rsidRPr="00A531D3">
        <w:rPr>
          <w:rFonts w:hint="eastAsia"/>
          <w:b/>
        </w:rPr>
        <w:t>佳：</w:t>
      </w:r>
      <w:r>
        <w:rPr>
          <w:rFonts w:hint="eastAsia"/>
        </w:rPr>
        <w:t>都算。哪怕说合租，各住一个房子里的两间，自称没有发生什么。</w:t>
      </w:r>
    </w:p>
    <w:p w14:paraId="09F59C59" w14:textId="77777777" w:rsidR="00977903" w:rsidRDefault="00977903" w:rsidP="00977903">
      <w:pPr>
        <w:rPr>
          <w:rFonts w:hint="eastAsia"/>
        </w:rPr>
      </w:pPr>
      <w:r w:rsidRPr="00A531D3">
        <w:rPr>
          <w:rFonts w:hint="eastAsia"/>
          <w:b/>
        </w:rPr>
        <w:t>编：</w:t>
      </w:r>
      <w:r>
        <w:rPr>
          <w:rFonts w:hint="eastAsia"/>
        </w:rPr>
        <w:t>这也要接受教会的惩戒吗？</w:t>
      </w:r>
    </w:p>
    <w:p w14:paraId="2E7BBE33" w14:textId="77777777" w:rsidR="00977903" w:rsidRDefault="00977903" w:rsidP="00977903">
      <w:pPr>
        <w:rPr>
          <w:rFonts w:hint="eastAsia"/>
        </w:rPr>
      </w:pPr>
      <w:r w:rsidRPr="00A531D3">
        <w:rPr>
          <w:rFonts w:hint="eastAsia"/>
          <w:b/>
        </w:rPr>
        <w:t>亚：</w:t>
      </w:r>
      <w:r>
        <w:rPr>
          <w:rFonts w:hint="eastAsia"/>
        </w:rPr>
        <w:t>是，这些是将自己放在试探的环境之中，也视为同居。</w:t>
      </w:r>
    </w:p>
    <w:p w14:paraId="5C3C8963" w14:textId="77777777" w:rsidR="00977903" w:rsidRDefault="00977903" w:rsidP="00977903">
      <w:pPr>
        <w:rPr>
          <w:rFonts w:hint="eastAsia"/>
        </w:rPr>
      </w:pPr>
      <w:r w:rsidRPr="00A531D3">
        <w:rPr>
          <w:rFonts w:hint="eastAsia"/>
          <w:b/>
        </w:rPr>
        <w:t>佳：</w:t>
      </w:r>
      <w:r>
        <w:rPr>
          <w:rFonts w:hint="eastAsia"/>
        </w:rPr>
        <w:t>包括他们见父母，我们都不让他们住在一个屋檐下，哪怕父母也住在同一间屋子里，都</w:t>
      </w:r>
      <w:r>
        <w:rPr>
          <w:rFonts w:hint="eastAsia"/>
        </w:rPr>
        <w:lastRenderedPageBreak/>
        <w:t>不可以。</w:t>
      </w:r>
    </w:p>
    <w:p w14:paraId="196F7328" w14:textId="77777777" w:rsidR="00977903" w:rsidRDefault="00977903" w:rsidP="00977903"/>
    <w:p w14:paraId="63A1975A" w14:textId="77777777" w:rsidR="00977903" w:rsidRDefault="00977903" w:rsidP="00977903">
      <w:pPr>
        <w:rPr>
          <w:rFonts w:hint="eastAsia"/>
        </w:rPr>
      </w:pPr>
      <w:r w:rsidRPr="00A531D3">
        <w:rPr>
          <w:rFonts w:hint="eastAsia"/>
          <w:b/>
        </w:rPr>
        <w:t>编：</w:t>
      </w:r>
      <w:r>
        <w:rPr>
          <w:rFonts w:hint="eastAsia"/>
        </w:rPr>
        <w:t>能特别说说这个“圣洁运动”吗？</w:t>
      </w:r>
    </w:p>
    <w:p w14:paraId="49383F05" w14:textId="77777777" w:rsidR="00977903" w:rsidRDefault="00977903" w:rsidP="00977903">
      <w:pPr>
        <w:rPr>
          <w:rFonts w:hint="eastAsia"/>
        </w:rPr>
      </w:pPr>
      <w:r w:rsidRPr="00A531D3">
        <w:rPr>
          <w:rFonts w:hint="eastAsia"/>
          <w:b/>
        </w:rPr>
        <w:t>佳：</w:t>
      </w:r>
      <w:r>
        <w:rPr>
          <w:rFonts w:hint="eastAsia"/>
        </w:rPr>
        <w:t>教会里谁怎么样其实都知道嘛，我们就一对一对地找他们谈，同居的马上分开，然后在教会里公开认罪。</w:t>
      </w:r>
    </w:p>
    <w:p w14:paraId="0DD68F2B" w14:textId="77777777" w:rsidR="00977903" w:rsidRDefault="00977903" w:rsidP="00977903">
      <w:pPr>
        <w:rPr>
          <w:rFonts w:hint="eastAsia"/>
        </w:rPr>
      </w:pPr>
      <w:r w:rsidRPr="00A531D3">
        <w:rPr>
          <w:rFonts w:hint="eastAsia"/>
          <w:b/>
        </w:rPr>
        <w:t>亚：</w:t>
      </w:r>
      <w:r>
        <w:rPr>
          <w:rFonts w:hint="eastAsia"/>
        </w:rPr>
        <w:t>每次谈都需要比较长的时间。</w:t>
      </w:r>
    </w:p>
    <w:p w14:paraId="7B3F0AC2" w14:textId="77777777" w:rsidR="00977903" w:rsidRDefault="00977903" w:rsidP="00977903">
      <w:pPr>
        <w:rPr>
          <w:rFonts w:hint="eastAsia"/>
        </w:rPr>
      </w:pPr>
      <w:r w:rsidRPr="00A531D3">
        <w:rPr>
          <w:rFonts w:hint="eastAsia"/>
          <w:b/>
        </w:rPr>
        <w:t>佳：</w:t>
      </w:r>
      <w:r>
        <w:rPr>
          <w:rFonts w:hint="eastAsia"/>
        </w:rPr>
        <w:t>就是反反复复，虽然有困难，但是圣灵在带领，因为圣灵要我们圣洁，上帝自己责备他们，管他们。所以经过很长时间的个人辅导，他们都同意接受教会的惩戒，因为这些人都是我们栽种或者浇灌的，这么多年积累的你对他的爱、舍己，他们都看见了，他们知道我不会害他们，在这种前提下才能执行纪律。</w:t>
      </w:r>
    </w:p>
    <w:p w14:paraId="3C8C9FC6" w14:textId="77777777" w:rsidR="00977903" w:rsidRDefault="00977903" w:rsidP="00977903">
      <w:pPr>
        <w:rPr>
          <w:rFonts w:hint="eastAsia"/>
        </w:rPr>
      </w:pPr>
      <w:r w:rsidRPr="00A531D3">
        <w:rPr>
          <w:rFonts w:hint="eastAsia"/>
          <w:b/>
        </w:rPr>
        <w:t>亚：</w:t>
      </w:r>
      <w:r>
        <w:rPr>
          <w:rFonts w:hint="eastAsia"/>
        </w:rPr>
        <w:t>由于圣灵的大能，和肢体之间顺畅的牧养关系，我们实行了“圣洁运动”，弟兄姐妹蒙受了很大的祝福。后来就像尼希米记宣读律法一样，宣读教会章程，宣布纪律，那些不愿意悔改的人离开了，教会得到洁净，那些愿意悔改的人认罪悔改了，教会也洁净了，所以我们就开始复兴了。从“圣洁运动”之后，教会的人数翻倍。</w:t>
      </w:r>
    </w:p>
    <w:p w14:paraId="79DA4CF6" w14:textId="77777777" w:rsidR="00977903" w:rsidRDefault="00977903" w:rsidP="00977903"/>
    <w:p w14:paraId="46C777FF" w14:textId="77777777" w:rsidR="00977903" w:rsidRDefault="00977903" w:rsidP="00977903">
      <w:pPr>
        <w:rPr>
          <w:rFonts w:hint="eastAsia"/>
        </w:rPr>
      </w:pPr>
      <w:r w:rsidRPr="00A531D3">
        <w:rPr>
          <w:rFonts w:hint="eastAsia"/>
          <w:b/>
        </w:rPr>
        <w:t>编：</w:t>
      </w:r>
      <w:r>
        <w:rPr>
          <w:rFonts w:hint="eastAsia"/>
        </w:rPr>
        <w:t>学生团契很容易有一个问题就是松散，不像教会，大家在一起嘻嘻哈哈的。你是怎么想到在学生团契里制定纪律和制度的？</w:t>
      </w:r>
    </w:p>
    <w:p w14:paraId="6D534A93" w14:textId="77777777" w:rsidR="00977903" w:rsidRDefault="00977903" w:rsidP="00977903">
      <w:pPr>
        <w:rPr>
          <w:rFonts w:hint="eastAsia"/>
        </w:rPr>
      </w:pPr>
      <w:r w:rsidRPr="00A531D3">
        <w:rPr>
          <w:rFonts w:hint="eastAsia"/>
          <w:b/>
        </w:rPr>
        <w:t>亚：</w:t>
      </w:r>
      <w:r>
        <w:rPr>
          <w:rFonts w:hint="eastAsia"/>
        </w:rPr>
        <w:t>松散的治理结构是有它的好处，但是松散的治理结构使得很多的罪不能得到处理，得罪神。如果我们把学生团契的发展分成阶段，那么幼年期适合松散地管理，大家一起自由自在、嘻嘻哈哈地分享；从幼年进入青少年期，就要对她进行规制，哪些事情是可以做的，哪些是不可以做的。另外，教会里信主、服事的人的年龄也在增加，他们需要规范，需要制度，否则一盘散沙，形不成合力。所以神也在带领我们，使我们清晰认识到必须得有制度，所以纪律、同工规则、服事规则、岗位职责、监督原则等都一步一步地建立起来了。这些对一个团契来说很重要，否则教会会出现服事的人累死，不服事的人懒死，出现破口没有人知道，没有人能监督，非常散漫以至于不能更好的使教会得到增长、成熟，支持宣教事工，或者是在社会上作光作盐，见证主的荣耀。</w:t>
      </w:r>
      <w:r>
        <w:rPr>
          <w:rFonts w:hint="eastAsia"/>
        </w:rPr>
        <w:t xml:space="preserve"> </w:t>
      </w:r>
    </w:p>
    <w:p w14:paraId="2F60DA8C" w14:textId="77777777" w:rsidR="00977903" w:rsidRDefault="00977903" w:rsidP="00977903">
      <w:pPr>
        <w:rPr>
          <w:rFonts w:hint="eastAsia"/>
        </w:rPr>
      </w:pPr>
      <w:r w:rsidRPr="00A531D3">
        <w:rPr>
          <w:rFonts w:hint="eastAsia"/>
          <w:b/>
        </w:rPr>
        <w:t>佳：</w:t>
      </w:r>
      <w:r>
        <w:rPr>
          <w:rFonts w:hint="eastAsia"/>
        </w:rPr>
        <w:t>学生团契不应该做成俱乐部那样，而是做成精兵训练营。有位传道的弟兄说：“哎呀，你们的同工一个个的像战士。”</w:t>
      </w:r>
      <w:r w:rsidDel="00A91CE3">
        <w:rPr>
          <w:rFonts w:hint="eastAsia"/>
        </w:rPr>
        <w:t xml:space="preserve"> </w:t>
      </w:r>
    </w:p>
    <w:p w14:paraId="31ACEB20" w14:textId="77777777" w:rsidR="00977903" w:rsidRDefault="00977903" w:rsidP="00977903">
      <w:pPr>
        <w:rPr>
          <w:rFonts w:hint="eastAsia"/>
        </w:rPr>
      </w:pPr>
      <w:r w:rsidRPr="00A531D3">
        <w:rPr>
          <w:rFonts w:hint="eastAsia"/>
          <w:b/>
        </w:rPr>
        <w:t>亚：</w:t>
      </w:r>
      <w:r>
        <w:rPr>
          <w:rFonts w:hint="eastAsia"/>
        </w:rPr>
        <w:t>我们看到一批批的人即将全职出来服事神，这里成为一个精兵训练营，就特别感恩。他们在服事的过程中生出负担，一对一对都是将来的牧者。真是看到他们在服事的过程中，谁服事人，上帝加给谁力量。因为圣灵为这福音做见证，证明这福音是真的，所以谁服事人的灵魂，上帝就加给谁足够的恩典，于是他们在服事神的过程中就体会到神的爱，体会到神的同在，所以更强的使命感和担当就在服事的过程中被建立了。这一对一对的人都在服事中体会到：“哦，原来我的价值体现于我在服事耶稣基督”，所以他们不奉献就没什么可干的。特别感恩，学生团契的建制对于教会的发展来说是很大的祝福，对罪的敏感、亲近神是教会发展最根本的问题，如果教会不亲近神，那么教会就是一个贼窝、淫荡的地方；如果教会洁净，以圣洁的妆饰预备自己等候神，教会不可能不复兴。</w:t>
      </w:r>
    </w:p>
    <w:p w14:paraId="51C5024A" w14:textId="77777777" w:rsidR="00977903" w:rsidRDefault="00977903" w:rsidP="00977903">
      <w:pPr>
        <w:rPr>
          <w:rFonts w:hint="eastAsia"/>
        </w:rPr>
      </w:pPr>
      <w:r w:rsidRPr="00A531D3">
        <w:rPr>
          <w:rFonts w:hint="eastAsia"/>
          <w:b/>
        </w:rPr>
        <w:t>编：</w:t>
      </w:r>
      <w:r>
        <w:rPr>
          <w:rFonts w:hint="eastAsia"/>
        </w:rPr>
        <w:t>如果现在团契中有同工出去，重新开始建立一个学生团契的话，那你是建议他一开始就有规章制度，还是就先嘻嘻哈哈地查经？</w:t>
      </w:r>
    </w:p>
    <w:p w14:paraId="0DF5BEA8" w14:textId="77777777" w:rsidR="00977903" w:rsidRDefault="00977903" w:rsidP="00977903">
      <w:pPr>
        <w:rPr>
          <w:rFonts w:hint="eastAsia"/>
        </w:rPr>
      </w:pPr>
      <w:r w:rsidRPr="00A531D3">
        <w:rPr>
          <w:rFonts w:hint="eastAsia"/>
          <w:b/>
        </w:rPr>
        <w:t>亚：</w:t>
      </w:r>
      <w:r>
        <w:rPr>
          <w:rFonts w:hint="eastAsia"/>
        </w:rPr>
        <w:t>这个要看具体情况，如果是植堂，一开始就要有制度，但若是校园团契，我觉得周间团契、查经小组还是以松散式为主。</w:t>
      </w:r>
    </w:p>
    <w:p w14:paraId="279FEA7B" w14:textId="77777777" w:rsidR="00977903" w:rsidRDefault="00977903" w:rsidP="00977903"/>
    <w:p w14:paraId="3CF3340B" w14:textId="77777777" w:rsidR="00977903" w:rsidRDefault="00977903" w:rsidP="00977903">
      <w:pPr>
        <w:rPr>
          <w:rFonts w:hint="eastAsia"/>
        </w:rPr>
      </w:pPr>
      <w:r w:rsidRPr="00A531D3">
        <w:rPr>
          <w:rFonts w:hint="eastAsia"/>
          <w:b/>
        </w:rPr>
        <w:t>编：</w:t>
      </w:r>
      <w:r>
        <w:rPr>
          <w:rFonts w:hint="eastAsia"/>
        </w:rPr>
        <w:t>我觉得你们刚才那一点说得特别好——一个学生团契不是把她带成一个松散的俱乐部而是把她建造成一个精兵训练营，但是应当怎样做，才能将一群懒散的人训练成精兵？</w:t>
      </w:r>
    </w:p>
    <w:p w14:paraId="59206F26" w14:textId="384CD699" w:rsidR="00977903" w:rsidRDefault="00977903" w:rsidP="00977903">
      <w:r w:rsidRPr="00A531D3">
        <w:rPr>
          <w:rFonts w:hint="eastAsia"/>
          <w:b/>
        </w:rPr>
        <w:lastRenderedPageBreak/>
        <w:t>亚：</w:t>
      </w:r>
      <w:r>
        <w:rPr>
          <w:rFonts w:hint="eastAsia"/>
        </w:rPr>
        <w:t>感谢主！我觉得就是我刚才讲的几点，</w:t>
      </w:r>
      <w:r w:rsidRPr="00A531D3">
        <w:rPr>
          <w:rFonts w:hint="eastAsia"/>
          <w:b/>
        </w:rPr>
        <w:t>第一就是全人牧养，一个灵魂一个灵魂</w:t>
      </w:r>
      <w:r>
        <w:rPr>
          <w:rFonts w:hint="eastAsia"/>
          <w:b/>
        </w:rPr>
        <w:t>地</w:t>
      </w:r>
      <w:r w:rsidRPr="00A531D3">
        <w:rPr>
          <w:rFonts w:hint="eastAsia"/>
          <w:b/>
        </w:rPr>
        <w:t>带，把一个人当成上帝托付给我们的唯独一个灵魂；第二个是舍己的牧养，愿意为他摆上自己的时间，摆上自己的爱，舍弃自己；第三就是在关系中的牧养，就是爱；第四就是在约束中牧养，在公义和约束当中的牧养是有节制的牧养。</w:t>
      </w:r>
      <w:r>
        <w:rPr>
          <w:rFonts w:hint="eastAsia"/>
        </w:rPr>
        <w:t>我觉得可以通过这些把人真正的带到神的面前。</w:t>
      </w:r>
    </w:p>
    <w:p w14:paraId="76D1838B" w14:textId="3CE14F73" w:rsidR="002C79A6" w:rsidRDefault="002C79A6" w:rsidP="00977903"/>
    <w:p w14:paraId="10288227" w14:textId="77777777" w:rsidR="002C79A6" w:rsidRPr="009A01EC" w:rsidRDefault="002C79A6" w:rsidP="002C79A6">
      <w:pPr>
        <w:rPr>
          <w:rFonts w:ascii="Times New Roman" w:hAnsi="Times New Roman"/>
        </w:rPr>
      </w:pPr>
      <w:r w:rsidRPr="009A01EC">
        <w:rPr>
          <w:rFonts w:ascii="Times New Roman" w:eastAsia="仿宋" w:hAnsi="Times New Roman" w:hint="eastAsia"/>
        </w:rPr>
        <w:t>本文刊载于</w:t>
      </w:r>
      <w:r>
        <w:rPr>
          <w:rFonts w:ascii="Times New Roman" w:eastAsia="仿宋" w:hAnsi="Times New Roman" w:hint="eastAsia"/>
        </w:rPr>
        <w:t>《教会》</w:t>
      </w:r>
      <w:r w:rsidRPr="009A01EC">
        <w:rPr>
          <w:rFonts w:ascii="Times New Roman" w:eastAsia="仿宋" w:hAnsi="Times New Roman" w:hint="eastAsia"/>
        </w:rPr>
        <w:t>201</w:t>
      </w:r>
      <w:r>
        <w:rPr>
          <w:rFonts w:ascii="Times New Roman" w:eastAsia="仿宋" w:hAnsi="Times New Roman" w:hint="eastAsia"/>
        </w:rPr>
        <w:t>1</w:t>
      </w:r>
      <w:r w:rsidRPr="009A01EC">
        <w:rPr>
          <w:rFonts w:ascii="Times New Roman" w:eastAsia="仿宋" w:hAnsi="Times New Roman" w:hint="eastAsia"/>
        </w:rPr>
        <w:t>年</w:t>
      </w:r>
      <w:r>
        <w:rPr>
          <w:rFonts w:ascii="Times New Roman" w:eastAsia="仿宋" w:hAnsi="Times New Roman" w:hint="eastAsia"/>
        </w:rPr>
        <w:t>9</w:t>
      </w:r>
      <w:r w:rsidRPr="009A01EC">
        <w:rPr>
          <w:rFonts w:ascii="Times New Roman" w:eastAsia="仿宋" w:hAnsi="Times New Roman" w:hint="eastAsia"/>
        </w:rPr>
        <w:t>月第</w:t>
      </w:r>
      <w:r>
        <w:rPr>
          <w:rFonts w:ascii="Times New Roman" w:eastAsia="仿宋" w:hAnsi="Times New Roman" w:hint="eastAsia"/>
        </w:rPr>
        <w:t>5</w:t>
      </w:r>
      <w:r w:rsidRPr="009A01EC">
        <w:rPr>
          <w:rFonts w:ascii="Times New Roman" w:eastAsia="仿宋" w:hAnsi="Times New Roman" w:hint="eastAsia"/>
        </w:rPr>
        <w:t>期，总第</w:t>
      </w:r>
      <w:r>
        <w:rPr>
          <w:rFonts w:ascii="Times New Roman" w:eastAsia="仿宋" w:hAnsi="Times New Roman" w:hint="eastAsia"/>
        </w:rPr>
        <w:t>3</w:t>
      </w:r>
      <w:r w:rsidRPr="009A01EC">
        <w:rPr>
          <w:rFonts w:ascii="Times New Roman" w:eastAsia="仿宋" w:hAnsi="Times New Roman" w:hint="eastAsia"/>
        </w:rPr>
        <w:t>1</w:t>
      </w:r>
      <w:r w:rsidRPr="009A01EC">
        <w:rPr>
          <w:rFonts w:ascii="Times New Roman" w:eastAsia="仿宋" w:hAnsi="Times New Roman" w:hint="eastAsia"/>
        </w:rPr>
        <w:t>期。</w:t>
      </w:r>
    </w:p>
    <w:p w14:paraId="2AB1BCC8" w14:textId="77777777" w:rsidR="002C79A6" w:rsidRPr="002C79A6" w:rsidRDefault="002C79A6" w:rsidP="00977903">
      <w:pPr>
        <w:rPr>
          <w:rFonts w:hint="eastAsia"/>
        </w:rPr>
      </w:pPr>
    </w:p>
    <w:p w14:paraId="28B65376" w14:textId="77777777" w:rsidR="00977903" w:rsidRDefault="00977903" w:rsidP="00FC0F99">
      <w:pPr>
        <w:rPr>
          <w:rFonts w:ascii="Times New Roman" w:hAnsi="Times New Roman"/>
        </w:rPr>
        <w:sectPr w:rsidR="00977903">
          <w:footnotePr>
            <w:numRestart w:val="eachSect"/>
          </w:footnotePr>
          <w:pgSz w:w="11906" w:h="16838"/>
          <w:pgMar w:top="1440" w:right="1800" w:bottom="1440" w:left="1800" w:header="851" w:footer="992" w:gutter="0"/>
          <w:cols w:space="425"/>
          <w:docGrid w:type="lines" w:linePitch="312"/>
        </w:sectPr>
      </w:pPr>
    </w:p>
    <w:p w14:paraId="46ADF775" w14:textId="77777777" w:rsidR="00977903" w:rsidRDefault="00977903" w:rsidP="00977903">
      <w:pPr>
        <w:pStyle w:val="1"/>
        <w:jc w:val="center"/>
        <w:rPr>
          <w:rFonts w:eastAsia="华文中宋"/>
          <w:sz w:val="36"/>
          <w:szCs w:val="36"/>
          <w:lang w:eastAsia="zh-CN"/>
        </w:rPr>
      </w:pPr>
      <w:bookmarkStart w:id="22" w:name="_中国教会的“施与受”"/>
      <w:bookmarkEnd w:id="22"/>
      <w:r w:rsidRPr="00977903">
        <w:rPr>
          <w:rFonts w:eastAsia="华文中宋" w:hint="eastAsia"/>
          <w:sz w:val="36"/>
          <w:szCs w:val="36"/>
          <w:lang w:eastAsia="zh-CN"/>
        </w:rPr>
        <w:lastRenderedPageBreak/>
        <w:t>中国教会的“施与受”</w:t>
      </w:r>
    </w:p>
    <w:p w14:paraId="2A06C59A" w14:textId="575C343C" w:rsidR="00977903" w:rsidRPr="00977903" w:rsidRDefault="00977903" w:rsidP="00977903">
      <w:pPr>
        <w:jc w:val="center"/>
        <w:rPr>
          <w:rFonts w:ascii="华文中宋" w:eastAsia="华文中宋" w:hAnsi="华文中宋"/>
          <w:b/>
          <w:sz w:val="24"/>
        </w:rPr>
      </w:pPr>
      <w:r w:rsidRPr="00977903">
        <w:rPr>
          <w:rFonts w:ascii="华文中宋" w:eastAsia="华文中宋" w:hAnsi="华文中宋" w:hint="eastAsia"/>
          <w:b/>
          <w:sz w:val="28"/>
        </w:rPr>
        <w:t>——一八七七年的中国内地会（四）</w:t>
      </w:r>
      <w:r>
        <w:rPr>
          <w:rStyle w:val="ad"/>
          <w:rFonts w:ascii="华文中宋" w:eastAsia="华文中宋" w:hAnsi="华文中宋"/>
          <w:b/>
          <w:sz w:val="24"/>
        </w:rPr>
        <w:footnoteReference w:id="132"/>
      </w:r>
    </w:p>
    <w:p w14:paraId="5D9F27F3" w14:textId="30F10983" w:rsidR="00977903" w:rsidRPr="001D2CA2" w:rsidRDefault="00977903" w:rsidP="00977903">
      <w:pPr>
        <w:jc w:val="center"/>
        <w:rPr>
          <w:b/>
        </w:rPr>
      </w:pPr>
      <w:r w:rsidRPr="001D2CA2">
        <w:rPr>
          <w:rFonts w:ascii="宋体" w:hAnsi="宋体" w:hint="eastAsia"/>
          <w:b/>
          <w:sz w:val="24"/>
        </w:rPr>
        <w:t>文/</w:t>
      </w:r>
      <w:r>
        <w:rPr>
          <w:rFonts w:hint="eastAsia"/>
          <w:b/>
          <w:sz w:val="24"/>
        </w:rPr>
        <w:t>亦文</w:t>
      </w:r>
    </w:p>
    <w:p w14:paraId="3DCC88AB" w14:textId="77777777" w:rsidR="00977903" w:rsidRPr="002A15D1" w:rsidRDefault="00977903" w:rsidP="00977903">
      <w:pPr>
        <w:jc w:val="center"/>
        <w:rPr>
          <w:rFonts w:ascii="宋体" w:hAnsi="宋体" w:hint="eastAsia"/>
          <w:b/>
          <w:sz w:val="24"/>
        </w:rPr>
      </w:pPr>
    </w:p>
    <w:p w14:paraId="6AA3D778" w14:textId="77777777" w:rsidR="00977903" w:rsidRPr="000B5B3C" w:rsidRDefault="00977903" w:rsidP="00977903">
      <w:pPr>
        <w:jc w:val="center"/>
        <w:rPr>
          <w:rFonts w:ascii="楷体_GB2312" w:eastAsia="楷体_GB2312" w:hint="eastAsia"/>
        </w:rPr>
      </w:pPr>
      <w:r w:rsidRPr="000B5B3C">
        <w:rPr>
          <w:rFonts w:ascii="楷体_GB2312" w:eastAsia="楷体_GB2312" w:hint="eastAsia"/>
        </w:rPr>
        <w:t>“施比受更</w:t>
      </w:r>
      <w:r>
        <w:rPr>
          <w:rFonts w:ascii="楷体_GB2312" w:eastAsia="楷体_GB2312" w:hint="eastAsia"/>
        </w:rPr>
        <w:t>为</w:t>
      </w:r>
      <w:r w:rsidRPr="000B5B3C">
        <w:rPr>
          <w:rFonts w:ascii="楷体_GB2312" w:eastAsia="楷体_GB2312" w:hint="eastAsia"/>
        </w:rPr>
        <w:t xml:space="preserve">有福” </w:t>
      </w:r>
    </w:p>
    <w:p w14:paraId="2A8DFE25" w14:textId="77777777" w:rsidR="00977903" w:rsidRPr="000B5B3C" w:rsidRDefault="00977903" w:rsidP="00977903">
      <w:pPr>
        <w:jc w:val="center"/>
        <w:rPr>
          <w:rFonts w:ascii="楷体_GB2312" w:eastAsia="楷体_GB2312" w:hint="eastAsia"/>
        </w:rPr>
      </w:pPr>
      <w:r w:rsidRPr="000B5B3C">
        <w:rPr>
          <w:rFonts w:ascii="楷体_GB2312" w:eastAsia="楷体_GB2312" w:hint="eastAsia"/>
        </w:rPr>
        <w:t>——使徒行传</w:t>
      </w:r>
      <w:r w:rsidRPr="000B5B3C">
        <w:rPr>
          <w:rFonts w:eastAsia="楷体_GB2312"/>
        </w:rPr>
        <w:t>20:35</w:t>
      </w:r>
    </w:p>
    <w:p w14:paraId="245BAC55" w14:textId="77777777" w:rsidR="00977903" w:rsidRPr="000B5B3C" w:rsidRDefault="00977903" w:rsidP="00977903"/>
    <w:p w14:paraId="6BEEF904" w14:textId="77777777" w:rsidR="00977903" w:rsidRPr="000B5B3C" w:rsidRDefault="00977903" w:rsidP="00977903">
      <w:r w:rsidRPr="000B5B3C">
        <w:rPr>
          <w:rFonts w:hint="eastAsia"/>
        </w:rPr>
        <w:t>在中国教会史上，</w:t>
      </w:r>
      <w:r w:rsidRPr="000B5B3C">
        <w:rPr>
          <w:rFonts w:hint="eastAsia"/>
        </w:rPr>
        <w:t>1877</w:t>
      </w:r>
      <w:r w:rsidRPr="000B5B3C">
        <w:rPr>
          <w:rFonts w:hint="eastAsia"/>
        </w:rPr>
        <w:t>年是一个具有特殊意义的年份。自第一位基督教宣教士马礼逊（</w:t>
      </w:r>
      <w:r w:rsidRPr="000B5B3C">
        <w:rPr>
          <w:rFonts w:hint="eastAsia"/>
        </w:rPr>
        <w:t>Robert Morrison</w:t>
      </w:r>
      <w:r w:rsidRPr="000B5B3C">
        <w:rPr>
          <w:rFonts w:hint="eastAsia"/>
        </w:rPr>
        <w:t>）</w:t>
      </w:r>
      <w:r w:rsidRPr="000B5B3C">
        <w:rPr>
          <w:rFonts w:hint="eastAsia"/>
        </w:rPr>
        <w:t>1807</w:t>
      </w:r>
      <w:r w:rsidRPr="000B5B3C">
        <w:rPr>
          <w:rFonts w:hint="eastAsia"/>
        </w:rPr>
        <w:t>年抵达广州以来，福临神州已有</w:t>
      </w:r>
      <w:r>
        <w:rPr>
          <w:rFonts w:hint="eastAsia"/>
        </w:rPr>
        <w:t>七十</w:t>
      </w:r>
      <w:r w:rsidRPr="000B5B3C">
        <w:rPr>
          <w:rFonts w:hint="eastAsia"/>
        </w:rPr>
        <w:t>年之久。各大驻华差会深感有必要群策群力，回顾并展望在华的宣教策略</w:t>
      </w:r>
      <w:r>
        <w:rPr>
          <w:rFonts w:hint="eastAsia"/>
        </w:rPr>
        <w:t>。</w:t>
      </w:r>
      <w:r w:rsidRPr="000B5B3C">
        <w:rPr>
          <w:rFonts w:hint="eastAsia"/>
        </w:rPr>
        <w:t>于是，便有了在上海召开的第一次来华宣教士大会。根据美国长老会梳理出来的一份名单（见附录一），当时共有</w:t>
      </w:r>
      <w:r>
        <w:rPr>
          <w:rFonts w:hint="eastAsia"/>
        </w:rPr>
        <w:t>300</w:t>
      </w:r>
      <w:r>
        <w:rPr>
          <w:rFonts w:hint="eastAsia"/>
        </w:rPr>
        <w:t>名宣教士在中国，</w:t>
      </w:r>
      <w:r w:rsidRPr="000B5B3C">
        <w:rPr>
          <w:rFonts w:hint="eastAsia"/>
        </w:rPr>
        <w:t>145</w:t>
      </w:r>
      <w:r w:rsidRPr="000B5B3C">
        <w:rPr>
          <w:rFonts w:hint="eastAsia"/>
        </w:rPr>
        <w:t>人为英籍，</w:t>
      </w:r>
      <w:r w:rsidRPr="000B5B3C">
        <w:rPr>
          <w:rFonts w:hint="eastAsia"/>
        </w:rPr>
        <w:t>140</w:t>
      </w:r>
      <w:r w:rsidRPr="000B5B3C">
        <w:rPr>
          <w:rFonts w:hint="eastAsia"/>
        </w:rPr>
        <w:t>人为美籍，</w:t>
      </w:r>
      <w:r w:rsidRPr="000B5B3C">
        <w:rPr>
          <w:rFonts w:hint="eastAsia"/>
        </w:rPr>
        <w:t>15</w:t>
      </w:r>
      <w:r w:rsidRPr="000B5B3C">
        <w:rPr>
          <w:rFonts w:hint="eastAsia"/>
        </w:rPr>
        <w:t>人为德籍。其中</w:t>
      </w:r>
      <w:r w:rsidRPr="000B5B3C">
        <w:rPr>
          <w:rFonts w:hint="eastAsia"/>
        </w:rPr>
        <w:t>44</w:t>
      </w:r>
      <w:r w:rsidRPr="000B5B3C">
        <w:rPr>
          <w:rFonts w:hint="eastAsia"/>
        </w:rPr>
        <w:t>位</w:t>
      </w:r>
      <w:r>
        <w:rPr>
          <w:rFonts w:hint="eastAsia"/>
        </w:rPr>
        <w:t>当时</w:t>
      </w:r>
      <w:r w:rsidRPr="000B5B3C">
        <w:rPr>
          <w:rFonts w:hint="eastAsia"/>
        </w:rPr>
        <w:t>人不在中国，虽然大部分人只是</w:t>
      </w:r>
      <w:r>
        <w:rPr>
          <w:rFonts w:hint="eastAsia"/>
        </w:rPr>
        <w:t>回国</w:t>
      </w:r>
      <w:r w:rsidRPr="000B5B3C">
        <w:rPr>
          <w:rFonts w:hint="eastAsia"/>
        </w:rPr>
        <w:t>述职，</w:t>
      </w:r>
      <w:r>
        <w:rPr>
          <w:rFonts w:hint="eastAsia"/>
        </w:rPr>
        <w:t>但</w:t>
      </w:r>
      <w:r w:rsidRPr="000B5B3C">
        <w:rPr>
          <w:rFonts w:hint="eastAsia"/>
        </w:rPr>
        <w:t>也有不少可能不会重返禾场。驻华的</w:t>
      </w:r>
      <w:r w:rsidRPr="000B5B3C">
        <w:rPr>
          <w:rFonts w:hint="eastAsia"/>
        </w:rPr>
        <w:t>256</w:t>
      </w:r>
      <w:r w:rsidRPr="000B5B3C">
        <w:rPr>
          <w:rFonts w:hint="eastAsia"/>
        </w:rPr>
        <w:t>人中</w:t>
      </w:r>
      <w:r w:rsidRPr="000B5B3C">
        <w:rPr>
          <w:rFonts w:hint="eastAsia"/>
        </w:rPr>
        <w:t>205</w:t>
      </w:r>
      <w:r w:rsidRPr="000B5B3C">
        <w:rPr>
          <w:rFonts w:hint="eastAsia"/>
        </w:rPr>
        <w:t>人为男性，</w:t>
      </w:r>
      <w:r w:rsidRPr="000B5B3C">
        <w:rPr>
          <w:rFonts w:hint="eastAsia"/>
        </w:rPr>
        <w:t>51</w:t>
      </w:r>
      <w:r w:rsidRPr="000B5B3C">
        <w:rPr>
          <w:rFonts w:hint="eastAsia"/>
        </w:rPr>
        <w:t>人为女性（包括寡妇与未婚姐妹）。当时中国信徒的人数约为</w:t>
      </w:r>
      <w:r>
        <w:rPr>
          <w:rFonts w:hint="eastAsia"/>
        </w:rPr>
        <w:t>一万三千人</w:t>
      </w:r>
      <w:r w:rsidRPr="000B5B3C">
        <w:rPr>
          <w:rFonts w:hint="eastAsia"/>
        </w:rPr>
        <w:t>，男性</w:t>
      </w:r>
      <w:r>
        <w:rPr>
          <w:rFonts w:hint="eastAsia"/>
        </w:rPr>
        <w:t>八千</w:t>
      </w:r>
      <w:r w:rsidRPr="000B5B3C">
        <w:rPr>
          <w:rFonts w:hint="eastAsia"/>
        </w:rPr>
        <w:t>左右，女性</w:t>
      </w:r>
      <w:r>
        <w:rPr>
          <w:rFonts w:hint="eastAsia"/>
        </w:rPr>
        <w:t>五千</w:t>
      </w:r>
      <w:r w:rsidRPr="000B5B3C">
        <w:rPr>
          <w:rFonts w:hint="eastAsia"/>
        </w:rPr>
        <w:t>上下（见附录二）。</w:t>
      </w:r>
    </w:p>
    <w:p w14:paraId="49D3FAE0" w14:textId="77777777" w:rsidR="00977903" w:rsidRPr="000B5B3C" w:rsidRDefault="00977903" w:rsidP="00977903"/>
    <w:p w14:paraId="644C36EB" w14:textId="77777777" w:rsidR="00977903" w:rsidRDefault="00977903" w:rsidP="00977903">
      <w:pPr>
        <w:rPr>
          <w:rFonts w:hint="eastAsia"/>
        </w:rPr>
      </w:pPr>
      <w:r w:rsidRPr="00D57296">
        <w:rPr>
          <w:rFonts w:hint="eastAsia"/>
        </w:rPr>
        <w:t>这一年，内地会只是一个成立仅</w:t>
      </w:r>
      <w:r w:rsidRPr="00D57296">
        <w:rPr>
          <w:rFonts w:hint="eastAsia"/>
        </w:rPr>
        <w:t>12</w:t>
      </w:r>
      <w:r w:rsidRPr="00D57296">
        <w:rPr>
          <w:rFonts w:hint="eastAsia"/>
        </w:rPr>
        <w:t>年的年轻差会。但是内地会宣教同工的人数已经高达</w:t>
      </w:r>
      <w:r w:rsidRPr="00D57296">
        <w:rPr>
          <w:rFonts w:hint="eastAsia"/>
        </w:rPr>
        <w:t>41</w:t>
      </w:r>
      <w:r w:rsidRPr="00D57296">
        <w:rPr>
          <w:rFonts w:hint="eastAsia"/>
        </w:rPr>
        <w:t>人，跃居为当时在华最大的差会，超过美国长老会（</w:t>
      </w:r>
      <w:r w:rsidRPr="00D57296">
        <w:rPr>
          <w:rFonts w:hint="eastAsia"/>
        </w:rPr>
        <w:t>40</w:t>
      </w:r>
      <w:r>
        <w:rPr>
          <w:rFonts w:hint="eastAsia"/>
        </w:rPr>
        <w:t>人</w:t>
      </w:r>
      <w:r w:rsidRPr="00D57296">
        <w:rPr>
          <w:rFonts w:hint="eastAsia"/>
        </w:rPr>
        <w:t>）、美部会（</w:t>
      </w:r>
      <w:r w:rsidRPr="00D57296">
        <w:rPr>
          <w:rFonts w:hint="eastAsia"/>
        </w:rPr>
        <w:t>28</w:t>
      </w:r>
      <w:r>
        <w:rPr>
          <w:rFonts w:hint="eastAsia"/>
        </w:rPr>
        <w:t>人</w:t>
      </w:r>
      <w:r w:rsidRPr="00D57296">
        <w:rPr>
          <w:rFonts w:hint="eastAsia"/>
        </w:rPr>
        <w:t>）、美以美会（</w:t>
      </w:r>
      <w:r w:rsidRPr="00D57296">
        <w:rPr>
          <w:rFonts w:hint="eastAsia"/>
        </w:rPr>
        <w:t>23</w:t>
      </w:r>
      <w:r>
        <w:rPr>
          <w:rFonts w:hint="eastAsia"/>
        </w:rPr>
        <w:t>人</w:t>
      </w:r>
      <w:r w:rsidRPr="00D57296">
        <w:rPr>
          <w:rFonts w:hint="eastAsia"/>
        </w:rPr>
        <w:t>）和老字号的英国差会——英行教会、伦敦会和大英循礼会在这一年都只有二十来位宣教士（详参附录一）。作为这个后起之秀差会的领袖，戴德生一面回顾福音入华七十年的得与失，一面开始反思普世宣教的施与受。</w:t>
      </w:r>
    </w:p>
    <w:p w14:paraId="5AE3C384" w14:textId="77777777" w:rsidR="00977903" w:rsidRPr="000B5B3C" w:rsidRDefault="00977903" w:rsidP="00977903"/>
    <w:p w14:paraId="6ED0793D" w14:textId="77777777" w:rsidR="00977903" w:rsidRPr="000B5B3C" w:rsidRDefault="00977903" w:rsidP="00977903">
      <w:pPr>
        <w:rPr>
          <w:rFonts w:hint="eastAsia"/>
          <w:b/>
          <w:bCs/>
          <w:sz w:val="28"/>
          <w:szCs w:val="28"/>
        </w:rPr>
      </w:pPr>
      <w:r w:rsidRPr="000B5B3C">
        <w:rPr>
          <w:rFonts w:hint="eastAsia"/>
          <w:b/>
          <w:bCs/>
          <w:sz w:val="28"/>
          <w:szCs w:val="28"/>
        </w:rPr>
        <w:t>宣教的施与受</w:t>
      </w:r>
      <w:r w:rsidRPr="000B5B3C">
        <w:rPr>
          <w:b/>
          <w:bCs/>
          <w:sz w:val="28"/>
          <w:szCs w:val="28"/>
          <w:vertAlign w:val="superscript"/>
        </w:rPr>
        <w:footnoteReference w:id="133"/>
      </w:r>
    </w:p>
    <w:p w14:paraId="4EC814A4" w14:textId="77777777" w:rsidR="00977903" w:rsidRPr="000B5B3C" w:rsidRDefault="00977903" w:rsidP="00977903">
      <w:pPr>
        <w:rPr>
          <w:b/>
          <w:bCs/>
        </w:rPr>
      </w:pPr>
    </w:p>
    <w:p w14:paraId="6CCCBE9A" w14:textId="77777777" w:rsidR="00977903" w:rsidRPr="000B5B3C" w:rsidRDefault="00977903" w:rsidP="00977903">
      <w:r w:rsidRPr="000B5B3C">
        <w:rPr>
          <w:rFonts w:hint="eastAsia"/>
        </w:rPr>
        <w:t>“施比受更</w:t>
      </w:r>
      <w:r>
        <w:rPr>
          <w:rFonts w:hint="eastAsia"/>
        </w:rPr>
        <w:t>为</w:t>
      </w:r>
      <w:r w:rsidRPr="000B5B3C">
        <w:rPr>
          <w:rFonts w:hint="eastAsia"/>
        </w:rPr>
        <w:t>有福”，作者从这句常被引用的经文开篇，列举主耶稣如何将其所有施舍给我们。每一位基督徒读者都知道，神的救恩是一件礼物，但并非所有人都能意识到这件礼物的贵重：接受救恩意味着基督在你里面活着、管理着、君临着</w:t>
      </w:r>
      <w:r>
        <w:rPr>
          <w:rFonts w:hint="eastAsia"/>
        </w:rPr>
        <w:t>；</w:t>
      </w:r>
      <w:r w:rsidRPr="000B5B3C">
        <w:rPr>
          <w:rFonts w:hint="eastAsia"/>
        </w:rPr>
        <w:t>意味着你真的与他</w:t>
      </w:r>
      <w:r>
        <w:rPr>
          <w:rFonts w:hint="eastAsia"/>
        </w:rPr>
        <w:t>联合</w:t>
      </w:r>
      <w:r w:rsidRPr="000B5B3C">
        <w:rPr>
          <w:rFonts w:hint="eastAsia"/>
        </w:rPr>
        <w:t>，在他里面蒙福，在基督里领受所有的（而非部分</w:t>
      </w:r>
      <w:r>
        <w:rPr>
          <w:rFonts w:hint="eastAsia"/>
        </w:rPr>
        <w:t>的</w:t>
      </w:r>
      <w:r w:rsidRPr="000B5B3C">
        <w:rPr>
          <w:rFonts w:hint="eastAsia"/>
        </w:rPr>
        <w:t>）属灵祝福；也意味着你在他里面被接</w:t>
      </w:r>
      <w:r>
        <w:rPr>
          <w:rFonts w:hint="eastAsia"/>
        </w:rPr>
        <w:t>纳，</w:t>
      </w:r>
      <w:r w:rsidRPr="000B5B3C">
        <w:rPr>
          <w:rFonts w:hint="eastAsia"/>
        </w:rPr>
        <w:t>得完全，真正地被“充满”。是的，不仅充满</w:t>
      </w:r>
      <w:r>
        <w:rPr>
          <w:rFonts w:hint="eastAsia"/>
        </w:rPr>
        <w:t>，</w:t>
      </w:r>
      <w:r w:rsidRPr="000B5B3C">
        <w:rPr>
          <w:rFonts w:hint="eastAsia"/>
        </w:rPr>
        <w:t>更要满溢，“腹中</w:t>
      </w:r>
      <w:r>
        <w:rPr>
          <w:rFonts w:hint="eastAsia"/>
        </w:rPr>
        <w:t>要</w:t>
      </w:r>
      <w:r w:rsidRPr="000B5B3C">
        <w:rPr>
          <w:rFonts w:hint="eastAsia"/>
        </w:rPr>
        <w:t>流出活水的江河”</w:t>
      </w:r>
      <w:r>
        <w:rPr>
          <w:rFonts w:hint="eastAsia"/>
        </w:rPr>
        <w:t>——</w:t>
      </w:r>
      <w:r w:rsidRPr="000B5B3C">
        <w:rPr>
          <w:rFonts w:hint="eastAsia"/>
        </w:rPr>
        <w:t>不是小溪或季节性的急流，而是永远的泉源、活水的江河。</w:t>
      </w:r>
    </w:p>
    <w:p w14:paraId="05B910C9" w14:textId="77777777" w:rsidR="00977903" w:rsidRPr="000B5B3C" w:rsidRDefault="00977903" w:rsidP="00977903"/>
    <w:p w14:paraId="27C5A5CB" w14:textId="77777777" w:rsidR="00977903" w:rsidRPr="000B5B3C" w:rsidRDefault="00977903" w:rsidP="00977903">
      <w:r w:rsidRPr="000B5B3C">
        <w:rPr>
          <w:rFonts w:hint="eastAsia"/>
        </w:rPr>
        <w:t>然而，为什么教会中有那么多对恩典挥霍和闲置的现象呢？秘密在于：“施比受更</w:t>
      </w:r>
      <w:r>
        <w:rPr>
          <w:rFonts w:hint="eastAsia"/>
        </w:rPr>
        <w:t>为</w:t>
      </w:r>
      <w:r w:rsidRPr="000B5B3C">
        <w:rPr>
          <w:rFonts w:hint="eastAsia"/>
        </w:rPr>
        <w:t>有福”。和主这样一位丰富的供应者</w:t>
      </w:r>
      <w:r>
        <w:rPr>
          <w:rFonts w:hint="eastAsia"/>
        </w:rPr>
        <w:t>联合</w:t>
      </w:r>
      <w:r w:rsidRPr="000B5B3C">
        <w:rPr>
          <w:rFonts w:hint="eastAsia"/>
        </w:rPr>
        <w:t>，我们也成为无穷宝藏的拥有者；与此同时，我们也领受到“白白</w:t>
      </w:r>
      <w:r>
        <w:rPr>
          <w:rFonts w:hint="eastAsia"/>
        </w:rPr>
        <w:t>地</w:t>
      </w:r>
      <w:r w:rsidRPr="000B5B3C">
        <w:rPr>
          <w:rFonts w:hint="eastAsia"/>
        </w:rPr>
        <w:t>得来</w:t>
      </w:r>
      <w:r>
        <w:rPr>
          <w:rFonts w:hint="eastAsia"/>
        </w:rPr>
        <w:t>，也要</w:t>
      </w:r>
      <w:r w:rsidRPr="000B5B3C">
        <w:rPr>
          <w:rFonts w:hint="eastAsia"/>
        </w:rPr>
        <w:t>白白</w:t>
      </w:r>
      <w:r>
        <w:rPr>
          <w:rFonts w:hint="eastAsia"/>
        </w:rPr>
        <w:t>地</w:t>
      </w:r>
      <w:r w:rsidRPr="000B5B3C">
        <w:rPr>
          <w:rFonts w:hint="eastAsia"/>
        </w:rPr>
        <w:t>舍去”的命令。为什么我们很少体会到“充满”与“完全”？一言</w:t>
      </w:r>
      <w:r>
        <w:rPr>
          <w:rFonts w:hint="eastAsia"/>
        </w:rPr>
        <w:t>以</w:t>
      </w:r>
      <w:r w:rsidRPr="000B5B3C">
        <w:rPr>
          <w:rFonts w:hint="eastAsia"/>
        </w:rPr>
        <w:t>蔽之，是因为我们不舍得白白舍去</w:t>
      </w:r>
      <w:r>
        <w:rPr>
          <w:rFonts w:hint="eastAsia"/>
        </w:rPr>
        <w:t>。</w:t>
      </w:r>
      <w:r w:rsidRPr="000B5B3C">
        <w:rPr>
          <w:rFonts w:hint="eastAsia"/>
        </w:rPr>
        <w:t>只有通过散发所有，才能创造空间容纳更多的祝福。只有把铜钱散尽，才有地方放白银；只有把白银花完，才有地方放黄金。</w:t>
      </w:r>
    </w:p>
    <w:p w14:paraId="64762E1E" w14:textId="77777777" w:rsidR="00977903" w:rsidRPr="000B5B3C" w:rsidRDefault="00977903" w:rsidP="00977903"/>
    <w:p w14:paraId="24D418C8" w14:textId="77777777" w:rsidR="00977903" w:rsidRPr="000B5B3C" w:rsidRDefault="00977903" w:rsidP="00977903">
      <w:r w:rsidRPr="000B5B3C">
        <w:rPr>
          <w:rFonts w:hint="eastAsia"/>
        </w:rPr>
        <w:t>教会很少意识到</w:t>
      </w:r>
      <w:r>
        <w:rPr>
          <w:rFonts w:hint="eastAsia"/>
        </w:rPr>
        <w:t>：</w:t>
      </w:r>
      <w:r w:rsidRPr="000B5B3C">
        <w:rPr>
          <w:rFonts w:hint="eastAsia"/>
        </w:rPr>
        <w:t>当她任凭整个世界因着她的不信、自私和吝啬走向灭亡的同时，也在使自己变</w:t>
      </w:r>
      <w:r>
        <w:rPr>
          <w:rFonts w:hint="eastAsia"/>
        </w:rPr>
        <w:t>得贫</w:t>
      </w:r>
      <w:r w:rsidRPr="000B5B3C">
        <w:rPr>
          <w:rFonts w:hint="eastAsia"/>
        </w:rPr>
        <w:t>穷。基督教会的生命向这个世界传递了什么信息？她的生命见证是否常与圣经的见</w:t>
      </w:r>
      <w:r w:rsidRPr="000B5B3C">
        <w:rPr>
          <w:rFonts w:hint="eastAsia"/>
        </w:rPr>
        <w:lastRenderedPageBreak/>
        <w:t>证相左</w:t>
      </w:r>
      <w:r>
        <w:rPr>
          <w:rFonts w:hint="eastAsia"/>
        </w:rPr>
        <w:t>，</w:t>
      </w:r>
      <w:r w:rsidRPr="000B5B3C">
        <w:rPr>
          <w:rFonts w:hint="eastAsia"/>
        </w:rPr>
        <w:t>并歪曲了主的形象？基督赋予她生命之光，她却不投射给那些</w:t>
      </w:r>
      <w:r>
        <w:rPr>
          <w:rFonts w:hint="eastAsia"/>
        </w:rPr>
        <w:t>正在</w:t>
      </w:r>
      <w:r w:rsidRPr="000B5B3C">
        <w:rPr>
          <w:rFonts w:hint="eastAsia"/>
        </w:rPr>
        <w:t>走向死亡的人们。基督说：“向万民——”，教会却说</w:t>
      </w:r>
      <w:r>
        <w:rPr>
          <w:rFonts w:hint="eastAsia"/>
        </w:rPr>
        <w:t>：</w:t>
      </w:r>
      <w:r w:rsidRPr="000B5B3C">
        <w:rPr>
          <w:rFonts w:hint="eastAsia"/>
        </w:rPr>
        <w:t>“不，不，不。在本国，如果你乐意，在一定范围内可以；但是海外，不！差派少数几名宣教士，可以</w:t>
      </w:r>
      <w:r>
        <w:rPr>
          <w:rFonts w:hint="eastAsia"/>
        </w:rPr>
        <w:t>；</w:t>
      </w:r>
      <w:r w:rsidRPr="000B5B3C">
        <w:rPr>
          <w:rFonts w:hint="eastAsia"/>
        </w:rPr>
        <w:t>差派很多人</w:t>
      </w:r>
      <w:r>
        <w:rPr>
          <w:rFonts w:hint="eastAsia"/>
        </w:rPr>
        <w:t>出</w:t>
      </w:r>
      <w:r w:rsidRPr="000B5B3C">
        <w:rPr>
          <w:rFonts w:hint="eastAsia"/>
        </w:rPr>
        <w:t>去</w:t>
      </w:r>
      <w:r>
        <w:rPr>
          <w:rFonts w:hint="eastAsia"/>
        </w:rPr>
        <w:t>，</w:t>
      </w:r>
      <w:r w:rsidRPr="000B5B3C">
        <w:rPr>
          <w:rFonts w:hint="eastAsia"/>
        </w:rPr>
        <w:t>不行！我愿意为那些走向灭亡的人而使自己匮乏吗？不！”我们中间有多少人说：“我会牺牲我的人、我的房子、我的财产以及其中的装潢和享受，从地狱中抢救出一些异教徒吗？——</w:t>
      </w:r>
      <w:r w:rsidRPr="000B5B3C">
        <w:rPr>
          <w:rFonts w:hint="eastAsia"/>
        </w:rPr>
        <w:t xml:space="preserve"> </w:t>
      </w:r>
      <w:r w:rsidRPr="000B5B3C">
        <w:rPr>
          <w:rFonts w:hint="eastAsia"/>
        </w:rPr>
        <w:t>想都别想！”“我会献出自己的孩子去拯救异教徒吗？</w:t>
      </w:r>
      <w:r>
        <w:rPr>
          <w:rFonts w:hint="eastAsia"/>
        </w:rPr>
        <w:t>——</w:t>
      </w:r>
      <w:r w:rsidRPr="000B5B3C">
        <w:rPr>
          <w:rFonts w:hint="eastAsia"/>
        </w:rPr>
        <w:t>不会</w:t>
      </w:r>
      <w:r>
        <w:rPr>
          <w:rFonts w:hint="eastAsia"/>
        </w:rPr>
        <w:t>，</w:t>
      </w:r>
      <w:r w:rsidRPr="000B5B3C">
        <w:rPr>
          <w:rFonts w:hint="eastAsia"/>
        </w:rPr>
        <w:t>不会</w:t>
      </w:r>
      <w:r>
        <w:rPr>
          <w:rFonts w:hint="eastAsia"/>
        </w:rPr>
        <w:t>，</w:t>
      </w:r>
      <w:r w:rsidRPr="000B5B3C">
        <w:rPr>
          <w:rFonts w:hint="eastAsia"/>
        </w:rPr>
        <w:t>不会！</w:t>
      </w:r>
      <w:r>
        <w:rPr>
          <w:rFonts w:hint="eastAsia"/>
        </w:rPr>
        <w:t>”</w:t>
      </w:r>
      <w:r w:rsidRPr="000B5B3C">
        <w:rPr>
          <w:rFonts w:hint="eastAsia"/>
        </w:rPr>
        <w:t>除了极少数人，教会向未得之地的总体见证便是“施不比受更有福”。难怪怀疑主义在滋长</w:t>
      </w:r>
      <w:r>
        <w:rPr>
          <w:rFonts w:hint="eastAsia"/>
        </w:rPr>
        <w:t>，</w:t>
      </w:r>
      <w:r w:rsidRPr="000B5B3C">
        <w:rPr>
          <w:rFonts w:hint="eastAsia"/>
        </w:rPr>
        <w:t>对主不贞的思潮如此盛行！</w:t>
      </w:r>
    </w:p>
    <w:p w14:paraId="77C76900" w14:textId="77777777" w:rsidR="00977903" w:rsidRPr="000B5B3C" w:rsidRDefault="00977903" w:rsidP="00977903"/>
    <w:p w14:paraId="3814159E" w14:textId="77777777" w:rsidR="00977903" w:rsidRPr="000B5B3C" w:rsidRDefault="00977903" w:rsidP="00977903">
      <w:r w:rsidRPr="000B5B3C">
        <w:rPr>
          <w:rFonts w:hint="eastAsia"/>
        </w:rPr>
        <w:t>若现在及时废弃这种可怕的谬误，还来得及在永恒中领取祝福。如果我们愿意成为施与者，主不仅会赐给我们播撒的种子，也会供应我们日用的饮食，我们总是会在各样的事情上丰富，也在各样的善工中充足。但是如果我们拒绝施与，便显明自己是不忠心的管家。如果我们把自己的五饼二鱼藏掖起来，困乏的人群固然会饿着肚子散去，却也不会有满满十二篮的零碎留给我们。只</w:t>
      </w:r>
      <w:r>
        <w:rPr>
          <w:rFonts w:hint="eastAsia"/>
        </w:rPr>
        <w:t>要</w:t>
      </w:r>
      <w:r w:rsidRPr="000B5B3C">
        <w:rPr>
          <w:rFonts w:hint="eastAsia"/>
        </w:rPr>
        <w:t>成为施与者，无论你有五个饼还是五百个饼，都无关紧要。若没有从神来的增长能力，五百个饼和五个饼一样不够。从这种意义而言，五个饼比五百个饼更容易传送、也更能显出神的荣耀。</w:t>
      </w:r>
    </w:p>
    <w:p w14:paraId="758E2889" w14:textId="77777777" w:rsidR="00977903" w:rsidRPr="000B5B3C" w:rsidRDefault="00977903" w:rsidP="00977903"/>
    <w:p w14:paraId="69B5FD50" w14:textId="77777777" w:rsidR="00977903" w:rsidRPr="000B5B3C" w:rsidRDefault="00977903" w:rsidP="00977903">
      <w:r w:rsidRPr="000B5B3C">
        <w:rPr>
          <w:rFonts w:hint="eastAsia"/>
        </w:rPr>
        <w:t>戴德生很善于使用英国读者熟悉的概念来介绍中国的宣教现状。他指出，在清朝</w:t>
      </w:r>
      <w:r>
        <w:rPr>
          <w:rFonts w:hint="eastAsia"/>
        </w:rPr>
        <w:t>18</w:t>
      </w:r>
      <w:r w:rsidRPr="000B5B3C">
        <w:rPr>
          <w:rFonts w:hint="eastAsia"/>
        </w:rPr>
        <w:t>个行省中，现有宣教士所服事的</w:t>
      </w:r>
      <w:r>
        <w:rPr>
          <w:rFonts w:hint="eastAsia"/>
        </w:rPr>
        <w:t>九</w:t>
      </w:r>
      <w:r w:rsidRPr="000B5B3C">
        <w:rPr>
          <w:rFonts w:hint="eastAsia"/>
        </w:rPr>
        <w:t>个行省的面积相当于</w:t>
      </w:r>
      <w:r w:rsidRPr="000B5B3C">
        <w:rPr>
          <w:rFonts w:hint="eastAsia"/>
        </w:rPr>
        <w:t>17</w:t>
      </w:r>
      <w:r w:rsidRPr="000B5B3C">
        <w:rPr>
          <w:rFonts w:hint="eastAsia"/>
        </w:rPr>
        <w:t>个苏格兰的国土，总人口达一亿两千万，相当于苏格兰全国人口的</w:t>
      </w:r>
      <w:r w:rsidRPr="000B5B3C">
        <w:rPr>
          <w:rFonts w:hint="eastAsia"/>
        </w:rPr>
        <w:t>36</w:t>
      </w:r>
      <w:r w:rsidRPr="000B5B3C">
        <w:rPr>
          <w:rFonts w:hint="eastAsia"/>
        </w:rPr>
        <w:t>倍，平均每名宣教士负责</w:t>
      </w:r>
      <w:r>
        <w:rPr>
          <w:rFonts w:hint="eastAsia"/>
        </w:rPr>
        <w:t>一百</w:t>
      </w:r>
      <w:r w:rsidRPr="000B5B3C">
        <w:rPr>
          <w:rFonts w:hint="eastAsia"/>
        </w:rPr>
        <w:t>万到</w:t>
      </w:r>
      <w:r>
        <w:rPr>
          <w:rFonts w:hint="eastAsia"/>
        </w:rPr>
        <w:t>一百二十五</w:t>
      </w:r>
      <w:r w:rsidRPr="000B5B3C">
        <w:rPr>
          <w:rFonts w:hint="eastAsia"/>
        </w:rPr>
        <w:t>万名中国人。换言之，每名宣教士要负责相当于</w:t>
      </w:r>
      <w:r>
        <w:rPr>
          <w:rFonts w:hint="eastAsia"/>
        </w:rPr>
        <w:t>三</w:t>
      </w:r>
      <w:r w:rsidRPr="000B5B3C">
        <w:rPr>
          <w:rFonts w:hint="eastAsia"/>
        </w:rPr>
        <w:t>个苏格兰县郡的教区。而内地会所关注的另外九省连一位常驻宣教士都没有，但其中三个省份早在十年前就已拥有三百名天主教外籍神甫和八万名教徒。这些未得九省的总面积加起来是</w:t>
      </w:r>
      <w:r w:rsidRPr="000B5B3C">
        <w:rPr>
          <w:rFonts w:hint="eastAsia"/>
        </w:rPr>
        <w:t>24</w:t>
      </w:r>
      <w:r w:rsidRPr="000B5B3C">
        <w:rPr>
          <w:rFonts w:hint="eastAsia"/>
        </w:rPr>
        <w:t>个苏格兰，总人口一亿五千万，相当于苏格兰全国人口的</w:t>
      </w:r>
      <w:r w:rsidRPr="000B5B3C">
        <w:rPr>
          <w:rFonts w:hint="eastAsia"/>
        </w:rPr>
        <w:t>45</w:t>
      </w:r>
      <w:r w:rsidRPr="000B5B3C">
        <w:rPr>
          <w:rFonts w:hint="eastAsia"/>
        </w:rPr>
        <w:t>倍。亿万华民的灵魂正在走向死亡，而西方教会却任凭他们灭亡，这种状况还要持续多久呢？作者呼吁：“</w:t>
      </w:r>
      <w:r w:rsidRPr="000B5B3C">
        <w:rPr>
          <w:rFonts w:hint="eastAsia"/>
        </w:rPr>
        <w:t>12</w:t>
      </w:r>
      <w:r w:rsidRPr="000B5B3C">
        <w:rPr>
          <w:rFonts w:hint="eastAsia"/>
        </w:rPr>
        <w:t>年前出版《中国的属灵需求和托付》小册子第一版时，我们已经问过这个问题，每次再版我们都会问同样的问题，今天我们仍然要问。”</w:t>
      </w:r>
    </w:p>
    <w:p w14:paraId="05C3D57C" w14:textId="77777777" w:rsidR="00977903" w:rsidRPr="000B5B3C" w:rsidRDefault="00977903" w:rsidP="00977903"/>
    <w:p w14:paraId="44E1AD58" w14:textId="77777777" w:rsidR="00977903" w:rsidRPr="000B5B3C" w:rsidRDefault="00977903" w:rsidP="00977903">
      <w:r w:rsidRPr="000B5B3C">
        <w:rPr>
          <w:rFonts w:hint="eastAsia"/>
        </w:rPr>
        <w:t>近一百四十年后，我们也可以像文章的作者质询英国教会那样质询今天的中国教会：“我的读者，明知祷告力量的你，听到主‘你们要去’的命令的你，相信施比受更</w:t>
      </w:r>
      <w:r>
        <w:rPr>
          <w:rFonts w:hint="eastAsia"/>
        </w:rPr>
        <w:t>为</w:t>
      </w:r>
      <w:r w:rsidRPr="000B5B3C">
        <w:rPr>
          <w:rFonts w:hint="eastAsia"/>
        </w:rPr>
        <w:t>有福的你，当如何回应？”</w:t>
      </w:r>
    </w:p>
    <w:p w14:paraId="20C3E4C2" w14:textId="77777777" w:rsidR="00977903" w:rsidRPr="000B5B3C" w:rsidRDefault="00977903" w:rsidP="00977903"/>
    <w:p w14:paraId="162BAD83" w14:textId="77777777" w:rsidR="00977903" w:rsidRPr="00F8766C" w:rsidRDefault="00977903" w:rsidP="00977903">
      <w:pPr>
        <w:rPr>
          <w:b/>
          <w:bCs/>
          <w:sz w:val="28"/>
          <w:szCs w:val="28"/>
        </w:rPr>
      </w:pPr>
      <w:r w:rsidRPr="00F8766C">
        <w:rPr>
          <w:rFonts w:hint="eastAsia"/>
          <w:b/>
          <w:bCs/>
          <w:sz w:val="28"/>
          <w:szCs w:val="28"/>
        </w:rPr>
        <w:t>山西之旅二人同行</w:t>
      </w:r>
      <w:r w:rsidRPr="00F8766C">
        <w:rPr>
          <w:b/>
          <w:bCs/>
          <w:sz w:val="28"/>
          <w:szCs w:val="28"/>
          <w:vertAlign w:val="superscript"/>
        </w:rPr>
        <w:footnoteReference w:id="134"/>
      </w:r>
    </w:p>
    <w:p w14:paraId="24AC358F" w14:textId="77777777" w:rsidR="00977903" w:rsidRDefault="00977903" w:rsidP="00977903">
      <w:pPr>
        <w:rPr>
          <w:rFonts w:hint="eastAsia"/>
        </w:rPr>
      </w:pPr>
    </w:p>
    <w:p w14:paraId="7D8F86E9" w14:textId="77777777" w:rsidR="00977903" w:rsidRPr="000B5B3C" w:rsidRDefault="00977903" w:rsidP="00977903">
      <w:r w:rsidRPr="000B5B3C">
        <w:rPr>
          <w:rFonts w:hint="eastAsia"/>
        </w:rPr>
        <w:t>深谙施与受之间的铁律，德治安（</w:t>
      </w:r>
      <w:r w:rsidRPr="000B5B3C">
        <w:rPr>
          <w:rFonts w:hint="eastAsia"/>
        </w:rPr>
        <w:t>Joshua Turner</w:t>
      </w:r>
      <w:r w:rsidRPr="000B5B3C">
        <w:rPr>
          <w:rFonts w:hint="eastAsia"/>
        </w:rPr>
        <w:t>）与秀耀春（</w:t>
      </w:r>
      <w:r w:rsidRPr="000B5B3C">
        <w:rPr>
          <w:rFonts w:hint="eastAsia"/>
        </w:rPr>
        <w:t>Francis James</w:t>
      </w:r>
      <w:r w:rsidRPr="000B5B3C">
        <w:rPr>
          <w:rFonts w:hint="eastAsia"/>
        </w:rPr>
        <w:t>）成为第一组进入山西的内地会宣教士。</w:t>
      </w:r>
      <w:r>
        <w:rPr>
          <w:rFonts w:hint="eastAsia"/>
        </w:rPr>
        <w:t>他们</w:t>
      </w:r>
      <w:smartTag w:uri="urn:schemas-microsoft-com:office:smarttags" w:element="chsdate">
        <w:smartTagPr>
          <w:attr w:name="IsROCDate" w:val="False"/>
          <w:attr w:name="IsLunarDate" w:val="False"/>
          <w:attr w:name="Day" w:val="17"/>
          <w:attr w:name="Month" w:val="10"/>
          <w:attr w:name="Year" w:val="2014"/>
        </w:smartTagPr>
        <w:r w:rsidRPr="000B5B3C">
          <w:rPr>
            <w:rFonts w:hint="eastAsia"/>
          </w:rPr>
          <w:t>10</w:t>
        </w:r>
        <w:r w:rsidRPr="000B5B3C">
          <w:rPr>
            <w:rFonts w:hint="eastAsia"/>
          </w:rPr>
          <w:t>月</w:t>
        </w:r>
        <w:r w:rsidRPr="000B5B3C">
          <w:rPr>
            <w:rFonts w:hint="eastAsia"/>
          </w:rPr>
          <w:t>17</w:t>
        </w:r>
        <w:r w:rsidRPr="000B5B3C">
          <w:rPr>
            <w:rFonts w:hint="eastAsia"/>
          </w:rPr>
          <w:t>日</w:t>
        </w:r>
      </w:smartTag>
      <w:r w:rsidRPr="000B5B3C">
        <w:rPr>
          <w:rFonts w:hint="eastAsia"/>
        </w:rPr>
        <w:t>（周二）离开镇江，</w:t>
      </w:r>
      <w:smartTag w:uri="urn:schemas-microsoft-com:office:smarttags" w:element="chsdate">
        <w:smartTagPr>
          <w:attr w:name="IsROCDate" w:val="False"/>
          <w:attr w:name="IsLunarDate" w:val="False"/>
          <w:attr w:name="Day" w:val="9"/>
          <w:attr w:name="Month" w:val="1"/>
          <w:attr w:name="Year" w:val="2014"/>
        </w:smartTagPr>
        <w:r w:rsidRPr="000B5B3C">
          <w:rPr>
            <w:rFonts w:hint="eastAsia"/>
          </w:rPr>
          <w:t>1</w:t>
        </w:r>
        <w:r w:rsidRPr="000B5B3C">
          <w:rPr>
            <w:rFonts w:hint="eastAsia"/>
          </w:rPr>
          <w:t>月</w:t>
        </w:r>
        <w:r w:rsidRPr="000B5B3C">
          <w:rPr>
            <w:rFonts w:hint="eastAsia"/>
          </w:rPr>
          <w:t>9</w:t>
        </w:r>
        <w:r w:rsidRPr="000B5B3C">
          <w:rPr>
            <w:rFonts w:hint="eastAsia"/>
          </w:rPr>
          <w:t>日</w:t>
        </w:r>
      </w:smartTag>
      <w:r w:rsidRPr="000B5B3C">
        <w:rPr>
          <w:rFonts w:hint="eastAsia"/>
        </w:rPr>
        <w:t>返回武昌，此行费时三个月，全程长达</w:t>
      </w:r>
      <w:smartTag w:uri="urn:schemas-microsoft-com:office:smarttags" w:element="chmetcnv">
        <w:smartTagPr>
          <w:attr w:name="TCSC" w:val="1"/>
          <w:attr w:name="NumberType" w:val="3"/>
          <w:attr w:name="Negative" w:val="False"/>
          <w:attr w:name="HasSpace" w:val="False"/>
          <w:attr w:name="SourceValue" w:val="1700"/>
          <w:attr w:name="UnitName" w:val="英里"/>
        </w:smartTagPr>
        <w:r>
          <w:rPr>
            <w:rFonts w:hint="eastAsia"/>
          </w:rPr>
          <w:t>一千七百</w:t>
        </w:r>
        <w:r w:rsidRPr="000B5B3C">
          <w:rPr>
            <w:rFonts w:hint="eastAsia"/>
          </w:rPr>
          <w:t>英里</w:t>
        </w:r>
      </w:smartTag>
      <w:r w:rsidRPr="000B5B3C">
        <w:rPr>
          <w:rFonts w:hint="eastAsia"/>
        </w:rPr>
        <w:t>。从镇江沿着扬子江溯流而上到</w:t>
      </w:r>
      <w:smartTag w:uri="urn:schemas-microsoft-com:office:smarttags" w:element="chmetcnv">
        <w:smartTagPr>
          <w:attr w:name="TCSC" w:val="1"/>
          <w:attr w:name="NumberType" w:val="3"/>
          <w:attr w:name="Negative" w:val="False"/>
          <w:attr w:name="HasSpace" w:val="False"/>
          <w:attr w:name="SourceValue" w:val="60"/>
          <w:attr w:name="UnitName" w:val="英里"/>
        </w:smartTagPr>
        <w:r>
          <w:rPr>
            <w:rFonts w:hint="eastAsia"/>
          </w:rPr>
          <w:t>六十</w:t>
        </w:r>
        <w:r w:rsidRPr="000B5B3C">
          <w:rPr>
            <w:rFonts w:hint="eastAsia"/>
          </w:rPr>
          <w:t>英里</w:t>
        </w:r>
      </w:smartTag>
      <w:r w:rsidRPr="000B5B3C">
        <w:rPr>
          <w:rFonts w:hint="eastAsia"/>
        </w:rPr>
        <w:t>外的南京。如果风向顺利的话，这段水程只需一天；但是一行人遇到顶头风，不得不雇纤夫一路拉到南京。</w:t>
      </w:r>
      <w:smartTag w:uri="urn:schemas-microsoft-com:office:smarttags" w:element="chsdate">
        <w:smartTagPr>
          <w:attr w:name="IsROCDate" w:val="False"/>
          <w:attr w:name="IsLunarDate" w:val="False"/>
          <w:attr w:name="Day" w:val="23"/>
          <w:attr w:name="Month" w:val="10"/>
          <w:attr w:name="Year" w:val="2014"/>
        </w:smartTagPr>
        <w:r w:rsidRPr="000B5B3C">
          <w:rPr>
            <w:rFonts w:hint="eastAsia"/>
          </w:rPr>
          <w:t>10</w:t>
        </w:r>
        <w:r w:rsidRPr="000B5B3C">
          <w:rPr>
            <w:rFonts w:hint="eastAsia"/>
          </w:rPr>
          <w:t>月</w:t>
        </w:r>
        <w:r w:rsidRPr="000B5B3C">
          <w:rPr>
            <w:rFonts w:hint="eastAsia"/>
          </w:rPr>
          <w:t>23</w:t>
        </w:r>
        <w:r w:rsidRPr="000B5B3C">
          <w:rPr>
            <w:rFonts w:hint="eastAsia"/>
          </w:rPr>
          <w:t>日</w:t>
        </w:r>
      </w:smartTag>
      <w:r w:rsidRPr="000B5B3C">
        <w:rPr>
          <w:rFonts w:hint="eastAsia"/>
        </w:rPr>
        <w:t>（周一），两位宣教士带着</w:t>
      </w:r>
      <w:r w:rsidRPr="000B5B3C">
        <w:rPr>
          <w:rFonts w:hint="eastAsia"/>
        </w:rPr>
        <w:t>3000</w:t>
      </w:r>
      <w:r w:rsidRPr="000B5B3C">
        <w:rPr>
          <w:rFonts w:hint="eastAsia"/>
        </w:rPr>
        <w:t>册福音书，</w:t>
      </w:r>
      <w:r w:rsidRPr="000B5B3C">
        <w:rPr>
          <w:rFonts w:hint="eastAsia"/>
        </w:rPr>
        <w:t>1300</w:t>
      </w:r>
      <w:r w:rsidRPr="000B5B3C">
        <w:rPr>
          <w:rFonts w:hint="eastAsia"/>
        </w:rPr>
        <w:t>册单行本和无数份福音小册子离开南京，过江到浦口（</w:t>
      </w:r>
      <w:r w:rsidRPr="000B5B3C">
        <w:rPr>
          <w:rFonts w:hint="eastAsia"/>
        </w:rPr>
        <w:t>Pu-kow</w:t>
      </w:r>
      <w:r w:rsidRPr="000B5B3C">
        <w:rPr>
          <w:rFonts w:hint="eastAsia"/>
        </w:rPr>
        <w:t>），从那里雇了五组骡车、一头驴，改走陆路；书和行李则直接运到怀远县（</w:t>
      </w:r>
      <w:r w:rsidRPr="000B5B3C">
        <w:rPr>
          <w:rFonts w:hint="eastAsia"/>
        </w:rPr>
        <w:t>Hwai-yuen-hien</w:t>
      </w:r>
      <w:r w:rsidRPr="000B5B3C">
        <w:rPr>
          <w:rFonts w:hint="eastAsia"/>
        </w:rPr>
        <w:t>）。</w:t>
      </w:r>
      <w:r w:rsidRPr="000B5B3C">
        <w:rPr>
          <w:rFonts w:hint="eastAsia"/>
        </w:rPr>
        <w:t xml:space="preserve"> </w:t>
      </w:r>
    </w:p>
    <w:p w14:paraId="0637A24B" w14:textId="77777777" w:rsidR="00977903" w:rsidRPr="000B5B3C" w:rsidRDefault="00977903" w:rsidP="00977903"/>
    <w:p w14:paraId="1F59BE49" w14:textId="77777777" w:rsidR="00977903" w:rsidRPr="000B5B3C" w:rsidRDefault="00977903" w:rsidP="00977903">
      <w:r w:rsidRPr="000B5B3C">
        <w:rPr>
          <w:rFonts w:hint="eastAsia"/>
        </w:rPr>
        <w:lastRenderedPageBreak/>
        <w:t>离开江苏境内的浦口，便进入安徽境内。道路向西北方延伸，一路荒无人烟，虽然随处可见耕耘的痕迹，但是大部分农田都已荒废。原先建造得法的几座桥，也多处受损。有些村庄在废墟中仍存留几间土房，因为连续两个季节的干旱和饥荒，几乎看不到什么人。德教士估测这一省约有三千万人死于太平军之乱，一想到这里过往的血腥场面，以及一度安居乐业的人民因战乱而流离失所，他的心情就格外难过。逝者已矣，刚来报到的宣教士已经无法接触到这些灵魂。死去的人</w:t>
      </w:r>
      <w:r>
        <w:rPr>
          <w:rFonts w:hint="eastAsia"/>
        </w:rPr>
        <w:t>早</w:t>
      </w:r>
      <w:r w:rsidRPr="000B5B3C">
        <w:rPr>
          <w:rFonts w:hint="eastAsia"/>
        </w:rPr>
        <w:t>已得到了他们的工价</w:t>
      </w:r>
      <w:r>
        <w:rPr>
          <w:rFonts w:hint="eastAsia"/>
        </w:rPr>
        <w:t>——</w:t>
      </w:r>
      <w:r w:rsidRPr="000B5B3C">
        <w:rPr>
          <w:rFonts w:hint="eastAsia"/>
        </w:rPr>
        <w:t>拜偶像与罪的工价。幸存下来的人也在匆忙走向同样悲惨的结局</w:t>
      </w:r>
      <w:r>
        <w:rPr>
          <w:rFonts w:hint="eastAsia"/>
        </w:rPr>
        <w:t>，</w:t>
      </w:r>
      <w:r w:rsidRPr="000B5B3C">
        <w:rPr>
          <w:rFonts w:hint="eastAsia"/>
        </w:rPr>
        <w:t>他们“已在路上”，却无人向他们传讲基督。对他们而言，一切很快也将太晚了。</w:t>
      </w:r>
    </w:p>
    <w:p w14:paraId="50E5C259" w14:textId="77777777" w:rsidR="00977903" w:rsidRPr="000B5B3C" w:rsidRDefault="00977903" w:rsidP="00977903"/>
    <w:p w14:paraId="195DA348" w14:textId="77777777" w:rsidR="00977903" w:rsidRPr="000B5B3C" w:rsidRDefault="00977903" w:rsidP="00977903">
      <w:smartTag w:uri="urn:schemas-microsoft-com:office:smarttags" w:element="chsdate">
        <w:smartTagPr>
          <w:attr w:name="IsROCDate" w:val="False"/>
          <w:attr w:name="IsLunarDate" w:val="False"/>
          <w:attr w:name="Day" w:val="25"/>
          <w:attr w:name="Month" w:val="10"/>
          <w:attr w:name="Year" w:val="2014"/>
        </w:smartTagPr>
        <w:r w:rsidRPr="000B5B3C">
          <w:rPr>
            <w:rFonts w:hint="eastAsia"/>
          </w:rPr>
          <w:t>10</w:t>
        </w:r>
        <w:r w:rsidRPr="000B5B3C">
          <w:rPr>
            <w:rFonts w:hint="eastAsia"/>
          </w:rPr>
          <w:t>月</w:t>
        </w:r>
        <w:r w:rsidRPr="000B5B3C">
          <w:rPr>
            <w:rFonts w:hint="eastAsia"/>
          </w:rPr>
          <w:t>25</w:t>
        </w:r>
        <w:r w:rsidRPr="000B5B3C">
          <w:rPr>
            <w:rFonts w:hint="eastAsia"/>
          </w:rPr>
          <w:t>日</w:t>
        </w:r>
      </w:smartTag>
      <w:r w:rsidRPr="000B5B3C">
        <w:rPr>
          <w:rFonts w:hint="eastAsia"/>
        </w:rPr>
        <w:t>（周三），一行人走过滁州（</w:t>
      </w:r>
      <w:r w:rsidRPr="000B5B3C">
        <w:rPr>
          <w:rFonts w:hint="eastAsia"/>
        </w:rPr>
        <w:t>Chu-chau</w:t>
      </w:r>
      <w:r w:rsidRPr="000B5B3C">
        <w:rPr>
          <w:rFonts w:hint="eastAsia"/>
        </w:rPr>
        <w:t>），穿过光秃秃的一片山岭，来到清流关（</w:t>
      </w:r>
      <w:r w:rsidRPr="000B5B3C">
        <w:rPr>
          <w:rFonts w:hint="eastAsia"/>
        </w:rPr>
        <w:t>Tsing-lin-kuan</w:t>
      </w:r>
      <w:r w:rsidRPr="000B5B3C">
        <w:rPr>
          <w:rFonts w:hint="eastAsia"/>
        </w:rPr>
        <w:t>）</w:t>
      </w:r>
      <w:r w:rsidRPr="000B5B3C">
        <w:rPr>
          <w:vertAlign w:val="superscript"/>
        </w:rPr>
        <w:footnoteReference w:id="135"/>
      </w:r>
      <w:r w:rsidRPr="000B5B3C">
        <w:rPr>
          <w:rFonts w:hint="eastAsia"/>
        </w:rPr>
        <w:t>。关口的路陡峭难攀、乱石丛生。山顶上</w:t>
      </w:r>
      <w:r>
        <w:rPr>
          <w:rFonts w:hint="eastAsia"/>
        </w:rPr>
        <w:t>建有</w:t>
      </w:r>
      <w:r w:rsidRPr="000B5B3C">
        <w:rPr>
          <w:rFonts w:hint="eastAsia"/>
        </w:rPr>
        <w:t>一条</w:t>
      </w:r>
      <w:r>
        <w:rPr>
          <w:rFonts w:hint="eastAsia"/>
        </w:rPr>
        <w:t>约四十</w:t>
      </w:r>
      <w:r w:rsidRPr="000B5B3C">
        <w:rPr>
          <w:rFonts w:hint="eastAsia"/>
        </w:rPr>
        <w:t>英尺长</w:t>
      </w:r>
      <w:r>
        <w:rPr>
          <w:rFonts w:hint="eastAsia"/>
        </w:rPr>
        <w:t>的隧道式</w:t>
      </w:r>
      <w:r w:rsidRPr="000B5B3C">
        <w:rPr>
          <w:rFonts w:hint="eastAsia"/>
        </w:rPr>
        <w:t>的拱门，</w:t>
      </w:r>
      <w:r>
        <w:rPr>
          <w:rFonts w:hint="eastAsia"/>
        </w:rPr>
        <w:t>摆</w:t>
      </w:r>
      <w:r w:rsidRPr="000B5B3C">
        <w:rPr>
          <w:rFonts w:hint="eastAsia"/>
        </w:rPr>
        <w:t>着几家茶</w:t>
      </w:r>
      <w:r>
        <w:rPr>
          <w:rFonts w:hint="eastAsia"/>
        </w:rPr>
        <w:t>摊</w:t>
      </w:r>
      <w:r w:rsidRPr="000B5B3C">
        <w:rPr>
          <w:rFonts w:hint="eastAsia"/>
        </w:rPr>
        <w:t>，宣教士们过关的时候看到行人众多，便借机散发了一些书册。满山的树叶正在变红，与银灰色的野草和碧绿的柳树形成艳丽的对比。落日余晖更是将这一切罩上一层柔美的霞光。两位宣教士一路走来，一路深深感谢神让他们在事奉之际亦得以享受美景。</w:t>
      </w:r>
      <w:r w:rsidRPr="000B5B3C">
        <w:rPr>
          <w:rFonts w:hint="eastAsia"/>
        </w:rPr>
        <w:t xml:space="preserve"> </w:t>
      </w:r>
    </w:p>
    <w:p w14:paraId="384DB78E" w14:textId="77777777" w:rsidR="00977903" w:rsidRPr="000B5B3C" w:rsidRDefault="00977903" w:rsidP="00977903"/>
    <w:p w14:paraId="1887977C" w14:textId="77777777" w:rsidR="00977903" w:rsidRPr="000B5B3C" w:rsidRDefault="00977903" w:rsidP="00977903">
      <w:r w:rsidRPr="000B5B3C">
        <w:rPr>
          <w:rFonts w:hint="eastAsia"/>
        </w:rPr>
        <w:t>山脚下是一个叫珠龙桥（</w:t>
      </w:r>
      <w:r w:rsidRPr="000B5B3C">
        <w:rPr>
          <w:rFonts w:hint="eastAsia"/>
        </w:rPr>
        <w:t>Chu-long-kiao</w:t>
      </w:r>
      <w:r w:rsidRPr="000B5B3C">
        <w:rPr>
          <w:rFonts w:hint="eastAsia"/>
        </w:rPr>
        <w:t>）的地方，一条弯曲长街穿过全村，街正中建有一座优雅的小桥。看到行李安全地存放在客栈里，德治安和中文教师一起上街布道。他们很快吸引了一大群人，一路排到桥头。当地人很认真地听德教士讲道，显然能够明白他的意思，并询问了很多有关外国的问题，德教士也尽力满足他们的好奇。卖了一些书，天色已暗，两人告别人群，回到客栈；又在客栈里接待了很多来访者，利用更多的机会向从未听过福音的人传讲基督。</w:t>
      </w:r>
    </w:p>
    <w:p w14:paraId="24CB1BCF" w14:textId="77777777" w:rsidR="00977903" w:rsidRPr="000B5B3C" w:rsidRDefault="00977903" w:rsidP="00977903"/>
    <w:p w14:paraId="1EF68AAD" w14:textId="77777777" w:rsidR="00977903" w:rsidRPr="000B5B3C" w:rsidRDefault="00977903" w:rsidP="00977903">
      <w:r w:rsidRPr="000B5B3C">
        <w:rPr>
          <w:rFonts w:hint="eastAsia"/>
        </w:rPr>
        <w:t>从珠龙桥启程，需要越过很多高山，路上遇到的那几位行旅，随身都带着武器。因为这一带常有山贼出没。在某一处，宣教士看见几百名面黄肌瘦、衣衫褴褛的难民，向南方逃荒。</w:t>
      </w:r>
      <w:smartTag w:uri="urn:schemas-microsoft-com:office:smarttags" w:element="chsdate">
        <w:smartTagPr>
          <w:attr w:name="IsROCDate" w:val="False"/>
          <w:attr w:name="IsLunarDate" w:val="False"/>
          <w:attr w:name="Day" w:val="29"/>
          <w:attr w:name="Month" w:val="10"/>
          <w:attr w:name="Year" w:val="2014"/>
        </w:smartTagPr>
        <w:r w:rsidRPr="000B5B3C">
          <w:rPr>
            <w:rFonts w:hint="eastAsia"/>
          </w:rPr>
          <w:t>10</w:t>
        </w:r>
        <w:r w:rsidRPr="000B5B3C">
          <w:rPr>
            <w:rFonts w:hint="eastAsia"/>
          </w:rPr>
          <w:t>月</w:t>
        </w:r>
        <w:r w:rsidRPr="000B5B3C">
          <w:rPr>
            <w:rFonts w:hint="eastAsia"/>
          </w:rPr>
          <w:t>29</w:t>
        </w:r>
        <w:r w:rsidRPr="000B5B3C">
          <w:rPr>
            <w:rFonts w:hint="eastAsia"/>
          </w:rPr>
          <w:t>日</w:t>
        </w:r>
      </w:smartTag>
      <w:r w:rsidRPr="000B5B3C">
        <w:rPr>
          <w:rFonts w:hint="eastAsia"/>
        </w:rPr>
        <w:t>，一行人抵达怀远县，在那里雇了一艘船，前往西北方向</w:t>
      </w:r>
      <w:r w:rsidRPr="000B5B3C">
        <w:rPr>
          <w:rFonts w:hint="eastAsia"/>
        </w:rPr>
        <w:t>360</w:t>
      </w:r>
      <w:r w:rsidRPr="000B5B3C">
        <w:rPr>
          <w:rFonts w:hint="eastAsia"/>
        </w:rPr>
        <w:t>里外的亳州（</w:t>
      </w:r>
      <w:r w:rsidRPr="000B5B3C">
        <w:rPr>
          <w:rFonts w:hint="eastAsia"/>
        </w:rPr>
        <w:t>Poh-chau</w:t>
      </w:r>
      <w:r w:rsidRPr="000B5B3C">
        <w:rPr>
          <w:rFonts w:hint="eastAsia"/>
        </w:rPr>
        <w:t>）。水路相对而言比较经济，且能享受到中国客栈所无法提供的安静与私密，但同时，宣教士又觉得坐船脱离民众。</w:t>
      </w:r>
    </w:p>
    <w:p w14:paraId="7332C458" w14:textId="77777777" w:rsidR="00977903" w:rsidRPr="000B5B3C" w:rsidRDefault="00977903" w:rsidP="00977903"/>
    <w:p w14:paraId="7DA35854" w14:textId="77777777" w:rsidR="00977903" w:rsidRPr="000B5B3C" w:rsidRDefault="00977903" w:rsidP="00977903">
      <w:r w:rsidRPr="000B5B3C">
        <w:rPr>
          <w:rFonts w:hint="eastAsia"/>
        </w:rPr>
        <w:t>一路经过庐州（</w:t>
      </w:r>
      <w:r w:rsidRPr="000B5B3C">
        <w:rPr>
          <w:rFonts w:hint="eastAsia"/>
        </w:rPr>
        <w:t>Lu-chau</w:t>
      </w:r>
      <w:r w:rsidRPr="000B5B3C">
        <w:rPr>
          <w:rFonts w:hint="eastAsia"/>
        </w:rPr>
        <w:t>）、凤阳（</w:t>
      </w:r>
      <w:r w:rsidRPr="000B5B3C">
        <w:rPr>
          <w:rFonts w:hint="eastAsia"/>
        </w:rPr>
        <w:t>Fong-yang</w:t>
      </w:r>
      <w:r w:rsidRPr="000B5B3C">
        <w:rPr>
          <w:rFonts w:hint="eastAsia"/>
        </w:rPr>
        <w:t>）、颍州（</w:t>
      </w:r>
      <w:r w:rsidRPr="000B5B3C">
        <w:rPr>
          <w:rFonts w:hint="eastAsia"/>
        </w:rPr>
        <w:t>Hing-chau</w:t>
      </w:r>
      <w:r w:rsidRPr="000B5B3C">
        <w:rPr>
          <w:rFonts w:hint="eastAsia"/>
        </w:rPr>
        <w:t>）等府城。</w:t>
      </w:r>
      <w:smartTag w:uri="urn:schemas-microsoft-com:office:smarttags" w:element="chsdate">
        <w:smartTagPr>
          <w:attr w:name="IsROCDate" w:val="False"/>
          <w:attr w:name="IsLunarDate" w:val="False"/>
          <w:attr w:name="Day" w:val="4"/>
          <w:attr w:name="Month" w:val="11"/>
          <w:attr w:name="Year" w:val="2014"/>
        </w:smartTagPr>
        <w:r w:rsidRPr="000B5B3C">
          <w:rPr>
            <w:rFonts w:hint="eastAsia"/>
          </w:rPr>
          <w:t>11</w:t>
        </w:r>
        <w:r w:rsidRPr="000B5B3C">
          <w:rPr>
            <w:rFonts w:hint="eastAsia"/>
          </w:rPr>
          <w:t>月</w:t>
        </w:r>
        <w:r w:rsidRPr="000B5B3C">
          <w:rPr>
            <w:rFonts w:hint="eastAsia"/>
          </w:rPr>
          <w:t>4</w:t>
        </w:r>
        <w:r w:rsidRPr="000B5B3C">
          <w:rPr>
            <w:rFonts w:hint="eastAsia"/>
          </w:rPr>
          <w:t>日</w:t>
        </w:r>
      </w:smartTag>
      <w:r w:rsidRPr="000B5B3C">
        <w:rPr>
          <w:rFonts w:hint="eastAsia"/>
        </w:rPr>
        <w:t>，一行人抵达亳州，下船改住客栈。第二天，两位宣教士和华人传道人进城讲道，听众甚多。当地人的口音和南京方言极其不同，连华人传道人的话也不明白。因为露天布道效果不佳，下午，宣教士们决定留在客栈中。很多人进去“看”他们，有些人逗留了很长时间，宣教士们得以用个人谈道的方式传福音，也更容易让人明白。来访者中有很多晋人，从他们口中打听到不少有关山西的信息。</w:t>
      </w:r>
    </w:p>
    <w:p w14:paraId="7E809229" w14:textId="77777777" w:rsidR="00977903" w:rsidRPr="000B5B3C" w:rsidRDefault="00977903" w:rsidP="00977903"/>
    <w:p w14:paraId="257434A5" w14:textId="77777777" w:rsidR="00977903" w:rsidRPr="000B5B3C" w:rsidRDefault="00977903" w:rsidP="00977903">
      <w:r w:rsidRPr="000B5B3C">
        <w:rPr>
          <w:rFonts w:hint="eastAsia"/>
        </w:rPr>
        <w:t>周一，一行人雇了两三辆手推车（</w:t>
      </w:r>
      <w:r w:rsidRPr="000B5B3C">
        <w:rPr>
          <w:rFonts w:hint="eastAsia"/>
        </w:rPr>
        <w:t>cart</w:t>
      </w:r>
      <w:r w:rsidRPr="000B5B3C">
        <w:rPr>
          <w:rFonts w:hint="eastAsia"/>
        </w:rPr>
        <w:t>），前往</w:t>
      </w:r>
      <w:r w:rsidRPr="000B5B3C">
        <w:rPr>
          <w:rFonts w:hint="eastAsia"/>
        </w:rPr>
        <w:t>636</w:t>
      </w:r>
      <w:r w:rsidRPr="000B5B3C">
        <w:rPr>
          <w:rFonts w:hint="eastAsia"/>
        </w:rPr>
        <w:t>里以外的庆华（</w:t>
      </w:r>
      <w:r w:rsidRPr="000B5B3C">
        <w:rPr>
          <w:rFonts w:hint="eastAsia"/>
        </w:rPr>
        <w:t>Tsing-hwa</w:t>
      </w:r>
      <w:r w:rsidRPr="000B5B3C">
        <w:rPr>
          <w:rFonts w:hint="eastAsia"/>
        </w:rPr>
        <w:t>）</w:t>
      </w:r>
      <w:r w:rsidRPr="000B5B3C">
        <w:rPr>
          <w:vertAlign w:val="superscript"/>
        </w:rPr>
        <w:footnoteReference w:id="136"/>
      </w:r>
      <w:r w:rsidRPr="000B5B3C">
        <w:rPr>
          <w:rFonts w:hint="eastAsia"/>
        </w:rPr>
        <w:t>。这些简陋的交通工具未装弹簧，道路又凹凸不平，绝大部分人宁可步行，也不愿坐在车上。进入河南，在首府开封城外渡河，再走三天才抵达山西。他们所经过的河南地带属于平原，开封府外的黄河又宽又急，渡船也非常庞大。一艘船上可以放两辆手推车</w:t>
      </w:r>
      <w:r>
        <w:rPr>
          <w:rFonts w:hint="eastAsia"/>
        </w:rPr>
        <w:t>、</w:t>
      </w:r>
      <w:r w:rsidRPr="000B5B3C">
        <w:rPr>
          <w:rFonts w:hint="eastAsia"/>
        </w:rPr>
        <w:t>四十匹马和骡子</w:t>
      </w:r>
      <w:r>
        <w:rPr>
          <w:rFonts w:hint="eastAsia"/>
        </w:rPr>
        <w:t>、</w:t>
      </w:r>
      <w:r w:rsidRPr="000B5B3C">
        <w:rPr>
          <w:rFonts w:hint="eastAsia"/>
        </w:rPr>
        <w:t>一些其他牲口和六十名旅客和行李。</w:t>
      </w:r>
    </w:p>
    <w:p w14:paraId="76145A41" w14:textId="77777777" w:rsidR="00977903" w:rsidRPr="000B5B3C" w:rsidRDefault="00977903" w:rsidP="00977903"/>
    <w:p w14:paraId="05D77849" w14:textId="77777777" w:rsidR="00977903" w:rsidRPr="000B5B3C" w:rsidRDefault="00977903" w:rsidP="00977903">
      <w:smartTag w:uri="urn:schemas-microsoft-com:office:smarttags" w:element="chsdate">
        <w:smartTagPr>
          <w:attr w:name="IsROCDate" w:val="False"/>
          <w:attr w:name="IsLunarDate" w:val="False"/>
          <w:attr w:name="Day" w:val="14"/>
          <w:attr w:name="Month" w:val="11"/>
          <w:attr w:name="Year" w:val="2014"/>
        </w:smartTagPr>
        <w:r w:rsidRPr="000B5B3C">
          <w:rPr>
            <w:rFonts w:hint="eastAsia"/>
          </w:rPr>
          <w:lastRenderedPageBreak/>
          <w:t>11</w:t>
        </w:r>
        <w:r w:rsidRPr="000B5B3C">
          <w:rPr>
            <w:rFonts w:hint="eastAsia"/>
          </w:rPr>
          <w:t>月</w:t>
        </w:r>
        <w:r w:rsidRPr="000B5B3C">
          <w:rPr>
            <w:rFonts w:hint="eastAsia"/>
          </w:rPr>
          <w:t>14</w:t>
        </w:r>
        <w:r w:rsidRPr="000B5B3C">
          <w:rPr>
            <w:rFonts w:hint="eastAsia"/>
          </w:rPr>
          <w:t>日</w:t>
        </w:r>
      </w:smartTag>
      <w:r w:rsidRPr="000B5B3C">
        <w:rPr>
          <w:rFonts w:hint="eastAsia"/>
        </w:rPr>
        <w:t>，一行人终于抵达庆华。这是一个繁忙的市镇，距晋南边界约</w:t>
      </w:r>
      <w:r w:rsidRPr="000B5B3C">
        <w:rPr>
          <w:rFonts w:hint="eastAsia"/>
        </w:rPr>
        <w:t>25</w:t>
      </w:r>
      <w:r w:rsidRPr="000B5B3C">
        <w:rPr>
          <w:rFonts w:hint="eastAsia"/>
        </w:rPr>
        <w:t>里。第二天上午的时间，都用来整理手推车，又新雇了驴子去</w:t>
      </w:r>
      <w:r w:rsidRPr="000B5B3C">
        <w:rPr>
          <w:rFonts w:hint="eastAsia"/>
        </w:rPr>
        <w:t>140</w:t>
      </w:r>
      <w:r w:rsidRPr="000B5B3C">
        <w:rPr>
          <w:rFonts w:hint="eastAsia"/>
        </w:rPr>
        <w:t>里以外的泽州府（</w:t>
      </w:r>
      <w:r w:rsidRPr="000B5B3C">
        <w:rPr>
          <w:rFonts w:hint="eastAsia"/>
        </w:rPr>
        <w:t>Tseh-chau-fu</w:t>
      </w:r>
      <w:r w:rsidRPr="000B5B3C">
        <w:rPr>
          <w:rFonts w:hint="eastAsia"/>
        </w:rPr>
        <w:t>）。中午时分出发，很快就进入山西境内。两位宣教士终于见到了他们即将为基督奉献一生的地方。山西的面积相当于一又三分之一个苏格兰，当时有</w:t>
      </w:r>
      <w:r>
        <w:rPr>
          <w:rFonts w:hint="eastAsia"/>
        </w:rPr>
        <w:t>1550</w:t>
      </w:r>
      <w:r w:rsidRPr="000B5B3C">
        <w:rPr>
          <w:rFonts w:hint="eastAsia"/>
        </w:rPr>
        <w:t>万人口。一入山西，他们便发现自己真的置身于西山之下，并对山坡上精耕细作的梯田赞叹不止。在欣赏壮丽风景、</w:t>
      </w:r>
      <w:r>
        <w:rPr>
          <w:rFonts w:hint="eastAsia"/>
        </w:rPr>
        <w:t>感受</w:t>
      </w:r>
      <w:r w:rsidRPr="000B5B3C">
        <w:rPr>
          <w:rFonts w:hint="eastAsia"/>
        </w:rPr>
        <w:t>人民友善之余，他们也发现山西和豫西特有的硬沙山。山壁削出的山路有的深达</w:t>
      </w:r>
      <w:r>
        <w:rPr>
          <w:rFonts w:hint="eastAsia"/>
        </w:rPr>
        <w:t>70</w:t>
      </w:r>
      <w:r w:rsidRPr="000B5B3C">
        <w:rPr>
          <w:rFonts w:hint="eastAsia"/>
        </w:rPr>
        <w:t>英尺</w:t>
      </w:r>
      <w:r>
        <w:rPr>
          <w:rFonts w:hint="eastAsia"/>
        </w:rPr>
        <w:t>。</w:t>
      </w:r>
      <w:r w:rsidRPr="000B5B3C">
        <w:rPr>
          <w:rFonts w:hint="eastAsia"/>
        </w:rPr>
        <w:t>这些山路往往非常狭窄，而且处处年久失修，路面宽度在</w:t>
      </w:r>
      <w:r>
        <w:rPr>
          <w:rFonts w:hint="eastAsia"/>
        </w:rPr>
        <w:t>10</w:t>
      </w:r>
      <w:r w:rsidRPr="000B5B3C">
        <w:rPr>
          <w:rFonts w:hint="eastAsia"/>
        </w:rPr>
        <w:t>到</w:t>
      </w:r>
      <w:r>
        <w:rPr>
          <w:rFonts w:hint="eastAsia"/>
        </w:rPr>
        <w:t>20</w:t>
      </w:r>
      <w:r w:rsidRPr="000B5B3C">
        <w:rPr>
          <w:rFonts w:hint="eastAsia"/>
        </w:rPr>
        <w:t>英尺不等，刚好能容一辆车身的宽度。有一次车夫不得不停下来改装车轮，才勉强推过。路旁还凿有一些洞，以便两面车队相遇时，有地方可以暂时避让。其他几处则在主路之侧，在地面</w:t>
      </w:r>
      <w:r>
        <w:rPr>
          <w:rFonts w:hint="eastAsia"/>
        </w:rPr>
        <w:t>10</w:t>
      </w:r>
      <w:r w:rsidRPr="000B5B3C">
        <w:rPr>
          <w:rFonts w:hint="eastAsia"/>
        </w:rPr>
        <w:t>到</w:t>
      </w:r>
      <w:r>
        <w:rPr>
          <w:rFonts w:hint="eastAsia"/>
        </w:rPr>
        <w:t>30</w:t>
      </w:r>
      <w:r w:rsidRPr="000B5B3C">
        <w:rPr>
          <w:rFonts w:hint="eastAsia"/>
        </w:rPr>
        <w:t>英尺上面另开辟一条平行的小路。路的外侧没有任何保护设施，</w:t>
      </w:r>
      <w:r>
        <w:rPr>
          <w:rFonts w:hint="eastAsia"/>
        </w:rPr>
        <w:t>用来</w:t>
      </w:r>
      <w:r w:rsidRPr="000B5B3C">
        <w:rPr>
          <w:rFonts w:hint="eastAsia"/>
        </w:rPr>
        <w:t>防止在较高山路上旅行的人与车跌落到下面那条路上。路上遇见很多从附近矿场运送煤与铁去庆华的苦力。有一次，一行人在上面的山路赶路，迎面过来两座骡轿。没有空间可以对穿，也不可能退后。幸好上下两条山路之间只差</w:t>
      </w:r>
      <w:r>
        <w:rPr>
          <w:rFonts w:hint="eastAsia"/>
        </w:rPr>
        <w:t>10</w:t>
      </w:r>
      <w:r w:rsidRPr="000B5B3C">
        <w:rPr>
          <w:rFonts w:hint="eastAsia"/>
        </w:rPr>
        <w:t>到</w:t>
      </w:r>
      <w:r>
        <w:rPr>
          <w:rFonts w:hint="eastAsia"/>
        </w:rPr>
        <w:t>12</w:t>
      </w:r>
      <w:r w:rsidRPr="000B5B3C">
        <w:rPr>
          <w:rFonts w:hint="eastAsia"/>
        </w:rPr>
        <w:t>英尺，山壁的切面虽然很陡，也没有攀爬借力之处，只能俯身一跳，好在骡夫们都还拿捏得稳。每辆骡车都配有两匹骡子，所有人都先去帮第一头“跳崖”，只剩下一个人去抓第二头骡子的尾巴，以缓冲其坠落的速度。等第一头骡子在下面站稳后，第二头骡子才会翻过路沿往下跳。如此费时费力，两辆骡车、四头骡子终于安全地被“迫降”到下面的小路，宣教士们才得以继续赶路。</w:t>
      </w:r>
    </w:p>
    <w:p w14:paraId="362E47FC" w14:textId="77777777" w:rsidR="00977903" w:rsidRPr="000B5B3C" w:rsidRDefault="00977903" w:rsidP="00977903"/>
    <w:p w14:paraId="288C629E" w14:textId="77777777" w:rsidR="00977903" w:rsidRPr="000B5B3C" w:rsidRDefault="00977903" w:rsidP="00977903">
      <w:r w:rsidRPr="000B5B3C">
        <w:rPr>
          <w:rFonts w:hint="eastAsia"/>
        </w:rPr>
        <w:t>第二天日出之前，一行人便已上路，一过中午便抵达此次山西之行第一个府城，泽州府。这是一座非常古旧甚至有点灰败的城市。主街约三里长，很宽，商贸萧条。当地人把街旁的一些枝叶茂密的古树当做神明祭拜。宣教士抵达不久，便出门布道，在主街上逗留了一会儿，再走向南区，在那里吸引了一批听众，卖了约一百本书。德教士觉得当地人对他们</w:t>
      </w:r>
      <w:r>
        <w:rPr>
          <w:rFonts w:hint="eastAsia"/>
        </w:rPr>
        <w:t>心存戒心</w:t>
      </w:r>
      <w:r w:rsidRPr="000B5B3C">
        <w:rPr>
          <w:rFonts w:hint="eastAsia"/>
        </w:rPr>
        <w:t>，很多人看上去是鸦片瘾君子。</w:t>
      </w:r>
    </w:p>
    <w:p w14:paraId="2CB01999" w14:textId="77777777" w:rsidR="00977903" w:rsidRPr="000B5B3C" w:rsidRDefault="00977903" w:rsidP="00977903"/>
    <w:p w14:paraId="7AD2C005" w14:textId="77777777" w:rsidR="00977903" w:rsidRPr="000B5B3C" w:rsidRDefault="00977903" w:rsidP="00977903">
      <w:smartTag w:uri="urn:schemas-microsoft-com:office:smarttags" w:element="chsdate">
        <w:smartTagPr>
          <w:attr w:name="IsROCDate" w:val="False"/>
          <w:attr w:name="IsLunarDate" w:val="False"/>
          <w:attr w:name="Day" w:val="17"/>
          <w:attr w:name="Month" w:val="11"/>
          <w:attr w:name="Year" w:val="2014"/>
        </w:smartTagPr>
        <w:r w:rsidRPr="000B5B3C">
          <w:rPr>
            <w:rFonts w:hint="eastAsia"/>
          </w:rPr>
          <w:t>11</w:t>
        </w:r>
        <w:r w:rsidRPr="000B5B3C">
          <w:rPr>
            <w:rFonts w:hint="eastAsia"/>
          </w:rPr>
          <w:t>月</w:t>
        </w:r>
        <w:r w:rsidRPr="000B5B3C">
          <w:rPr>
            <w:rFonts w:hint="eastAsia"/>
          </w:rPr>
          <w:t>17</w:t>
        </w:r>
        <w:r w:rsidRPr="000B5B3C">
          <w:rPr>
            <w:rFonts w:hint="eastAsia"/>
          </w:rPr>
          <w:t>日</w:t>
        </w:r>
      </w:smartTag>
      <w:r w:rsidRPr="000B5B3C">
        <w:rPr>
          <w:rFonts w:hint="eastAsia"/>
        </w:rPr>
        <w:t>的天气不适合出门布道，但是宣教士们在客栈接待了很多来访者。</w:t>
      </w:r>
      <w:r w:rsidRPr="000B5B3C">
        <w:rPr>
          <w:rFonts w:hint="eastAsia"/>
        </w:rPr>
        <w:t>18</w:t>
      </w:r>
      <w:r w:rsidRPr="000B5B3C">
        <w:rPr>
          <w:rFonts w:hint="eastAsia"/>
        </w:rPr>
        <w:t>日（周六）上午一行人离开泽州府，雇了骡子去</w:t>
      </w:r>
      <w:r w:rsidRPr="000B5B3C">
        <w:rPr>
          <w:rFonts w:hint="eastAsia"/>
        </w:rPr>
        <w:t>420</w:t>
      </w:r>
      <w:r w:rsidRPr="000B5B3C">
        <w:rPr>
          <w:rFonts w:hint="eastAsia"/>
        </w:rPr>
        <w:t>里外的平阳府。第二天的主日在一个叫</w:t>
      </w:r>
      <w:r w:rsidRPr="000B5B3C">
        <w:rPr>
          <w:rFonts w:hint="eastAsia"/>
        </w:rPr>
        <w:t>Tsu-cheng</w:t>
      </w:r>
      <w:r w:rsidRPr="000B5B3C">
        <w:rPr>
          <w:rFonts w:hint="eastAsia"/>
        </w:rPr>
        <w:t>的小镇度过，并在那里分发了很多书。第二天他们经过阳城县（</w:t>
      </w:r>
      <w:r w:rsidRPr="000B5B3C">
        <w:rPr>
          <w:rFonts w:hint="eastAsia"/>
        </w:rPr>
        <w:t>Yang-cheng</w:t>
      </w:r>
      <w:r w:rsidRPr="000B5B3C">
        <w:rPr>
          <w:rFonts w:hint="eastAsia"/>
        </w:rPr>
        <w:t>），利用给骡子喂草料的时间布道售书。周二下午经过沁水（</w:t>
      </w:r>
      <w:r w:rsidRPr="000B5B3C">
        <w:rPr>
          <w:rFonts w:hint="eastAsia"/>
        </w:rPr>
        <w:t>Tsin-shui</w:t>
      </w:r>
      <w:r w:rsidRPr="000B5B3C">
        <w:rPr>
          <w:rFonts w:hint="eastAsia"/>
        </w:rPr>
        <w:t>），德教士和陈传道走进城去，分发了一些书籍。</w:t>
      </w:r>
      <w:smartTag w:uri="urn:schemas-microsoft-com:office:smarttags" w:element="chsdate">
        <w:smartTagPr>
          <w:attr w:name="IsROCDate" w:val="False"/>
          <w:attr w:name="IsLunarDate" w:val="False"/>
          <w:attr w:name="Day" w:val="22"/>
          <w:attr w:name="Month" w:val="11"/>
          <w:attr w:name="Year" w:val="2014"/>
        </w:smartTagPr>
        <w:r w:rsidRPr="000B5B3C">
          <w:rPr>
            <w:rFonts w:hint="eastAsia"/>
          </w:rPr>
          <w:t>11</w:t>
        </w:r>
        <w:r w:rsidRPr="000B5B3C">
          <w:rPr>
            <w:rFonts w:hint="eastAsia"/>
          </w:rPr>
          <w:t>月</w:t>
        </w:r>
        <w:r w:rsidRPr="000B5B3C">
          <w:rPr>
            <w:rFonts w:hint="eastAsia"/>
          </w:rPr>
          <w:t>22</w:t>
        </w:r>
        <w:r w:rsidRPr="000B5B3C">
          <w:rPr>
            <w:rFonts w:hint="eastAsia"/>
          </w:rPr>
          <w:t>日</w:t>
        </w:r>
      </w:smartTag>
      <w:r w:rsidRPr="000B5B3C">
        <w:rPr>
          <w:rFonts w:hint="eastAsia"/>
        </w:rPr>
        <w:t>周三晚上，一行人抵达翼城（</w:t>
      </w:r>
      <w:r w:rsidRPr="000B5B3C">
        <w:rPr>
          <w:rFonts w:hint="eastAsia"/>
        </w:rPr>
        <w:t>I-chen</w:t>
      </w:r>
      <w:r w:rsidRPr="000B5B3C">
        <w:rPr>
          <w:rFonts w:hint="eastAsia"/>
        </w:rPr>
        <w:t>），在那里逗留一天，上街布道售书，卖得很好。</w:t>
      </w:r>
      <w:r w:rsidRPr="000B5B3C">
        <w:rPr>
          <w:rFonts w:hint="eastAsia"/>
        </w:rPr>
        <w:t>25</w:t>
      </w:r>
      <w:r w:rsidRPr="000B5B3C">
        <w:rPr>
          <w:rFonts w:hint="eastAsia"/>
        </w:rPr>
        <w:t>日（周六）下午，抵达此行在山西境内的第二府城：平阳府。平阳府城比泽州府城大，也更繁荣，一行人住下来，并售出大量的福音书籍和小册子。</w:t>
      </w:r>
      <w:r w:rsidRPr="000B5B3C">
        <w:rPr>
          <w:rFonts w:hint="eastAsia"/>
        </w:rPr>
        <w:t>28</w:t>
      </w:r>
      <w:r w:rsidRPr="000B5B3C">
        <w:rPr>
          <w:rFonts w:hint="eastAsia"/>
        </w:rPr>
        <w:t>日，他们前往位于山西西南的蒲州府（</w:t>
      </w:r>
      <w:r w:rsidRPr="000B5B3C">
        <w:rPr>
          <w:rFonts w:hint="eastAsia"/>
        </w:rPr>
        <w:t>Pu-chau-fu</w:t>
      </w:r>
      <w:r w:rsidRPr="000B5B3C">
        <w:rPr>
          <w:rFonts w:hint="eastAsia"/>
        </w:rPr>
        <w:t>），大路穿过一片耕耘有致的平原，路边有很多建有围墙的村庄和县城。</w:t>
      </w:r>
      <w:smartTag w:uri="urn:schemas-microsoft-com:office:smarttags" w:element="chsdate">
        <w:smartTagPr>
          <w:attr w:name="IsROCDate" w:val="False"/>
          <w:attr w:name="IsLunarDate" w:val="False"/>
          <w:attr w:name="Day" w:val="4"/>
          <w:attr w:name="Month" w:val="12"/>
          <w:attr w:name="Year" w:val="2014"/>
        </w:smartTagPr>
        <w:r w:rsidRPr="000B5B3C">
          <w:rPr>
            <w:rFonts w:hint="eastAsia"/>
          </w:rPr>
          <w:t>12</w:t>
        </w:r>
        <w:r w:rsidRPr="000B5B3C">
          <w:rPr>
            <w:rFonts w:hint="eastAsia"/>
          </w:rPr>
          <w:t>月</w:t>
        </w:r>
        <w:r w:rsidRPr="000B5B3C">
          <w:rPr>
            <w:rFonts w:hint="eastAsia"/>
          </w:rPr>
          <w:t>4</w:t>
        </w:r>
        <w:r w:rsidRPr="000B5B3C">
          <w:rPr>
            <w:rFonts w:hint="eastAsia"/>
          </w:rPr>
          <w:t>日</w:t>
        </w:r>
      </w:smartTag>
      <w:r w:rsidRPr="000B5B3C">
        <w:rPr>
          <w:rFonts w:hint="eastAsia"/>
        </w:rPr>
        <w:t>（周一），一行人在临晋（</w:t>
      </w:r>
      <w:r w:rsidRPr="000B5B3C">
        <w:rPr>
          <w:rFonts w:hint="eastAsia"/>
        </w:rPr>
        <w:t>Ling-king</w:t>
      </w:r>
      <w:r w:rsidRPr="000B5B3C">
        <w:rPr>
          <w:rFonts w:hint="eastAsia"/>
        </w:rPr>
        <w:t>）</w:t>
      </w:r>
      <w:r>
        <w:rPr>
          <w:rStyle w:val="ad"/>
        </w:rPr>
        <w:footnoteReference w:id="137"/>
      </w:r>
      <w:r w:rsidRPr="000B5B3C">
        <w:rPr>
          <w:rFonts w:hint="eastAsia"/>
        </w:rPr>
        <w:t>投宿，第二天抵达此行第三府城：蒲州府。这一府城建立在平原上，附近种植了很多树，田地也开垦得很好。城东几里之外是白雪覆盖的高山，城里的建设则很寒酸。很快，地方官便派人来打听宣教士们是谁，有何公干；他们也借机向来访者们传讲福音。</w:t>
      </w:r>
    </w:p>
    <w:p w14:paraId="021D7DED" w14:textId="77777777" w:rsidR="00977903" w:rsidRPr="000B5B3C" w:rsidRDefault="00977903" w:rsidP="00977903"/>
    <w:p w14:paraId="4074952F" w14:textId="77777777" w:rsidR="00977903" w:rsidRPr="000B5B3C" w:rsidRDefault="00977903" w:rsidP="00977903">
      <w:r w:rsidRPr="000B5B3C">
        <w:rPr>
          <w:rFonts w:hint="eastAsia"/>
        </w:rPr>
        <w:t>第二天，德教士和华人传道人上街布道并散发小册子，秀教士则留在客栈中接待那些来访者，赠阅书籍。第二天亦是如此。</w:t>
      </w:r>
      <w:smartTag w:uri="urn:schemas-microsoft-com:office:smarttags" w:element="chsdate">
        <w:smartTagPr>
          <w:attr w:name="IsROCDate" w:val="False"/>
          <w:attr w:name="IsLunarDate" w:val="False"/>
          <w:attr w:name="Day" w:val="8"/>
          <w:attr w:name="Month" w:val="12"/>
          <w:attr w:name="Year" w:val="2014"/>
        </w:smartTagPr>
        <w:r w:rsidRPr="000B5B3C">
          <w:rPr>
            <w:rFonts w:hint="eastAsia"/>
          </w:rPr>
          <w:t>12</w:t>
        </w:r>
        <w:r w:rsidRPr="000B5B3C">
          <w:rPr>
            <w:rFonts w:hint="eastAsia"/>
          </w:rPr>
          <w:t>月</w:t>
        </w:r>
        <w:r w:rsidRPr="000B5B3C">
          <w:rPr>
            <w:rFonts w:hint="eastAsia"/>
          </w:rPr>
          <w:t>8</w:t>
        </w:r>
        <w:r w:rsidRPr="000B5B3C">
          <w:rPr>
            <w:rFonts w:hint="eastAsia"/>
          </w:rPr>
          <w:t>日</w:t>
        </w:r>
      </w:smartTag>
      <w:r w:rsidRPr="000B5B3C">
        <w:rPr>
          <w:rFonts w:hint="eastAsia"/>
        </w:rPr>
        <w:t>（周五）上午，一行人离开蒲州府城，下午在普津渡坐船回到黄河对岸，从潼关（</w:t>
      </w:r>
      <w:r w:rsidRPr="000B5B3C">
        <w:rPr>
          <w:rFonts w:hint="eastAsia"/>
        </w:rPr>
        <w:t>Tong-guan</w:t>
      </w:r>
      <w:r w:rsidRPr="000B5B3C">
        <w:rPr>
          <w:rFonts w:hint="eastAsia"/>
        </w:rPr>
        <w:t>）溯流而上，往汉江上游</w:t>
      </w:r>
      <w:r w:rsidRPr="000B5B3C">
        <w:rPr>
          <w:rFonts w:hint="eastAsia"/>
        </w:rPr>
        <w:t>1200</w:t>
      </w:r>
      <w:r w:rsidRPr="000B5B3C">
        <w:rPr>
          <w:rFonts w:hint="eastAsia"/>
        </w:rPr>
        <w:t>里的湖北襄城而去，河道几乎穿过河南全境。这段水路中，宣教士几乎难以展开什么布道活动。</w:t>
      </w:r>
      <w:smartTag w:uri="urn:schemas-microsoft-com:office:smarttags" w:element="chsdate">
        <w:smartTagPr>
          <w:attr w:name="IsROCDate" w:val="False"/>
          <w:attr w:name="IsLunarDate" w:val="False"/>
          <w:attr w:name="Day" w:val="27"/>
          <w:attr w:name="Month" w:val="12"/>
          <w:attr w:name="Year" w:val="2014"/>
        </w:smartTagPr>
        <w:r w:rsidRPr="000B5B3C">
          <w:rPr>
            <w:rFonts w:hint="eastAsia"/>
          </w:rPr>
          <w:t>12</w:t>
        </w:r>
        <w:r w:rsidRPr="000B5B3C">
          <w:rPr>
            <w:rFonts w:hint="eastAsia"/>
          </w:rPr>
          <w:t>月</w:t>
        </w:r>
        <w:r w:rsidRPr="000B5B3C">
          <w:rPr>
            <w:rFonts w:hint="eastAsia"/>
          </w:rPr>
          <w:t>27</w:t>
        </w:r>
        <w:r w:rsidRPr="000B5B3C">
          <w:rPr>
            <w:rFonts w:hint="eastAsia"/>
          </w:rPr>
          <w:t>日</w:t>
        </w:r>
      </w:smartTag>
      <w:r w:rsidRPr="000B5B3C">
        <w:rPr>
          <w:rFonts w:hint="eastAsia"/>
        </w:rPr>
        <w:t>抵达襄城，</w:t>
      </w:r>
      <w:r w:rsidRPr="000B5B3C">
        <w:rPr>
          <w:rFonts w:hint="eastAsia"/>
        </w:rPr>
        <w:t>12</w:t>
      </w:r>
      <w:r w:rsidRPr="000B5B3C">
        <w:rPr>
          <w:rFonts w:hint="eastAsia"/>
        </w:rPr>
        <w:t>天后</w:t>
      </w:r>
      <w:r>
        <w:rPr>
          <w:rFonts w:hint="eastAsia"/>
        </w:rPr>
        <w:t>(</w:t>
      </w:r>
      <w:smartTag w:uri="urn:schemas-microsoft-com:office:smarttags" w:element="chsdate">
        <w:smartTagPr>
          <w:attr w:name="IsROCDate" w:val="False"/>
          <w:attr w:name="IsLunarDate" w:val="False"/>
          <w:attr w:name="Day" w:val="8"/>
          <w:attr w:name="Month" w:val="1"/>
          <w:attr w:name="Year" w:val="2014"/>
        </w:smartTagPr>
        <w:r w:rsidRPr="000B5B3C">
          <w:rPr>
            <w:rFonts w:hint="eastAsia"/>
          </w:rPr>
          <w:t>1</w:t>
        </w:r>
        <w:r w:rsidRPr="000B5B3C">
          <w:rPr>
            <w:rFonts w:hint="eastAsia"/>
          </w:rPr>
          <w:t>月</w:t>
        </w:r>
        <w:r w:rsidRPr="000B5B3C">
          <w:rPr>
            <w:rFonts w:hint="eastAsia"/>
          </w:rPr>
          <w:t>8</w:t>
        </w:r>
        <w:r w:rsidRPr="000B5B3C">
          <w:rPr>
            <w:rFonts w:hint="eastAsia"/>
          </w:rPr>
          <w:t>日</w:t>
        </w:r>
      </w:smartTag>
      <w:r>
        <w:rPr>
          <w:rFonts w:hint="eastAsia"/>
        </w:rPr>
        <w:t>)</w:t>
      </w:r>
      <w:r w:rsidRPr="000B5B3C">
        <w:rPr>
          <w:rFonts w:hint="eastAsia"/>
        </w:rPr>
        <w:t>抵达汉口。</w:t>
      </w:r>
    </w:p>
    <w:p w14:paraId="538C0CBC" w14:textId="77777777" w:rsidR="00977903" w:rsidRPr="000B5B3C" w:rsidRDefault="00977903" w:rsidP="00977903"/>
    <w:p w14:paraId="3ED15EEA" w14:textId="77777777" w:rsidR="00977903" w:rsidRPr="000B5B3C" w:rsidRDefault="00977903" w:rsidP="00977903">
      <w:r w:rsidRPr="000B5B3C">
        <w:rPr>
          <w:rFonts w:hint="eastAsia"/>
        </w:rPr>
        <w:lastRenderedPageBreak/>
        <w:t>旅行布道的艰辛付出和果效有时不成比例。虽然两位宣教士抵达汉口时的健康状况比从镇江出发时更佳，但是实际达成的宣教事工却远远少于他们的预期。而且，陆路搬运书籍的费用导致两人的旅费很快告罄，大大缩短了他们在山西停留的时间。或许此行最大的价值，在于神让两位宣教士看到了这个大省和其中的人民，在于</w:t>
      </w:r>
      <w:r>
        <w:rPr>
          <w:rFonts w:hint="eastAsia"/>
        </w:rPr>
        <w:t>他们</w:t>
      </w:r>
      <w:r w:rsidRPr="000B5B3C">
        <w:rPr>
          <w:rFonts w:hint="eastAsia"/>
        </w:rPr>
        <w:t>沿途收集的旅行信息，</w:t>
      </w:r>
      <w:r>
        <w:rPr>
          <w:rFonts w:hint="eastAsia"/>
        </w:rPr>
        <w:t>这些</w:t>
      </w:r>
      <w:r w:rsidRPr="000B5B3C">
        <w:rPr>
          <w:rFonts w:hint="eastAsia"/>
        </w:rPr>
        <w:t>皆有助于筹划该省未来的福音事工。一方面宣教士们感受到向山西人传讲基督的困难，另一方面神也加强了他们对当地人得救恩的渴望。两位宣教士</w:t>
      </w:r>
      <w:r>
        <w:rPr>
          <w:rFonts w:hint="eastAsia"/>
        </w:rPr>
        <w:t>准备</w:t>
      </w:r>
      <w:r w:rsidRPr="000B5B3C">
        <w:rPr>
          <w:rFonts w:hint="eastAsia"/>
        </w:rPr>
        <w:t>在</w:t>
      </w:r>
      <w:smartTag w:uri="urn:schemas-microsoft-com:office:smarttags" w:element="chsdate">
        <w:smartTagPr>
          <w:attr w:name="IsROCDate" w:val="False"/>
          <w:attr w:name="IsLunarDate" w:val="False"/>
          <w:attr w:name="Day" w:val="10"/>
          <w:attr w:name="Month" w:val="2"/>
          <w:attr w:name="Year" w:val="2014"/>
        </w:smartTagPr>
        <w:r w:rsidRPr="000B5B3C">
          <w:rPr>
            <w:rFonts w:hint="eastAsia"/>
          </w:rPr>
          <w:t>2</w:t>
        </w:r>
        <w:r w:rsidRPr="000B5B3C">
          <w:rPr>
            <w:rFonts w:hint="eastAsia"/>
          </w:rPr>
          <w:t>月</w:t>
        </w:r>
        <w:r w:rsidRPr="000B5B3C">
          <w:rPr>
            <w:rFonts w:hint="eastAsia"/>
          </w:rPr>
          <w:t>10</w:t>
        </w:r>
        <w:r w:rsidRPr="000B5B3C">
          <w:rPr>
            <w:rFonts w:hint="eastAsia"/>
          </w:rPr>
          <w:t>日</w:t>
        </w:r>
      </w:smartTag>
      <w:r w:rsidRPr="000B5B3C">
        <w:rPr>
          <w:rFonts w:hint="eastAsia"/>
        </w:rPr>
        <w:t>再度前往山西，他们计划一到当地便聘请一位老</w:t>
      </w:r>
      <w:smartTag w:uri="urn:schemas-microsoft-com:office:smarttags" w:element="PersonName">
        <w:smartTagPr>
          <w:attr w:name="ProductID" w:val="师"/>
        </w:smartTagPr>
        <w:r w:rsidRPr="000B5B3C">
          <w:rPr>
            <w:rFonts w:hint="eastAsia"/>
          </w:rPr>
          <w:t>师</w:t>
        </w:r>
      </w:smartTag>
      <w:r w:rsidRPr="000B5B3C">
        <w:rPr>
          <w:rFonts w:hint="eastAsia"/>
        </w:rPr>
        <w:t>教授方言，带他们走访全省每一个重要市镇，并从中挑选出最适合传福音的地点建立宣教站。</w:t>
      </w:r>
    </w:p>
    <w:p w14:paraId="01330FF4" w14:textId="77777777" w:rsidR="00977903" w:rsidRPr="000B5B3C" w:rsidRDefault="00977903" w:rsidP="00977903"/>
    <w:p w14:paraId="1EF7A80F" w14:textId="77777777" w:rsidR="00977903" w:rsidRPr="00802CAF" w:rsidRDefault="00977903" w:rsidP="00977903">
      <w:pPr>
        <w:rPr>
          <w:b/>
          <w:bCs/>
          <w:sz w:val="28"/>
          <w:szCs w:val="28"/>
        </w:rPr>
      </w:pPr>
      <w:r w:rsidRPr="00802CAF">
        <w:rPr>
          <w:rFonts w:hint="eastAsia"/>
          <w:b/>
          <w:bCs/>
          <w:sz w:val="28"/>
          <w:szCs w:val="28"/>
        </w:rPr>
        <w:t>滇缅边境三人成众</w:t>
      </w:r>
    </w:p>
    <w:p w14:paraId="1DF70591" w14:textId="77777777" w:rsidR="00977903" w:rsidRDefault="00977903" w:rsidP="00977903">
      <w:pPr>
        <w:rPr>
          <w:rFonts w:hint="eastAsia"/>
        </w:rPr>
      </w:pPr>
    </w:p>
    <w:p w14:paraId="289D60E9" w14:textId="77777777" w:rsidR="00977903" w:rsidRPr="000B5B3C" w:rsidRDefault="00977903" w:rsidP="00977903">
      <w:r w:rsidRPr="000B5B3C">
        <w:rPr>
          <w:rFonts w:hint="eastAsia"/>
        </w:rPr>
        <w:t>与德治安和秀耀春面对的挑战相比，在滇缅边境守望相助的范明德（</w:t>
      </w:r>
      <w:r w:rsidRPr="000B5B3C">
        <w:rPr>
          <w:rFonts w:hint="eastAsia"/>
        </w:rPr>
        <w:t>John Stevenson</w:t>
      </w:r>
      <w:r w:rsidRPr="000B5B3C">
        <w:rPr>
          <w:rFonts w:hint="eastAsia"/>
        </w:rPr>
        <w:t>）</w:t>
      </w:r>
      <w:r>
        <w:rPr>
          <w:rFonts w:hint="eastAsia"/>
        </w:rPr>
        <w:t>、</w:t>
      </w:r>
      <w:r w:rsidRPr="000B5B3C">
        <w:rPr>
          <w:rFonts w:hint="eastAsia"/>
        </w:rPr>
        <w:t>索乐道（</w:t>
      </w:r>
      <w:r w:rsidRPr="000B5B3C">
        <w:rPr>
          <w:rFonts w:hint="eastAsia"/>
        </w:rPr>
        <w:t>Henry Soltau</w:t>
      </w:r>
      <w:r w:rsidRPr="000B5B3C">
        <w:rPr>
          <w:rFonts w:hint="eastAsia"/>
        </w:rPr>
        <w:t>）和郝医生（</w:t>
      </w:r>
      <w:r>
        <w:rPr>
          <w:rFonts w:hint="eastAsia"/>
        </w:rPr>
        <w:t xml:space="preserve">Dr. </w:t>
      </w:r>
      <w:r w:rsidRPr="000B5B3C">
        <w:rPr>
          <w:rFonts w:hint="eastAsia"/>
        </w:rPr>
        <w:t>Harvey</w:t>
      </w:r>
      <w:r w:rsidRPr="000B5B3C">
        <w:rPr>
          <w:rFonts w:hint="eastAsia"/>
        </w:rPr>
        <w:t>）三人所面对的考验则是“耐心等候”。回顾来到此地的十二个月，三人心中充满感恩：先是以五百卢比买到镇上最好的一块地，得以赶在生力军抵达前完成搭建。即便一时进不了云南，在八莫的等候时期仍有很多善工可做。其次，范明德的当地话突飞猛进，已经能与山上的土著进行</w:t>
      </w:r>
      <w:r>
        <w:rPr>
          <w:rFonts w:hint="eastAsia"/>
        </w:rPr>
        <w:t>交谈</w:t>
      </w:r>
      <w:r w:rsidRPr="000B5B3C">
        <w:rPr>
          <w:rFonts w:hint="eastAsia"/>
        </w:rPr>
        <w:t>。神的怜悯也特别彰显在宣教士的健康方面，虽然死亡离每个人很近，但没有一人生过重病。不仅如此，医疗宣教</w:t>
      </w:r>
      <w:r>
        <w:rPr>
          <w:rFonts w:hint="eastAsia"/>
        </w:rPr>
        <w:t>也</w:t>
      </w:r>
      <w:r w:rsidRPr="000B5B3C">
        <w:rPr>
          <w:rFonts w:hint="eastAsia"/>
        </w:rPr>
        <w:t>已</w:t>
      </w:r>
      <w:r>
        <w:rPr>
          <w:rFonts w:hint="eastAsia"/>
        </w:rPr>
        <w:t>经</w:t>
      </w:r>
      <w:r w:rsidRPr="000B5B3C">
        <w:rPr>
          <w:rFonts w:hint="eastAsia"/>
        </w:rPr>
        <w:t>成为有目共睹的事实，当地人对宣教士们没有敌意</w:t>
      </w:r>
      <w:r>
        <w:rPr>
          <w:rFonts w:hint="eastAsia"/>
        </w:rPr>
        <w:t>，</w:t>
      </w:r>
      <w:r w:rsidRPr="000B5B3C">
        <w:rPr>
          <w:rFonts w:hint="eastAsia"/>
        </w:rPr>
        <w:t>只有尊重。藉着祷告，神通过药物、牛肉茶和郝医生的医术，使一个年轻人起死回生</w:t>
      </w:r>
      <w:r>
        <w:rPr>
          <w:rFonts w:hint="eastAsia"/>
        </w:rPr>
        <w:t>。</w:t>
      </w:r>
      <w:r w:rsidRPr="000B5B3C">
        <w:rPr>
          <w:rFonts w:hint="eastAsia"/>
        </w:rPr>
        <w:t>他的母亲从中国境内骑马走了两天的山路来接他回家，</w:t>
      </w:r>
      <w:r>
        <w:rPr>
          <w:rFonts w:hint="eastAsia"/>
        </w:rPr>
        <w:t>见到</w:t>
      </w:r>
      <w:r w:rsidRPr="000B5B3C">
        <w:rPr>
          <w:rFonts w:hint="eastAsia"/>
        </w:rPr>
        <w:t>宣教士</w:t>
      </w:r>
      <w:r>
        <w:rPr>
          <w:rFonts w:hint="eastAsia"/>
        </w:rPr>
        <w:t>时对他们</w:t>
      </w:r>
      <w:r w:rsidRPr="000B5B3C">
        <w:rPr>
          <w:rFonts w:hint="eastAsia"/>
        </w:rPr>
        <w:t>感激零涕。</w:t>
      </w:r>
      <w:r w:rsidRPr="000B5B3C">
        <w:rPr>
          <w:vertAlign w:val="superscript"/>
        </w:rPr>
        <w:footnoteReference w:id="138"/>
      </w:r>
    </w:p>
    <w:p w14:paraId="389B8294" w14:textId="77777777" w:rsidR="00977903" w:rsidRPr="000B5B3C" w:rsidRDefault="00977903" w:rsidP="00977903"/>
    <w:p w14:paraId="40ED453D" w14:textId="77777777" w:rsidR="00977903" w:rsidRPr="000B5B3C" w:rsidRDefault="00977903" w:rsidP="00977903">
      <w:smartTag w:uri="urn:schemas-microsoft-com:office:smarttags" w:element="chsdate">
        <w:smartTagPr>
          <w:attr w:name="IsROCDate" w:val="False"/>
          <w:attr w:name="IsLunarDate" w:val="False"/>
          <w:attr w:name="Day" w:val="1"/>
          <w:attr w:name="Month" w:val="11"/>
          <w:attr w:name="Year" w:val="2014"/>
        </w:smartTagPr>
        <w:r w:rsidRPr="000B5B3C">
          <w:rPr>
            <w:rFonts w:hint="eastAsia"/>
          </w:rPr>
          <w:t>11</w:t>
        </w:r>
        <w:r w:rsidRPr="000B5B3C">
          <w:rPr>
            <w:rFonts w:hint="eastAsia"/>
          </w:rPr>
          <w:t>月</w:t>
        </w:r>
        <w:r w:rsidRPr="000B5B3C">
          <w:rPr>
            <w:rFonts w:hint="eastAsia"/>
          </w:rPr>
          <w:t>1</w:t>
        </w:r>
        <w:r w:rsidRPr="000B5B3C">
          <w:rPr>
            <w:rFonts w:hint="eastAsia"/>
          </w:rPr>
          <w:t>日</w:t>
        </w:r>
      </w:smartTag>
      <w:r w:rsidRPr="000B5B3C">
        <w:rPr>
          <w:rFonts w:hint="eastAsia"/>
        </w:rPr>
        <w:t>，范明德收到一封中文来信，写信人是一位住在八莫和中国之间的景颇酋长。他的弟妹病重，因此他派自己的侄子（即弟妹之子）请两位宣教士火速前去治病。这封信让范明德想起自己曾经许诺，如果有人邀请他，他愿意进山探访。酋长住在马塘（</w:t>
      </w:r>
      <w:r w:rsidRPr="000B5B3C">
        <w:rPr>
          <w:rFonts w:hint="eastAsia"/>
        </w:rPr>
        <w:t>Ma-tang</w:t>
      </w:r>
      <w:r w:rsidRPr="000B5B3C">
        <w:rPr>
          <w:rFonts w:hint="eastAsia"/>
        </w:rPr>
        <w:t>），从八莫过去需要两天脚程，从那里去中国则只需一天。酋长的侄子把自己的矮种马让给了范教士，但当他想为索教士雇马的时候，遭到了所有缅甸人的回绝。表面的理由是山路太陡了，其实还是不希望外国人和景颇人有什么接触。结果还是索教士自己想办法借到了一匹马。</w:t>
      </w:r>
    </w:p>
    <w:p w14:paraId="698612AB" w14:textId="77777777" w:rsidR="00977903" w:rsidRPr="000B5B3C" w:rsidRDefault="00977903" w:rsidP="00977903"/>
    <w:p w14:paraId="57871E55" w14:textId="77777777" w:rsidR="00977903" w:rsidRPr="000B5B3C" w:rsidRDefault="00977903" w:rsidP="00977903">
      <w:r w:rsidRPr="000B5B3C">
        <w:rPr>
          <w:rFonts w:hint="eastAsia"/>
        </w:rPr>
        <w:t>中缅边境的地貌虽然和豫晋中原完全不同，旅行的挑战程度却一样艰辛。早上九点出发，攀山越岭走到日落西山。丛林中老虎出没</w:t>
      </w:r>
      <w:r>
        <w:rPr>
          <w:rFonts w:hint="eastAsia"/>
        </w:rPr>
        <w:t>。</w:t>
      </w:r>
      <w:r w:rsidRPr="000B5B3C">
        <w:rPr>
          <w:rFonts w:hint="eastAsia"/>
        </w:rPr>
        <w:t>带路的景颇人一言不发地赶路，</w:t>
      </w:r>
      <w:r>
        <w:rPr>
          <w:rFonts w:hint="eastAsia"/>
        </w:rPr>
        <w:t>更显得</w:t>
      </w:r>
      <w:r w:rsidRPr="000B5B3C">
        <w:rPr>
          <w:rFonts w:hint="eastAsia"/>
        </w:rPr>
        <w:t>日落和月出之间的黑暗格外漫长，只听见马脖上的铃铛叮咚作响。沿途没有宿头，只能在丛林中找一块平地露营</w:t>
      </w:r>
      <w:r>
        <w:rPr>
          <w:rFonts w:hint="eastAsia"/>
        </w:rPr>
        <w:t>。</w:t>
      </w:r>
      <w:r w:rsidRPr="000B5B3C">
        <w:rPr>
          <w:rFonts w:hint="eastAsia"/>
        </w:rPr>
        <w:t>早上起来发现，头发和衣服都被浓浓的露水打湿，山路也因此更加泥泞难行。</w:t>
      </w:r>
    </w:p>
    <w:p w14:paraId="75A39883" w14:textId="77777777" w:rsidR="00977903" w:rsidRPr="000B5B3C" w:rsidRDefault="00977903" w:rsidP="00977903"/>
    <w:p w14:paraId="201EE08A" w14:textId="77777777" w:rsidR="00977903" w:rsidRPr="000B5B3C" w:rsidRDefault="00977903" w:rsidP="00977903">
      <w:r w:rsidRPr="000B5B3C">
        <w:rPr>
          <w:rFonts w:hint="eastAsia"/>
        </w:rPr>
        <w:t>邀请他们去的酋长被称作“五爷”，因为他是老酋长第五个儿子。“五爷”好像有两个太太，一个是原配，</w:t>
      </w:r>
      <w:r>
        <w:rPr>
          <w:rFonts w:hint="eastAsia"/>
        </w:rPr>
        <w:t>另一个是他</w:t>
      </w:r>
      <w:r w:rsidRPr="000B5B3C">
        <w:rPr>
          <w:rFonts w:hint="eastAsia"/>
        </w:rPr>
        <w:t>某位亡兄的遗孀。当地的风俗和中东很接近，年龄最接近的弟弟必须赡养亡兄的遗孀和子女，视若己出。酋长家里有很多女孩，四五岁以下的女童都跟在母亲后面学模学样，一边嘴里嚼着槟榔和烟叶，一边舂米扬糠，赶水牛、挑水、点火，甚至背上还背着婴儿。除了奴隶以外，还有一家孤儿也寄居在此，开始看着和酋长家的孩子待遇相同，但隔了几天，其中一个孩子被标价五十卢比出售。确有缅甸人专程过来买孩子，但出价不愿超过三十卢比，这个小家伙才得以留下来。</w:t>
      </w:r>
    </w:p>
    <w:p w14:paraId="5B98C6DA" w14:textId="77777777" w:rsidR="00977903" w:rsidRPr="000B5B3C" w:rsidRDefault="00977903" w:rsidP="00977903"/>
    <w:p w14:paraId="0F11864B" w14:textId="77777777" w:rsidR="00977903" w:rsidRPr="000B5B3C" w:rsidRDefault="00977903" w:rsidP="00977903">
      <w:r w:rsidRPr="000B5B3C">
        <w:rPr>
          <w:rFonts w:hint="eastAsia"/>
        </w:rPr>
        <w:lastRenderedPageBreak/>
        <w:t>酋长家也经常接待过往的行旅，景颇人对女皇和英国都很感兴趣，问了两位宣教士不少问题。当地人最大的志向则是向中国人看齐。因为每天都和中国人接触，他们中很多人的汉语都说得不错。</w:t>
      </w:r>
    </w:p>
    <w:p w14:paraId="2E59B0B5" w14:textId="77777777" w:rsidR="00977903" w:rsidRPr="000B5B3C" w:rsidRDefault="00977903" w:rsidP="00977903"/>
    <w:p w14:paraId="41DCD1D7" w14:textId="77777777" w:rsidR="00977903" w:rsidRPr="000B5B3C" w:rsidRDefault="00977903" w:rsidP="00977903">
      <w:r w:rsidRPr="000B5B3C">
        <w:rPr>
          <w:rFonts w:hint="eastAsia"/>
        </w:rPr>
        <w:t>才停留了几天，范、索二人又连续收到附近村庄求诊的邀请，两人不断前往各处出诊。碰到下雨天，不能下地而赶来看病或看热闹的人更多</w:t>
      </w:r>
      <w:r>
        <w:rPr>
          <w:rFonts w:hint="eastAsia"/>
        </w:rPr>
        <w:t>。</w:t>
      </w:r>
      <w:r w:rsidRPr="000B5B3C">
        <w:rPr>
          <w:rFonts w:hint="eastAsia"/>
        </w:rPr>
        <w:t>最常见的病痛包括高烧、肿大的脾脏、眼疾、因过度劳作而引发的背痛和腿痛。景颇人终日坐在烟雾缭绕的篝火边，使得老老少少都患有严重的眼疾。从前这一带的山区从未听说过高烧这种病，但这一年却开始变得普及。缅甸人告诉景颇人，热病是英国军队近年进入中国时带进来的。先是有几个男人在八莫染上热病，带回山区传给了妇女和儿童，发热的婴儿尤其可怜。由于景颇人没有治热病的药，很多人因此病死，还有一些人因此丧失听觉。当地人认为西医有“使瞎眼看见，使聋子听见”</w:t>
      </w:r>
      <w:r w:rsidRPr="000B5B3C">
        <w:rPr>
          <w:rFonts w:hint="eastAsia"/>
        </w:rPr>
        <w:t xml:space="preserve"> </w:t>
      </w:r>
      <w:r w:rsidRPr="000B5B3C">
        <w:rPr>
          <w:rFonts w:hint="eastAsia"/>
        </w:rPr>
        <w:t>的能力，故而直求索乐道放点东西到病人的耳朵里，索教士不得不答应。范明德则在一旁传译，当地人听到这个洋人能说他们的土话，无不又惊又喜。景颇人认为所有的病都是因为精灵跑进人体而引起，并以为西医可以用听诊器听出病人体内是否住着精灵，因此看病时不断有人问：“我的眼睛里有没有精灵？我的胃里有没有精灵？”如果宣教士们想利用他们的轻信，完全可以编造一个如何驱赶精灵出体的故事而名声大嘈。</w:t>
      </w:r>
    </w:p>
    <w:p w14:paraId="4F6B06E3" w14:textId="77777777" w:rsidR="00977903" w:rsidRPr="000B5B3C" w:rsidRDefault="00977903" w:rsidP="00977903"/>
    <w:p w14:paraId="57F40DE0" w14:textId="77777777" w:rsidR="00977903" w:rsidRPr="000B5B3C" w:rsidRDefault="00977903" w:rsidP="00977903">
      <w:r w:rsidRPr="000B5B3C">
        <w:rPr>
          <w:rFonts w:hint="eastAsia"/>
        </w:rPr>
        <w:t>有一个女病人为了驱赶腿上的精灵，先后献了五头水牛为祭，</w:t>
      </w:r>
      <w:r>
        <w:rPr>
          <w:rFonts w:hint="eastAsia"/>
        </w:rPr>
        <w:t>然而她的</w:t>
      </w:r>
      <w:r w:rsidRPr="000B5B3C">
        <w:rPr>
          <w:rFonts w:hint="eastAsia"/>
        </w:rPr>
        <w:t>病情不但没有好转，反而恶化。当地家禽的价钱贵得离谱，很大的一个原因就是到处都有杀鸡献祭的需求。短短几天的出诊，很快使两位宣教士在当地成为贵宾，每天都有人请去吃饭。景颇族人没有桌椅，大家都坐在竹地板的木头上吃饭，用新鲜叶子代替盘子和饭碗，用竹筒盛水，家常菜以萝卜缨拌鸡蛋</w:t>
      </w:r>
      <w:r>
        <w:rPr>
          <w:rFonts w:hint="eastAsia"/>
        </w:rPr>
        <w:t>、</w:t>
      </w:r>
      <w:r w:rsidRPr="000B5B3C">
        <w:rPr>
          <w:rFonts w:hint="eastAsia"/>
        </w:rPr>
        <w:t>水煮青菜</w:t>
      </w:r>
      <w:r>
        <w:rPr>
          <w:rFonts w:hint="eastAsia"/>
        </w:rPr>
        <w:t>、</w:t>
      </w:r>
      <w:r w:rsidRPr="000B5B3C">
        <w:rPr>
          <w:rFonts w:hint="eastAsia"/>
        </w:rPr>
        <w:t>水牛肉干为主。盐在山区是贵重物品，往往从利物浦运到八莫，再由中国商贩用骡马驮到山区卖给掸人和景颇人。</w:t>
      </w:r>
    </w:p>
    <w:p w14:paraId="48C53B4B" w14:textId="77777777" w:rsidR="00977903" w:rsidRPr="000B5B3C" w:rsidRDefault="00977903" w:rsidP="00977903"/>
    <w:p w14:paraId="51807BD2" w14:textId="77777777" w:rsidR="00977903" w:rsidRPr="000B5B3C" w:rsidRDefault="00977903" w:rsidP="00977903">
      <w:r w:rsidRPr="000B5B3C">
        <w:rPr>
          <w:rFonts w:hint="eastAsia"/>
        </w:rPr>
        <w:t>当地人文明、友善，充满感恩。他们发现两位宣教士和两年前马嘉理及布朗上校的人马完全不同，他们不仅身上没有佩戴任何武器，而且所做的一切表达的都是善意，因此他们比缅甸人更加信任宣教士们</w:t>
      </w:r>
      <w:r>
        <w:rPr>
          <w:rFonts w:hint="eastAsia"/>
        </w:rPr>
        <w:t>。</w:t>
      </w:r>
      <w:r w:rsidRPr="000B5B3C">
        <w:rPr>
          <w:rFonts w:hint="eastAsia"/>
        </w:rPr>
        <w:t>范明德和索乐道出诊的这些日子，在这一带自由自在地跋山涉水、出门入户。在施比受更</w:t>
      </w:r>
      <w:r>
        <w:rPr>
          <w:rFonts w:hint="eastAsia"/>
        </w:rPr>
        <w:t>为</w:t>
      </w:r>
      <w:r w:rsidRPr="000B5B3C">
        <w:rPr>
          <w:rFonts w:hint="eastAsia"/>
        </w:rPr>
        <w:t>有福的原则下，他们深信，在非邀请不擅入的前提下，和不同村庄的山民近距离的频繁接触，迟早能打开进入中国的门。</w:t>
      </w:r>
      <w:r w:rsidRPr="000B5B3C">
        <w:rPr>
          <w:vertAlign w:val="superscript"/>
        </w:rPr>
        <w:footnoteReference w:id="139"/>
      </w:r>
    </w:p>
    <w:p w14:paraId="491AFD62" w14:textId="77777777" w:rsidR="00977903" w:rsidRPr="000B5B3C" w:rsidRDefault="00977903" w:rsidP="00977903"/>
    <w:p w14:paraId="2B776721" w14:textId="77777777" w:rsidR="00977903" w:rsidRPr="00C30769" w:rsidRDefault="00977903" w:rsidP="00977903">
      <w:pPr>
        <w:rPr>
          <w:b/>
          <w:bCs/>
          <w:sz w:val="28"/>
          <w:szCs w:val="28"/>
        </w:rPr>
      </w:pPr>
      <w:r w:rsidRPr="00C30769">
        <w:rPr>
          <w:rFonts w:hint="eastAsia"/>
          <w:b/>
          <w:bCs/>
          <w:sz w:val="28"/>
          <w:szCs w:val="28"/>
        </w:rPr>
        <w:t>女宣教士们的布局</w:t>
      </w:r>
    </w:p>
    <w:p w14:paraId="1EBC1E41" w14:textId="77777777" w:rsidR="00977903" w:rsidRDefault="00977903" w:rsidP="00977903">
      <w:pPr>
        <w:rPr>
          <w:rFonts w:hint="eastAsia"/>
        </w:rPr>
      </w:pPr>
    </w:p>
    <w:p w14:paraId="31E15F1C" w14:textId="77777777" w:rsidR="00977903" w:rsidRPr="000B5B3C" w:rsidRDefault="00977903" w:rsidP="00977903">
      <w:r w:rsidRPr="000B5B3C">
        <w:rPr>
          <w:rFonts w:hint="eastAsia"/>
        </w:rPr>
        <w:t>由于当时西方差会对女性参与海外宣教持保守态度，戴德生没有将所有新加入的女宣教士列入“内地会十八士”的名单，而是低调地把她们安排到各地福音站：穆素英（</w:t>
      </w:r>
      <w:r w:rsidRPr="000B5B3C">
        <w:rPr>
          <w:rFonts w:hint="eastAsia"/>
        </w:rPr>
        <w:t>Murray</w:t>
      </w:r>
      <w:r w:rsidRPr="000B5B3C">
        <w:rPr>
          <w:rFonts w:hint="eastAsia"/>
        </w:rPr>
        <w:t>）姑娘前往绍兴和东梅岭（</w:t>
      </w:r>
      <w:r w:rsidRPr="000B5B3C">
        <w:rPr>
          <w:rFonts w:hint="eastAsia"/>
        </w:rPr>
        <w:t>Turner</w:t>
      </w:r>
      <w:r w:rsidRPr="000B5B3C">
        <w:rPr>
          <w:rFonts w:hint="eastAsia"/>
        </w:rPr>
        <w:t>）姑娘同工；</w:t>
      </w:r>
      <w:r w:rsidRPr="000B5B3C">
        <w:rPr>
          <w:vertAlign w:val="superscript"/>
        </w:rPr>
        <w:footnoteReference w:id="140"/>
      </w:r>
      <w:r w:rsidRPr="000B5B3C">
        <w:rPr>
          <w:rFonts w:hint="eastAsia"/>
        </w:rPr>
        <w:t>魏丽莎（</w:t>
      </w:r>
      <w:r w:rsidRPr="000B5B3C">
        <w:rPr>
          <w:rFonts w:hint="eastAsia"/>
        </w:rPr>
        <w:t>Wilson</w:t>
      </w:r>
      <w:r w:rsidRPr="000B5B3C">
        <w:rPr>
          <w:rFonts w:hint="eastAsia"/>
        </w:rPr>
        <w:t>）姑娘则驻守南京；</w:t>
      </w:r>
      <w:r w:rsidRPr="000B5B3C">
        <w:rPr>
          <w:vertAlign w:val="superscript"/>
        </w:rPr>
        <w:footnoteReference w:id="141"/>
      </w:r>
      <w:r w:rsidRPr="000B5B3C">
        <w:rPr>
          <w:rFonts w:hint="eastAsia"/>
        </w:rPr>
        <w:t>其他四位女教士：休伯蒂（</w:t>
      </w:r>
      <w:r w:rsidRPr="000B5B3C">
        <w:rPr>
          <w:rFonts w:hint="eastAsia"/>
        </w:rPr>
        <w:t>Huberty</w:t>
      </w:r>
      <w:r w:rsidRPr="000B5B3C">
        <w:rPr>
          <w:rFonts w:hint="eastAsia"/>
        </w:rPr>
        <w:t>）、何丽（</w:t>
      </w:r>
      <w:r w:rsidRPr="000B5B3C">
        <w:rPr>
          <w:rFonts w:hint="eastAsia"/>
        </w:rPr>
        <w:t>Horne</w:t>
      </w:r>
      <w:r w:rsidRPr="000B5B3C">
        <w:rPr>
          <w:rFonts w:hint="eastAsia"/>
        </w:rPr>
        <w:t>）、柯丽梅（</w:t>
      </w:r>
      <w:r w:rsidRPr="000B5B3C">
        <w:rPr>
          <w:rFonts w:hint="eastAsia"/>
        </w:rPr>
        <w:t>Crickmay</w:t>
      </w:r>
      <w:r w:rsidRPr="000B5B3C">
        <w:rPr>
          <w:rFonts w:hint="eastAsia"/>
        </w:rPr>
        <w:t>）、休斯（</w:t>
      </w:r>
      <w:r w:rsidRPr="000B5B3C">
        <w:rPr>
          <w:rFonts w:hint="eastAsia"/>
        </w:rPr>
        <w:t>Hughes</w:t>
      </w:r>
      <w:r w:rsidRPr="000B5B3C">
        <w:rPr>
          <w:rFonts w:hint="eastAsia"/>
        </w:rPr>
        <w:t>）由夏安心（</w:t>
      </w:r>
      <w:r w:rsidRPr="000B5B3C">
        <w:rPr>
          <w:rFonts w:hint="eastAsia"/>
        </w:rPr>
        <w:t>Desgraz</w:t>
      </w:r>
      <w:r w:rsidRPr="000B5B3C">
        <w:rPr>
          <w:rFonts w:hint="eastAsia"/>
        </w:rPr>
        <w:t>）姑娘带领，以扬州为家。</w:t>
      </w:r>
      <w:r w:rsidRPr="000B5B3C">
        <w:rPr>
          <w:vertAlign w:val="superscript"/>
        </w:rPr>
        <w:footnoteReference w:id="142"/>
      </w:r>
      <w:r w:rsidRPr="000B5B3C">
        <w:rPr>
          <w:rFonts w:hint="eastAsia"/>
        </w:rPr>
        <w:t>贝贻士（</w:t>
      </w:r>
      <w:r w:rsidRPr="000B5B3C">
        <w:rPr>
          <w:rFonts w:hint="eastAsia"/>
        </w:rPr>
        <w:t>Edward Pearse</w:t>
      </w:r>
      <w:r w:rsidRPr="000B5B3C">
        <w:rPr>
          <w:rFonts w:hint="eastAsia"/>
        </w:rPr>
        <w:t>）和古德曼姑娘（</w:t>
      </w:r>
      <w:r w:rsidRPr="000B5B3C">
        <w:rPr>
          <w:rFonts w:hint="eastAsia"/>
        </w:rPr>
        <w:t>Goodman</w:t>
      </w:r>
      <w:r w:rsidRPr="000B5B3C">
        <w:rPr>
          <w:rFonts w:hint="eastAsia"/>
        </w:rPr>
        <w:t>）于</w:t>
      </w:r>
      <w:smartTag w:uri="urn:schemas-microsoft-com:office:smarttags" w:element="chsdate">
        <w:smartTagPr>
          <w:attr w:name="IsROCDate" w:val="False"/>
          <w:attr w:name="IsLunarDate" w:val="False"/>
          <w:attr w:name="Day" w:val="18"/>
          <w:attr w:name="Month" w:val="12"/>
          <w:attr w:name="Year" w:val="2014"/>
        </w:smartTagPr>
        <w:r w:rsidRPr="000B5B3C">
          <w:rPr>
            <w:rFonts w:hint="eastAsia"/>
          </w:rPr>
          <w:t>12</w:t>
        </w:r>
        <w:r w:rsidRPr="000B5B3C">
          <w:rPr>
            <w:rFonts w:hint="eastAsia"/>
          </w:rPr>
          <w:t>月</w:t>
        </w:r>
        <w:r w:rsidRPr="000B5B3C">
          <w:rPr>
            <w:rFonts w:hint="eastAsia"/>
          </w:rPr>
          <w:t>18</w:t>
        </w:r>
        <w:r w:rsidRPr="000B5B3C">
          <w:rPr>
            <w:rFonts w:hint="eastAsia"/>
          </w:rPr>
          <w:t>日</w:t>
        </w:r>
      </w:smartTag>
      <w:r w:rsidRPr="000B5B3C">
        <w:rPr>
          <w:rFonts w:hint="eastAsia"/>
        </w:rPr>
        <w:t>在上海成婚</w:t>
      </w:r>
      <w:r>
        <w:rPr>
          <w:rFonts w:hint="eastAsia"/>
        </w:rPr>
        <w:t>，</w:t>
      </w:r>
      <w:r w:rsidRPr="000B5B3C">
        <w:rPr>
          <w:rFonts w:hint="eastAsia"/>
        </w:rPr>
        <w:t>夫妻两人锁定安庆成为他们的新家</w:t>
      </w:r>
      <w:r>
        <w:rPr>
          <w:rFonts w:hint="eastAsia"/>
        </w:rPr>
        <w:t>。</w:t>
      </w:r>
      <w:r w:rsidRPr="000B5B3C">
        <w:rPr>
          <w:rFonts w:hint="eastAsia"/>
        </w:rPr>
        <w:t>当地已经住了一对传道人夫妇，贝教士</w:t>
      </w:r>
      <w:smartTag w:uri="urn:schemas-microsoft-com:office:smarttags" w:element="PersonName">
        <w:smartTagPr>
          <w:attr w:name="ProductID" w:val="和朱"/>
        </w:smartTagPr>
        <w:r w:rsidRPr="000B5B3C">
          <w:rPr>
            <w:rFonts w:hint="eastAsia"/>
          </w:rPr>
          <w:t>和朱</w:t>
        </w:r>
      </w:smartTag>
      <w:r w:rsidRPr="000B5B3C">
        <w:rPr>
          <w:rFonts w:hint="eastAsia"/>
        </w:rPr>
        <w:t>先生每天上街布道，贝师母则成为朱师母的得力助手。有两三名慕道友定期来问道，但</w:t>
      </w:r>
      <w:r w:rsidRPr="000B5B3C">
        <w:rPr>
          <w:rFonts w:hint="eastAsia"/>
        </w:rPr>
        <w:lastRenderedPageBreak/>
        <w:t>很多人来礼拜堂是出于好奇。</w:t>
      </w:r>
      <w:r w:rsidRPr="000B5B3C">
        <w:rPr>
          <w:vertAlign w:val="superscript"/>
        </w:rPr>
        <w:footnoteReference w:id="143"/>
      </w:r>
      <w:r w:rsidRPr="000B5B3C">
        <w:rPr>
          <w:rFonts w:hint="eastAsia"/>
        </w:rPr>
        <w:t xml:space="preserve"> </w:t>
      </w:r>
    </w:p>
    <w:p w14:paraId="2E0A7131" w14:textId="77777777" w:rsidR="00977903" w:rsidRPr="000B5B3C" w:rsidRDefault="00977903" w:rsidP="00977903"/>
    <w:p w14:paraId="61A52B3B" w14:textId="77777777" w:rsidR="00977903" w:rsidRPr="000B5B3C" w:rsidRDefault="00977903" w:rsidP="00977903">
      <w:r w:rsidRPr="000B5B3C">
        <w:rPr>
          <w:rFonts w:hint="eastAsia"/>
        </w:rPr>
        <w:t>扬州福音站元旦前夜的守岁聚会中，神赐下的经文是“我要将生命泉的水白白赐给那口渴的人喝”</w:t>
      </w:r>
      <w:r>
        <w:rPr>
          <w:rFonts w:hint="eastAsia"/>
        </w:rPr>
        <w:t>（</w:t>
      </w:r>
      <w:r w:rsidRPr="000B5B3C">
        <w:rPr>
          <w:rFonts w:hint="eastAsia"/>
        </w:rPr>
        <w:t>启</w:t>
      </w:r>
      <w:r>
        <w:rPr>
          <w:rFonts w:hint="eastAsia"/>
        </w:rPr>
        <w:t>21:6</w:t>
      </w:r>
      <w:r>
        <w:rPr>
          <w:rFonts w:hint="eastAsia"/>
        </w:rPr>
        <w:t>）</w:t>
      </w:r>
      <w:r w:rsidRPr="000B5B3C">
        <w:rPr>
          <w:rFonts w:hint="eastAsia"/>
        </w:rPr>
        <w:t>。查经开始之前，何丽姑娘用手风琴为男校唱诗班伴奏。</w:t>
      </w:r>
      <w:r w:rsidRPr="000B5B3C">
        <w:rPr>
          <w:vertAlign w:val="superscript"/>
        </w:rPr>
        <w:footnoteReference w:id="144"/>
      </w:r>
      <w:r w:rsidRPr="000B5B3C">
        <w:rPr>
          <w:rFonts w:hint="eastAsia"/>
        </w:rPr>
        <w:t>元旦之后，夏安心姑娘到长江对面的镇江小住，并欣慰地写道：她离开扬州之后，那些新来的姐妹们已经可以自行管理那里的生活和事工。何</w:t>
      </w:r>
      <w:r>
        <w:rPr>
          <w:rFonts w:hint="eastAsia"/>
        </w:rPr>
        <w:t>丽</w:t>
      </w:r>
      <w:r w:rsidRPr="000B5B3C">
        <w:rPr>
          <w:rFonts w:hint="eastAsia"/>
        </w:rPr>
        <w:t>姑娘现在负责账目和各项内务，也教男校里的女佣们识字。休伯蒂姑娘负责教导男校学生、厨子和</w:t>
      </w:r>
      <w:r>
        <w:rPr>
          <w:rFonts w:hint="eastAsia"/>
        </w:rPr>
        <w:t>一位</w:t>
      </w:r>
      <w:smartTag w:uri="urn:schemas-microsoft-com:office:smarttags" w:element="PersonName">
        <w:smartTagPr>
          <w:attr w:name="ProductID" w:val="张"/>
        </w:smartTagPr>
        <w:r w:rsidRPr="000B5B3C">
          <w:rPr>
            <w:rFonts w:hint="eastAsia"/>
          </w:rPr>
          <w:t>张</w:t>
        </w:r>
      </w:smartTag>
      <w:r w:rsidRPr="000B5B3C">
        <w:rPr>
          <w:rFonts w:hint="eastAsia"/>
        </w:rPr>
        <w:t>先生。柯</w:t>
      </w:r>
      <w:r>
        <w:rPr>
          <w:rFonts w:hint="eastAsia"/>
        </w:rPr>
        <w:t>丽梅</w:t>
      </w:r>
      <w:r w:rsidRPr="000B5B3C">
        <w:rPr>
          <w:rFonts w:hint="eastAsia"/>
        </w:rPr>
        <w:t>姑娘则负责其他的男童和女仆。休斯姑娘除了管理她的女学生外，还照顾三个最小的男童。每位女宣教士各司其职，各献所长。</w:t>
      </w:r>
      <w:smartTag w:uri="urn:schemas-microsoft-com:office:smarttags" w:element="chsdate">
        <w:smartTagPr>
          <w:attr w:name="IsROCDate" w:val="False"/>
          <w:attr w:name="IsLunarDate" w:val="False"/>
          <w:attr w:name="Day" w:val="14"/>
          <w:attr w:name="Month" w:val="1"/>
          <w:attr w:name="Year" w:val="2014"/>
        </w:smartTagPr>
        <w:r w:rsidRPr="000B5B3C">
          <w:rPr>
            <w:rFonts w:hint="eastAsia"/>
          </w:rPr>
          <w:t>1</w:t>
        </w:r>
        <w:r w:rsidRPr="000B5B3C">
          <w:rPr>
            <w:rFonts w:hint="eastAsia"/>
          </w:rPr>
          <w:t>月</w:t>
        </w:r>
        <w:r w:rsidRPr="000B5B3C">
          <w:rPr>
            <w:rFonts w:hint="eastAsia"/>
          </w:rPr>
          <w:t>14</w:t>
        </w:r>
        <w:r w:rsidRPr="000B5B3C">
          <w:rPr>
            <w:rFonts w:hint="eastAsia"/>
          </w:rPr>
          <w:t>日</w:t>
        </w:r>
      </w:smartTag>
      <w:r w:rsidRPr="000B5B3C">
        <w:rPr>
          <w:rFonts w:hint="eastAsia"/>
        </w:rPr>
        <w:t>那个主日，休伯蒂姑娘和柯</w:t>
      </w:r>
      <w:r>
        <w:rPr>
          <w:rFonts w:hint="eastAsia"/>
        </w:rPr>
        <w:t>丽梅</w:t>
      </w:r>
      <w:r w:rsidRPr="000B5B3C">
        <w:rPr>
          <w:rFonts w:hint="eastAsia"/>
        </w:rPr>
        <w:t>姑娘第一次</w:t>
      </w:r>
      <w:r>
        <w:rPr>
          <w:rFonts w:hint="eastAsia"/>
        </w:rPr>
        <w:t>在</w:t>
      </w:r>
      <w:r w:rsidRPr="000B5B3C">
        <w:rPr>
          <w:rFonts w:hint="eastAsia"/>
        </w:rPr>
        <w:t>女仆</w:t>
      </w:r>
      <w:r>
        <w:rPr>
          <w:rFonts w:hint="eastAsia"/>
        </w:rPr>
        <w:t>的</w:t>
      </w:r>
      <w:r w:rsidRPr="000B5B3C">
        <w:rPr>
          <w:rFonts w:hint="eastAsia"/>
        </w:rPr>
        <w:t>陪</w:t>
      </w:r>
      <w:r>
        <w:rPr>
          <w:rFonts w:hint="eastAsia"/>
        </w:rPr>
        <w:t>同下</w:t>
      </w:r>
      <w:r w:rsidRPr="000B5B3C">
        <w:rPr>
          <w:rFonts w:hint="eastAsia"/>
        </w:rPr>
        <w:t>，出门邀请妇女们来礼拜堂。当然一路都有人跟着看热闹，但她们还是成功地带了一名妇女回来；礼拜过程中，又进来好几位。休伯蒂姑娘准备除了周间的探访外，每个主日都去邀请妇女们。</w:t>
      </w:r>
      <w:r w:rsidRPr="000B5B3C">
        <w:rPr>
          <w:vertAlign w:val="superscript"/>
        </w:rPr>
        <w:footnoteReference w:id="145"/>
      </w:r>
    </w:p>
    <w:p w14:paraId="18786CC0" w14:textId="77777777" w:rsidR="00977903" w:rsidRPr="000B5B3C" w:rsidRDefault="00977903" w:rsidP="00977903"/>
    <w:p w14:paraId="5EF0ADF5" w14:textId="77777777" w:rsidR="00977903" w:rsidRPr="000B5B3C" w:rsidRDefault="00977903" w:rsidP="00977903">
      <w:r w:rsidRPr="000B5B3C">
        <w:rPr>
          <w:rFonts w:hint="eastAsia"/>
        </w:rPr>
        <w:t>彼时彼刻，这群扬州新手一定没想到，不久的将来，何</w:t>
      </w:r>
      <w:r>
        <w:rPr>
          <w:rFonts w:hint="eastAsia"/>
        </w:rPr>
        <w:t>丽</w:t>
      </w:r>
      <w:r w:rsidRPr="000B5B3C">
        <w:rPr>
          <w:rFonts w:hint="eastAsia"/>
        </w:rPr>
        <w:t>姑娘和柯</w:t>
      </w:r>
      <w:r>
        <w:rPr>
          <w:rFonts w:hint="eastAsia"/>
        </w:rPr>
        <w:t>丽梅</w:t>
      </w:r>
      <w:r w:rsidRPr="000B5B3C">
        <w:rPr>
          <w:rFonts w:hint="eastAsia"/>
        </w:rPr>
        <w:t>姑娘将在</w:t>
      </w:r>
      <w:smartTag w:uri="urn:schemas-microsoft-com:office:smarttags" w:element="PersonName">
        <w:smartTagPr>
          <w:attr w:name="ProductID" w:val="戴德生"/>
        </w:smartTagPr>
        <w:r w:rsidRPr="000B5B3C">
          <w:rPr>
            <w:rFonts w:hint="eastAsia"/>
          </w:rPr>
          <w:t>戴德生</w:t>
        </w:r>
      </w:smartTag>
      <w:r w:rsidRPr="000B5B3C">
        <w:rPr>
          <w:rFonts w:hint="eastAsia"/>
        </w:rPr>
        <w:t>夫人（福珍妮）的带领下，从主领受刚强壮胆的心志，成为第一批进入山西的单身女宣教士，将生命之粮和生命之水带给饥荒中的中国百姓。</w:t>
      </w:r>
    </w:p>
    <w:p w14:paraId="524E7049" w14:textId="77777777" w:rsidR="00977903" w:rsidRPr="000B5B3C" w:rsidRDefault="00977903" w:rsidP="00977903"/>
    <w:p w14:paraId="26368A05" w14:textId="77777777" w:rsidR="00977903" w:rsidRPr="000B5B3C" w:rsidRDefault="00977903" w:rsidP="00977903">
      <w:r w:rsidRPr="000B5B3C">
        <w:rPr>
          <w:rFonts w:hint="eastAsia"/>
        </w:rPr>
        <w:t>东梅岭姑娘在</w:t>
      </w:r>
      <w:r w:rsidRPr="000B5B3C">
        <w:rPr>
          <w:rFonts w:hint="eastAsia"/>
        </w:rPr>
        <w:t>1876</w:t>
      </w:r>
      <w:r w:rsidRPr="000B5B3C">
        <w:rPr>
          <w:rFonts w:hint="eastAsia"/>
        </w:rPr>
        <w:t>年圣诞节后</w:t>
      </w:r>
      <w:r>
        <w:rPr>
          <w:rFonts w:hint="eastAsia"/>
        </w:rPr>
        <w:t>的</w:t>
      </w:r>
      <w:r w:rsidRPr="000B5B3C">
        <w:rPr>
          <w:rFonts w:hint="eastAsia"/>
        </w:rPr>
        <w:t>一天，用沉重的笔调写</w:t>
      </w:r>
      <w:r>
        <w:rPr>
          <w:rFonts w:hint="eastAsia"/>
        </w:rPr>
        <w:t>道</w:t>
      </w:r>
      <w:r w:rsidRPr="000B5B3C">
        <w:rPr>
          <w:rFonts w:hint="eastAsia"/>
        </w:rPr>
        <w:t>：尹传道遗孀尹师母的妹妹（当地人称“三姨娘”）被婆婆夺走了田产、房产和家具，并遭受毒打，她逃到尹师母家寻求庇护。有些亲戚传话过来，如果她返回自己的村子，并保证没有洋人、传道人或会友来探访她的话，夫家会善待她，并代她要回财产。尹小姨打发人去求问</w:t>
      </w:r>
      <w:smartTag w:uri="urn:schemas-microsoft-com:office:smarttags" w:element="PersonName">
        <w:smartTagPr>
          <w:attr w:name="ProductID" w:val="宓道生"/>
        </w:smartTagPr>
        <w:r w:rsidRPr="000B5B3C">
          <w:rPr>
            <w:rFonts w:hint="eastAsia"/>
          </w:rPr>
          <w:t>宓道生</w:t>
        </w:r>
      </w:smartTag>
      <w:r w:rsidRPr="000B5B3C">
        <w:rPr>
          <w:rFonts w:hint="eastAsia"/>
        </w:rPr>
        <w:t>夫人，自己当如何行？东姑娘唯有呼求英国的基督徒为她代祷。</w:t>
      </w:r>
      <w:r w:rsidRPr="000B5B3C">
        <w:rPr>
          <w:vertAlign w:val="superscript"/>
        </w:rPr>
        <w:footnoteReference w:id="146"/>
      </w:r>
      <w:r w:rsidRPr="000B5B3C">
        <w:rPr>
          <w:rFonts w:hint="eastAsia"/>
        </w:rPr>
        <w:t>可以想见，英国读者对这种具有中国特色的迫害完全束手无策，但是他们为这位远隔重洋的绍兴姐妹的祷告显然上达天听，下一期的《亿万华民》中便刊登了宓道生的跟踪报道：“三姨娘”夫家的迫害者，看出她对信仰的坚定不移，主动提出和好，并写</w:t>
      </w:r>
      <w:r>
        <w:rPr>
          <w:rFonts w:hint="eastAsia"/>
        </w:rPr>
        <w:t>了</w:t>
      </w:r>
      <w:r w:rsidRPr="000B5B3C">
        <w:rPr>
          <w:rFonts w:hint="eastAsia"/>
        </w:rPr>
        <w:t>一份协议，内容如下：</w:t>
      </w:r>
      <w:r w:rsidRPr="000B5B3C">
        <w:rPr>
          <w:rFonts w:hint="eastAsia"/>
        </w:rPr>
        <w:t>1</w:t>
      </w:r>
      <w:r w:rsidRPr="000B5B3C">
        <w:rPr>
          <w:rFonts w:hint="eastAsia"/>
        </w:rPr>
        <w:t>）以前由三十名男子掳掠去的财产全部偿还；</w:t>
      </w:r>
      <w:r w:rsidRPr="000B5B3C">
        <w:rPr>
          <w:rFonts w:hint="eastAsia"/>
        </w:rPr>
        <w:t>2</w:t>
      </w:r>
      <w:r w:rsidRPr="000B5B3C">
        <w:rPr>
          <w:rFonts w:hint="eastAsia"/>
        </w:rPr>
        <w:t>）指定两人成为过去一直拖欠的田租收入的保人；</w:t>
      </w:r>
      <w:r w:rsidRPr="000B5B3C">
        <w:rPr>
          <w:rFonts w:hint="eastAsia"/>
        </w:rPr>
        <w:t>3</w:t>
      </w:r>
      <w:r w:rsidRPr="000B5B3C">
        <w:rPr>
          <w:rFonts w:hint="eastAsia"/>
        </w:rPr>
        <w:t>）无人可以再次惊扰她；</w:t>
      </w:r>
      <w:r w:rsidRPr="000B5B3C">
        <w:rPr>
          <w:rFonts w:hint="eastAsia"/>
        </w:rPr>
        <w:t>4</w:t>
      </w:r>
      <w:r w:rsidRPr="000B5B3C">
        <w:rPr>
          <w:rFonts w:hint="eastAsia"/>
        </w:rPr>
        <w:t>）她可以自己选择居所；</w:t>
      </w:r>
      <w:r w:rsidRPr="000B5B3C">
        <w:rPr>
          <w:rFonts w:hint="eastAsia"/>
        </w:rPr>
        <w:t>5</w:t>
      </w:r>
      <w:r w:rsidRPr="000B5B3C">
        <w:rPr>
          <w:rFonts w:hint="eastAsia"/>
        </w:rPr>
        <w:t>）迫害者认错、道歉，并寻求原谅；</w:t>
      </w:r>
      <w:r w:rsidRPr="000B5B3C">
        <w:rPr>
          <w:rFonts w:hint="eastAsia"/>
        </w:rPr>
        <w:t>6</w:t>
      </w:r>
      <w:r w:rsidRPr="000B5B3C">
        <w:rPr>
          <w:rFonts w:hint="eastAsia"/>
        </w:rPr>
        <w:t>）请尹小姨停止诉讼，过往不究。虽然包揽词讼在天主教的圈子中屡见不鲜，但是内地会的宣教士在整个过程中没有进行任何干涉。这些提议都是由迫害方的一位朋友提出拟就的，不可不谓一件神迹。</w:t>
      </w:r>
      <w:r w:rsidRPr="000B5B3C">
        <w:rPr>
          <w:vertAlign w:val="superscript"/>
        </w:rPr>
        <w:footnoteReference w:id="147"/>
      </w:r>
    </w:p>
    <w:p w14:paraId="1559B211" w14:textId="77777777" w:rsidR="00977903" w:rsidRPr="000B5B3C" w:rsidRDefault="00977903" w:rsidP="00977903"/>
    <w:p w14:paraId="2D10FE42" w14:textId="77777777" w:rsidR="00977903" w:rsidRPr="000B5B3C" w:rsidRDefault="00977903" w:rsidP="00977903">
      <w:r w:rsidRPr="000B5B3C">
        <w:rPr>
          <w:rFonts w:hint="eastAsia"/>
        </w:rPr>
        <w:t>鲍康宁（</w:t>
      </w:r>
      <w:r w:rsidRPr="000B5B3C">
        <w:t>Frederick</w:t>
      </w:r>
      <w:r w:rsidRPr="000B5B3C">
        <w:rPr>
          <w:rFonts w:hint="eastAsia"/>
        </w:rPr>
        <w:t xml:space="preserve"> W. Baller</w:t>
      </w:r>
      <w:r w:rsidRPr="000B5B3C">
        <w:rPr>
          <w:rFonts w:hint="eastAsia"/>
        </w:rPr>
        <w:t>）的南京来信见证了</w:t>
      </w:r>
      <w:smartTag w:uri="urn:schemas-microsoft-com:office:smarttags" w:element="PersonName">
        <w:smartTagPr>
          <w:attr w:name="ProductID" w:val="宣教士"/>
        </w:smartTagPr>
        <w:r w:rsidRPr="000B5B3C">
          <w:rPr>
            <w:rFonts w:hint="eastAsia"/>
          </w:rPr>
          <w:t>宣教士</w:t>
        </w:r>
      </w:smartTag>
      <w:r w:rsidRPr="000B5B3C">
        <w:rPr>
          <w:rFonts w:hint="eastAsia"/>
        </w:rPr>
        <w:t>夫人在中国女性中的工作。很多南京人是在去上海的时候听到福音，也有一些人从已故宣教士童跟福（</w:t>
      </w:r>
      <w:r w:rsidRPr="000B5B3C">
        <w:rPr>
          <w:rFonts w:hint="eastAsia"/>
        </w:rPr>
        <w:t>George Duncan</w:t>
      </w:r>
      <w:r w:rsidRPr="000B5B3C">
        <w:rPr>
          <w:rFonts w:hint="eastAsia"/>
        </w:rPr>
        <w:t>）的口中听到福音。童教士去世之后，由鲍康宁夫妇接手当地的布道所。有一位老太太，</w:t>
      </w:r>
      <w:r>
        <w:rPr>
          <w:rFonts w:hint="eastAsia"/>
        </w:rPr>
        <w:t>她</w:t>
      </w:r>
      <w:r w:rsidRPr="000B5B3C">
        <w:rPr>
          <w:rFonts w:hint="eastAsia"/>
        </w:rPr>
        <w:t>在太平天国运动中，和很多人一样与家人失散，失去了丈夫和儿子的音讯。她只身回到南京，遇见了</w:t>
      </w:r>
      <w:smartTag w:uri="urn:schemas-microsoft-com:office:smarttags" w:element="PersonName">
        <w:smartTagPr>
          <w:attr w:name="ProductID" w:val="鲍"/>
        </w:smartTagPr>
        <w:r w:rsidRPr="000B5B3C">
          <w:rPr>
            <w:rFonts w:hint="eastAsia"/>
          </w:rPr>
          <w:t>鲍</w:t>
        </w:r>
      </w:smartTag>
      <w:r w:rsidRPr="000B5B3C">
        <w:rPr>
          <w:rFonts w:hint="eastAsia"/>
        </w:rPr>
        <w:t>夫人，并应聘做了她的老师，又从她的口中听到有一位听祷告的永生真神。聘期结束后，她没有忘记所听到的真道，坚持读新约圣经和赞美诗本，并特别为与家人破镜重圆而迫切祷告。没多久，丈夫和儿子真的返回家乡了！儿子已经成家，在湖北把生意做得很好，并准备接她去养老。但她不愿意离开南京，儿子就给她买了一套房子，每月供养她的生活，她现在无需劳作便生活无虞。这位老太太述说自己</w:t>
      </w:r>
      <w:r>
        <w:rPr>
          <w:rFonts w:hint="eastAsia"/>
        </w:rPr>
        <w:t>的</w:t>
      </w:r>
      <w:r w:rsidRPr="000B5B3C">
        <w:rPr>
          <w:rFonts w:hint="eastAsia"/>
        </w:rPr>
        <w:t>亲身经历时，“恰巧”桑小良牧师的母亲也在场，桑母对偶像</w:t>
      </w:r>
      <w:r>
        <w:rPr>
          <w:rFonts w:hint="eastAsia"/>
        </w:rPr>
        <w:t>执迷不悟</w:t>
      </w:r>
      <w:r w:rsidRPr="000B5B3C">
        <w:rPr>
          <w:rFonts w:hint="eastAsia"/>
        </w:rPr>
        <w:t>，但愿她对这位同辈人的见证有所感悟。老太太的见证也深深激励了鲍</w:t>
      </w:r>
      <w:r w:rsidRPr="000B5B3C">
        <w:rPr>
          <w:rFonts w:hint="eastAsia"/>
        </w:rPr>
        <w:lastRenderedPageBreak/>
        <w:t>教士，真道的好种虽然隐藏，</w:t>
      </w:r>
      <w:r>
        <w:rPr>
          <w:rFonts w:hint="eastAsia"/>
        </w:rPr>
        <w:t>却</w:t>
      </w:r>
      <w:r w:rsidRPr="000B5B3C">
        <w:rPr>
          <w:rFonts w:hint="eastAsia"/>
        </w:rPr>
        <w:t>没有遗失；粮食撒在水面上，日久必能得着</w:t>
      </w:r>
      <w:r>
        <w:rPr>
          <w:rFonts w:hint="eastAsia"/>
        </w:rPr>
        <w:t>（参传</w:t>
      </w:r>
      <w:r>
        <w:rPr>
          <w:rFonts w:hint="eastAsia"/>
        </w:rPr>
        <w:t>11:1</w:t>
      </w:r>
      <w:r>
        <w:rPr>
          <w:rFonts w:hint="eastAsia"/>
        </w:rPr>
        <w:t>）</w:t>
      </w:r>
      <w:r w:rsidRPr="000B5B3C">
        <w:rPr>
          <w:rFonts w:hint="eastAsia"/>
        </w:rPr>
        <w:t>，因为“施比受更</w:t>
      </w:r>
      <w:r>
        <w:rPr>
          <w:rFonts w:hint="eastAsia"/>
        </w:rPr>
        <w:t>为</w:t>
      </w:r>
      <w:r w:rsidRPr="000B5B3C">
        <w:rPr>
          <w:rFonts w:hint="eastAsia"/>
        </w:rPr>
        <w:t>有福”。</w:t>
      </w:r>
      <w:r w:rsidRPr="000B5B3C">
        <w:rPr>
          <w:vertAlign w:val="superscript"/>
        </w:rPr>
        <w:footnoteReference w:id="148"/>
      </w:r>
    </w:p>
    <w:p w14:paraId="7FF6F9C6" w14:textId="77777777" w:rsidR="00977903" w:rsidRPr="000B5B3C" w:rsidRDefault="00977903" w:rsidP="00977903"/>
    <w:p w14:paraId="40D90BED" w14:textId="77777777" w:rsidR="00977903" w:rsidRDefault="00977903" w:rsidP="00977903">
      <w:pPr>
        <w:rPr>
          <w:rFonts w:hint="eastAsia"/>
        </w:rPr>
      </w:pPr>
      <w:r w:rsidRPr="000B5B3C">
        <w:rPr>
          <w:rFonts w:hint="eastAsia"/>
        </w:rPr>
        <w:t>鲍家这对夫妇档中，丈夫是</w:t>
      </w:r>
      <w:r>
        <w:rPr>
          <w:rFonts w:hint="eastAsia"/>
        </w:rPr>
        <w:t>在</w:t>
      </w:r>
      <w:r w:rsidRPr="000B5B3C">
        <w:rPr>
          <w:rFonts w:hint="eastAsia"/>
        </w:rPr>
        <w:t>1873</w:t>
      </w:r>
      <w:r w:rsidRPr="000B5B3C">
        <w:rPr>
          <w:rFonts w:hint="eastAsia"/>
        </w:rPr>
        <w:t>年才抵达中国，比妻子足足晚了近七年。</w:t>
      </w:r>
      <w:smartTag w:uri="urn:schemas-microsoft-com:office:smarttags" w:element="PersonName">
        <w:smartTagPr>
          <w:attr w:name="ProductID" w:val="鲍"/>
        </w:smartTagPr>
        <w:r w:rsidRPr="000B5B3C">
          <w:rPr>
            <w:rFonts w:hint="eastAsia"/>
          </w:rPr>
          <w:t>鲍</w:t>
        </w:r>
      </w:smartTag>
      <w:r w:rsidRPr="000B5B3C">
        <w:rPr>
          <w:rFonts w:hint="eastAsia"/>
        </w:rPr>
        <w:t>夫人闺名包美丽（</w:t>
      </w:r>
      <w:r w:rsidRPr="000B5B3C">
        <w:rPr>
          <w:rFonts w:hint="eastAsia"/>
        </w:rPr>
        <w:t>Mary Bowyer</w:t>
      </w:r>
      <w:r w:rsidRPr="000B5B3C">
        <w:rPr>
          <w:rFonts w:hint="eastAsia"/>
        </w:rPr>
        <w:t>），在伦敦出生长大，曾在宾法特（</w:t>
      </w:r>
      <w:r w:rsidRPr="000B5B3C">
        <w:rPr>
          <w:rFonts w:hint="eastAsia"/>
        </w:rPr>
        <w:t>Pennefather</w:t>
      </w:r>
      <w:r w:rsidRPr="000B5B3C">
        <w:rPr>
          <w:rFonts w:hint="eastAsia"/>
        </w:rPr>
        <w:t>）的女执事学校受训，</w:t>
      </w:r>
      <w:r w:rsidRPr="000B5B3C">
        <w:rPr>
          <w:rFonts w:hint="eastAsia"/>
        </w:rPr>
        <w:t>1866</w:t>
      </w:r>
      <w:r w:rsidRPr="000B5B3C">
        <w:rPr>
          <w:rFonts w:hint="eastAsia"/>
        </w:rPr>
        <w:t>年</w:t>
      </w:r>
      <w:r w:rsidRPr="000B5B3C">
        <w:rPr>
          <w:rFonts w:hint="eastAsia"/>
        </w:rPr>
        <w:t>5</w:t>
      </w:r>
      <w:r w:rsidRPr="000B5B3C">
        <w:rPr>
          <w:rFonts w:hint="eastAsia"/>
        </w:rPr>
        <w:t>月随戴德生夫妇等人远航到中国，为“兰茂密尔团队”（</w:t>
      </w:r>
      <w:r w:rsidRPr="000B5B3C">
        <w:rPr>
          <w:rFonts w:hint="eastAsia"/>
        </w:rPr>
        <w:t>Lammermuir Party</w:t>
      </w:r>
      <w:r w:rsidRPr="000B5B3C">
        <w:rPr>
          <w:rFonts w:hint="eastAsia"/>
        </w:rPr>
        <w:t>）的“元老”之一。她在杭州与福珍妮（</w:t>
      </w:r>
      <w:r w:rsidRPr="000B5B3C">
        <w:rPr>
          <w:rFonts w:hint="eastAsia"/>
        </w:rPr>
        <w:t>Jennie Faulding</w:t>
      </w:r>
      <w:r w:rsidRPr="000B5B3C">
        <w:rPr>
          <w:rFonts w:hint="eastAsia"/>
        </w:rPr>
        <w:t>）等并肩服事多年，结婚后随夫转往南京，以她的“杭州经验”协助鲍康宁适应当地生活。内地会的人事原则要求夫妻双方都具备宣教士的属灵品格，成为人妻的</w:t>
      </w:r>
      <w:smartTag w:uri="urn:schemas-microsoft-com:office:smarttags" w:element="PersonName">
        <w:smartTagPr>
          <w:attr w:name="ProductID" w:val="鲍"/>
        </w:smartTagPr>
        <w:r w:rsidRPr="000B5B3C">
          <w:rPr>
            <w:rFonts w:hint="eastAsia"/>
          </w:rPr>
          <w:t>鲍</w:t>
        </w:r>
      </w:smartTag>
      <w:r w:rsidRPr="000B5B3C">
        <w:rPr>
          <w:rFonts w:hint="eastAsia"/>
        </w:rPr>
        <w:t>夫人并未放弃宣教的呼召，而是以新的身份继续带领身边的中国妇女归主。这位曾充当她个人教</w:t>
      </w:r>
      <w:smartTag w:uri="urn:schemas-microsoft-com:office:smarttags" w:element="PersonName">
        <w:smartTagPr>
          <w:attr w:name="ProductID" w:val="师的老"/>
        </w:smartTagPr>
        <w:r w:rsidRPr="000B5B3C">
          <w:rPr>
            <w:rFonts w:hint="eastAsia"/>
          </w:rPr>
          <w:t>师的老</w:t>
        </w:r>
      </w:smartTag>
      <w:r w:rsidRPr="000B5B3C">
        <w:rPr>
          <w:rFonts w:hint="eastAsia"/>
        </w:rPr>
        <w:t>太太便是她所</w:t>
      </w:r>
      <w:r>
        <w:rPr>
          <w:rFonts w:hint="eastAsia"/>
        </w:rPr>
        <w:t>结</w:t>
      </w:r>
      <w:r w:rsidRPr="000B5B3C">
        <w:rPr>
          <w:rFonts w:hint="eastAsia"/>
        </w:rPr>
        <w:t>的果子。赴华宣教士夫妇的生活模式，给晚清的中国人带来了耳目一新的冲击。促成第一位华人传道人梁发信主的一个主要因素，便是米怜夫妇（</w:t>
      </w:r>
      <w:r w:rsidRPr="000B5B3C">
        <w:rPr>
          <w:rFonts w:hint="eastAsia"/>
        </w:rPr>
        <w:t>William and Rachel Milne</w:t>
      </w:r>
      <w:r w:rsidRPr="000B5B3C">
        <w:rPr>
          <w:rFonts w:hint="eastAsia"/>
        </w:rPr>
        <w:t>）在日常生活</w:t>
      </w:r>
      <w:r>
        <w:rPr>
          <w:rFonts w:hint="eastAsia"/>
        </w:rPr>
        <w:t>中</w:t>
      </w:r>
      <w:r w:rsidRPr="000B5B3C">
        <w:rPr>
          <w:rFonts w:hint="eastAsia"/>
        </w:rPr>
        <w:t>所展现的基督徒家庭样式。他当时最迫切的心愿便是带领自己的妻子信主，建立一个夫妻同心事主的敬虔家庭。在中国宣教史上，</w:t>
      </w:r>
      <w:smartTag w:uri="urn:schemas-microsoft-com:office:smarttags" w:element="PersonName">
        <w:smartTagPr>
          <w:attr w:name="ProductID" w:val="米怜"/>
        </w:smartTagPr>
        <w:r w:rsidRPr="000B5B3C">
          <w:rPr>
            <w:rFonts w:hint="eastAsia"/>
          </w:rPr>
          <w:t>米怜</w:t>
        </w:r>
      </w:smartTag>
      <w:r w:rsidRPr="000B5B3C">
        <w:rPr>
          <w:rFonts w:hint="eastAsia"/>
        </w:rPr>
        <w:t>夫人可谓籍籍无名，而且享年甚短，但谁又能低估她的生命见证在第一位华人传道人心中所播撒的种子的力量呢？无论是</w:t>
      </w:r>
      <w:smartTag w:uri="urn:schemas-microsoft-com:office:smarttags" w:element="PersonName">
        <w:smartTagPr>
          <w:attr w:name="ProductID" w:val="米怜"/>
        </w:smartTagPr>
        <w:r w:rsidRPr="000B5B3C">
          <w:rPr>
            <w:rFonts w:hint="eastAsia"/>
          </w:rPr>
          <w:t>米怜</w:t>
        </w:r>
      </w:smartTag>
      <w:r w:rsidRPr="000B5B3C">
        <w:rPr>
          <w:rFonts w:hint="eastAsia"/>
        </w:rPr>
        <w:t>夫人，还是</w:t>
      </w:r>
      <w:smartTag w:uri="urn:schemas-microsoft-com:office:smarttags" w:element="PersonName">
        <w:smartTagPr>
          <w:attr w:name="ProductID" w:val="鲍"/>
        </w:smartTagPr>
        <w:r w:rsidRPr="000B5B3C">
          <w:rPr>
            <w:rFonts w:hint="eastAsia"/>
          </w:rPr>
          <w:t>鲍</w:t>
        </w:r>
      </w:smartTag>
      <w:r w:rsidRPr="000B5B3C">
        <w:rPr>
          <w:rFonts w:hint="eastAsia"/>
        </w:rPr>
        <w:t>夫人，她们都深知，在宣教禾场和在天国一样，是没有</w:t>
      </w:r>
      <w:r w:rsidRPr="000B5B3C">
        <w:rPr>
          <w:rFonts w:hint="eastAsia"/>
        </w:rPr>
        <w:t>F2</w:t>
      </w:r>
      <w:r w:rsidRPr="000B5B3C">
        <w:rPr>
          <w:rFonts w:hint="eastAsia"/>
        </w:rPr>
        <w:t>或</w:t>
      </w:r>
      <w:r w:rsidRPr="000B5B3C">
        <w:rPr>
          <w:rFonts w:hint="eastAsia"/>
        </w:rPr>
        <w:t>M2</w:t>
      </w:r>
      <w:r w:rsidRPr="000B5B3C">
        <w:rPr>
          <w:rFonts w:hint="eastAsia"/>
        </w:rPr>
        <w:t>之类的“家属签证”</w:t>
      </w:r>
      <w:r>
        <w:rPr>
          <w:rStyle w:val="ad"/>
        </w:rPr>
        <w:footnoteReference w:id="149"/>
      </w:r>
      <w:r w:rsidRPr="000B5B3C">
        <w:rPr>
          <w:rFonts w:hint="eastAsia"/>
        </w:rPr>
        <w:t>的。同样，今天中国教会教牧同工的妻子，也不应</w:t>
      </w:r>
      <w:r>
        <w:rPr>
          <w:rFonts w:hint="eastAsia"/>
        </w:rPr>
        <w:t>仅做一位</w:t>
      </w:r>
      <w:r w:rsidRPr="000B5B3C">
        <w:rPr>
          <w:rFonts w:hint="eastAsia"/>
        </w:rPr>
        <w:t>“神职人员家属”，而是应该积极与配偶的事工配搭，共同建造教会的“灵宫”。</w:t>
      </w:r>
      <w:r>
        <w:rPr>
          <w:rFonts w:hint="eastAsia"/>
        </w:rPr>
        <w:t>同样，</w:t>
      </w:r>
      <w:r w:rsidRPr="00F6588B">
        <w:rPr>
          <w:rFonts w:hint="eastAsia"/>
        </w:rPr>
        <w:t>信徒家庭中的妻子</w:t>
      </w:r>
      <w:r>
        <w:rPr>
          <w:rFonts w:hint="eastAsia"/>
        </w:rPr>
        <w:t>，也</w:t>
      </w:r>
      <w:r w:rsidRPr="00F6588B">
        <w:rPr>
          <w:rFonts w:hint="eastAsia"/>
        </w:rPr>
        <w:t>不</w:t>
      </w:r>
      <w:r>
        <w:rPr>
          <w:rFonts w:hint="eastAsia"/>
        </w:rPr>
        <w:t>应</w:t>
      </w:r>
      <w:r w:rsidRPr="00F6588B">
        <w:rPr>
          <w:rFonts w:hint="eastAsia"/>
        </w:rPr>
        <w:t>再以锅碗瓢盆来推脱</w:t>
      </w:r>
      <w:r>
        <w:rPr>
          <w:rFonts w:hint="eastAsia"/>
        </w:rPr>
        <w:t>。教会中的女子们当</w:t>
      </w:r>
      <w:r w:rsidRPr="00F6588B">
        <w:rPr>
          <w:rFonts w:hint="eastAsia"/>
        </w:rPr>
        <w:t>共同撑起教会和宣教的“半边天”。</w:t>
      </w:r>
    </w:p>
    <w:p w14:paraId="61AB6B9F" w14:textId="77777777" w:rsidR="00977903" w:rsidRPr="000B5B3C" w:rsidRDefault="00977903" w:rsidP="00977903"/>
    <w:p w14:paraId="084C9B84" w14:textId="77777777" w:rsidR="00977903" w:rsidRPr="00034096" w:rsidRDefault="00977903" w:rsidP="00977903">
      <w:pPr>
        <w:rPr>
          <w:b/>
          <w:bCs/>
          <w:sz w:val="28"/>
          <w:szCs w:val="28"/>
        </w:rPr>
      </w:pPr>
      <w:r w:rsidRPr="00034096">
        <w:rPr>
          <w:rFonts w:hint="eastAsia"/>
          <w:b/>
          <w:bCs/>
          <w:sz w:val="28"/>
          <w:szCs w:val="28"/>
        </w:rPr>
        <w:t>结语</w:t>
      </w:r>
    </w:p>
    <w:p w14:paraId="7DF6C7E1" w14:textId="77777777" w:rsidR="00977903" w:rsidRDefault="00977903" w:rsidP="00977903">
      <w:pPr>
        <w:rPr>
          <w:rFonts w:hint="eastAsia"/>
        </w:rPr>
      </w:pPr>
    </w:p>
    <w:p w14:paraId="7F5EF407" w14:textId="77777777" w:rsidR="00977903" w:rsidRPr="000B5B3C" w:rsidRDefault="00977903" w:rsidP="00977903">
      <w:r w:rsidRPr="000B5B3C">
        <w:rPr>
          <w:rFonts w:hint="eastAsia"/>
        </w:rPr>
        <w:t>1877</w:t>
      </w:r>
      <w:r w:rsidRPr="000B5B3C">
        <w:rPr>
          <w:rFonts w:hint="eastAsia"/>
        </w:rPr>
        <w:t>年，福临中华七十年之际，宣教士和中国信徒的比例是</w:t>
      </w:r>
      <w:r>
        <w:rPr>
          <w:rFonts w:hint="eastAsia"/>
        </w:rPr>
        <w:t>三百</w:t>
      </w:r>
      <w:r w:rsidRPr="000B5B3C">
        <w:rPr>
          <w:rFonts w:hint="eastAsia"/>
        </w:rPr>
        <w:t>名宣教士对</w:t>
      </w:r>
      <w:r>
        <w:rPr>
          <w:rFonts w:hint="eastAsia"/>
        </w:rPr>
        <w:t>一万三千</w:t>
      </w:r>
      <w:r w:rsidRPr="000B5B3C">
        <w:rPr>
          <w:rFonts w:hint="eastAsia"/>
        </w:rPr>
        <w:t>名信徒。</w:t>
      </w:r>
      <w:r w:rsidRPr="000B5B3C">
        <w:rPr>
          <w:rFonts w:hint="eastAsia"/>
        </w:rPr>
        <w:t>2014</w:t>
      </w:r>
      <w:r w:rsidRPr="000B5B3C">
        <w:rPr>
          <w:rFonts w:hint="eastAsia"/>
        </w:rPr>
        <w:t>年，福临中华已近二百四十年；在所谓的“后传教时代”</w:t>
      </w:r>
      <w:r w:rsidRPr="000B5B3C">
        <w:rPr>
          <w:vertAlign w:val="superscript"/>
        </w:rPr>
        <w:footnoteReference w:id="150"/>
      </w:r>
      <w:r w:rsidRPr="000B5B3C">
        <w:rPr>
          <w:rFonts w:hint="eastAsia"/>
        </w:rPr>
        <w:t>，仅中国大陆据称已有五六千万信徒。随着信徒人数的增长，教会也面临着各样的瓶颈，历史悠久或者资源丰富的一些</w:t>
      </w:r>
      <w:r>
        <w:rPr>
          <w:rFonts w:hint="eastAsia"/>
        </w:rPr>
        <w:t>教会</w:t>
      </w:r>
      <w:r w:rsidRPr="000B5B3C">
        <w:rPr>
          <w:rFonts w:hint="eastAsia"/>
        </w:rPr>
        <w:t>也开始和西方教会一样，出现对恩典挥霍和闲置的现象，越来越难以经历到“充满”与“完全”的属灵祝福。一方面，</w:t>
      </w:r>
      <w:r>
        <w:rPr>
          <w:rFonts w:hint="eastAsia"/>
        </w:rPr>
        <w:t>当年</w:t>
      </w:r>
      <w:r w:rsidRPr="000B5B3C">
        <w:rPr>
          <w:rFonts w:hint="eastAsia"/>
        </w:rPr>
        <w:t>范明德和索乐道所守望的滇缅边境，各种跨境居住的少数民族仍然需要医疗援助和属灵关怀，然而资源丰富和神学装备较好的汉族教会往往对此需求视若无睹。</w:t>
      </w:r>
      <w:r>
        <w:rPr>
          <w:rFonts w:hint="eastAsia"/>
        </w:rPr>
        <w:t>另一方面，</w:t>
      </w:r>
      <w:r w:rsidRPr="000B5B3C">
        <w:rPr>
          <w:rFonts w:hint="eastAsia"/>
        </w:rPr>
        <w:t>戴德生所关注的未得九省，仍然是今天比较贫困和</w:t>
      </w:r>
      <w:r>
        <w:rPr>
          <w:rFonts w:hint="eastAsia"/>
        </w:rPr>
        <w:t>闭塞</w:t>
      </w:r>
      <w:r w:rsidRPr="000B5B3C">
        <w:rPr>
          <w:rFonts w:hint="eastAsia"/>
        </w:rPr>
        <w:t>的内地</w:t>
      </w:r>
      <w:r>
        <w:rPr>
          <w:rFonts w:hint="eastAsia"/>
        </w:rPr>
        <w:t>，</w:t>
      </w:r>
      <w:r w:rsidRPr="000B5B3C">
        <w:rPr>
          <w:rFonts w:hint="eastAsia"/>
        </w:rPr>
        <w:t>无数</w:t>
      </w:r>
      <w:r>
        <w:rPr>
          <w:rFonts w:hint="eastAsia"/>
        </w:rPr>
        <w:t>内地</w:t>
      </w:r>
      <w:r w:rsidRPr="000B5B3C">
        <w:rPr>
          <w:rFonts w:hint="eastAsia"/>
        </w:rPr>
        <w:t>农民涌进</w:t>
      </w:r>
      <w:r>
        <w:rPr>
          <w:rFonts w:hint="eastAsia"/>
        </w:rPr>
        <w:t>沿海城市</w:t>
      </w:r>
      <w:r w:rsidRPr="000B5B3C">
        <w:rPr>
          <w:rFonts w:hint="eastAsia"/>
        </w:rPr>
        <w:t>打工谋生，他们的子弟成为新一代的边缘群体</w:t>
      </w:r>
      <w:r>
        <w:rPr>
          <w:rFonts w:hint="eastAsia"/>
        </w:rPr>
        <w:t>；但即便</w:t>
      </w:r>
      <w:r w:rsidRPr="000B5B3C">
        <w:rPr>
          <w:rFonts w:hint="eastAsia"/>
        </w:rPr>
        <w:t>沿海城市中的信徒无需再像德治安和秀耀春那样翻山越岭、连跨数省，便能接触到全国各地的人群，城市教会投入民工事工的仍寥寥无几。今天，人与人之间的距离，不再是地理性的，而是心理性的或者意愿性的。或许，这正是我们需要思考施与受的时刻，在普世宣教的宏图大业中，中国教会不可能永远安居“领受者”的位分，不愿成为“施与者”。我们要如何散尽铜钱，换来白银；又当如何散尽白银，换来黄金？西方教会在过去几百年中献上了他们的五饼二鱼，换来了中国教会的千万之众；如果中国教会藏掖了自己的五饼二鱼，等待我们的将是什么呢？如果我们渴慕从神来的更大的祝福，跨文化宣教是不可回避的一个议题。</w:t>
      </w:r>
    </w:p>
    <w:p w14:paraId="78C4A2F5" w14:textId="77777777" w:rsidR="00977903" w:rsidRDefault="00977903" w:rsidP="00977903">
      <w:pPr>
        <w:rPr>
          <w:rFonts w:hint="eastAsia"/>
        </w:rPr>
      </w:pPr>
    </w:p>
    <w:p w14:paraId="2AAC78EE" w14:textId="77777777" w:rsidR="00977903" w:rsidRDefault="00977903" w:rsidP="00977903">
      <w:pPr>
        <w:rPr>
          <w:rFonts w:hint="eastAsia"/>
        </w:rPr>
      </w:pPr>
    </w:p>
    <w:p w14:paraId="35A819E7" w14:textId="77777777" w:rsidR="00977903" w:rsidRDefault="00977903" w:rsidP="00977903">
      <w:pPr>
        <w:rPr>
          <w:rFonts w:hint="eastAsia"/>
        </w:rPr>
      </w:pPr>
    </w:p>
    <w:p w14:paraId="0CF68BC9" w14:textId="77777777" w:rsidR="00977903" w:rsidRDefault="00977903" w:rsidP="00977903">
      <w:pPr>
        <w:rPr>
          <w:rFonts w:hint="eastAsia"/>
          <w:b/>
          <w:bCs/>
        </w:rPr>
      </w:pPr>
      <w:r w:rsidRPr="000B5B3C">
        <w:rPr>
          <w:rFonts w:hint="eastAsia"/>
          <w:b/>
          <w:bCs/>
        </w:rPr>
        <w:lastRenderedPageBreak/>
        <w:t>附录一：</w:t>
      </w:r>
      <w:r w:rsidRPr="000B5B3C">
        <w:rPr>
          <w:rFonts w:hint="eastAsia"/>
          <w:b/>
          <w:bCs/>
        </w:rPr>
        <w:t>1877</w:t>
      </w:r>
      <w:r w:rsidRPr="000B5B3C">
        <w:rPr>
          <w:rFonts w:hint="eastAsia"/>
          <w:b/>
          <w:bCs/>
        </w:rPr>
        <w:t>年在华新教宣教士分布</w:t>
      </w:r>
    </w:p>
    <w:p w14:paraId="695D61D4" w14:textId="77777777" w:rsidR="00977903" w:rsidRDefault="00977903" w:rsidP="00977903">
      <w:pPr>
        <w:rPr>
          <w:rFonts w:hint="eastAsia"/>
          <w:b/>
          <w:bCs/>
        </w:rPr>
      </w:pPr>
    </w:p>
    <w:tbl>
      <w:tblPr>
        <w:tblW w:w="89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3"/>
        <w:gridCol w:w="699"/>
        <w:gridCol w:w="770"/>
        <w:gridCol w:w="699"/>
        <w:gridCol w:w="700"/>
        <w:gridCol w:w="699"/>
        <w:gridCol w:w="700"/>
        <w:gridCol w:w="700"/>
        <w:gridCol w:w="700"/>
        <w:gridCol w:w="776"/>
        <w:gridCol w:w="609"/>
        <w:gridCol w:w="700"/>
      </w:tblGrid>
      <w:tr w:rsidR="00977903" w:rsidRPr="00394801" w14:paraId="3E0187AE" w14:textId="77777777" w:rsidTr="000E235D">
        <w:tc>
          <w:tcPr>
            <w:tcW w:w="1234" w:type="dxa"/>
            <w:shd w:val="clear" w:color="auto" w:fill="auto"/>
            <w:tcMar>
              <w:top w:w="0" w:type="dxa"/>
              <w:left w:w="108" w:type="dxa"/>
              <w:bottom w:w="0" w:type="dxa"/>
              <w:right w:w="108" w:type="dxa"/>
            </w:tcMar>
          </w:tcPr>
          <w:p w14:paraId="3E7EEA9E"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25FB78C1" w14:textId="77777777" w:rsidR="00977903" w:rsidRPr="00BF5B19" w:rsidRDefault="00977903" w:rsidP="000E235D">
            <w:pPr>
              <w:rPr>
                <w:bCs/>
              </w:rPr>
            </w:pPr>
            <w:r w:rsidRPr="00BF5B19">
              <w:rPr>
                <w:rFonts w:hint="eastAsia"/>
                <w:bCs/>
              </w:rPr>
              <w:t>北京</w:t>
            </w:r>
          </w:p>
        </w:tc>
        <w:tc>
          <w:tcPr>
            <w:tcW w:w="769" w:type="dxa"/>
            <w:shd w:val="clear" w:color="auto" w:fill="auto"/>
            <w:tcMar>
              <w:top w:w="0" w:type="dxa"/>
              <w:left w:w="108" w:type="dxa"/>
              <w:bottom w:w="0" w:type="dxa"/>
              <w:right w:w="108" w:type="dxa"/>
            </w:tcMar>
          </w:tcPr>
          <w:p w14:paraId="3B545749" w14:textId="77777777" w:rsidR="00977903" w:rsidRPr="00BF5B19" w:rsidRDefault="00977903" w:rsidP="000E235D">
            <w:pPr>
              <w:rPr>
                <w:bCs/>
              </w:rPr>
            </w:pPr>
            <w:r w:rsidRPr="00BF5B19">
              <w:rPr>
                <w:rFonts w:hint="eastAsia"/>
                <w:bCs/>
              </w:rPr>
              <w:t>天津</w:t>
            </w:r>
          </w:p>
          <w:p w14:paraId="2DA556D3" w14:textId="77777777" w:rsidR="00977903" w:rsidRPr="00BF5B19" w:rsidRDefault="00977903" w:rsidP="000E235D">
            <w:pPr>
              <w:rPr>
                <w:bCs/>
              </w:rPr>
            </w:pPr>
            <w:r w:rsidRPr="00BF5B19">
              <w:rPr>
                <w:rFonts w:hint="eastAsia"/>
                <w:bCs/>
              </w:rPr>
              <w:t>保定</w:t>
            </w:r>
          </w:p>
          <w:p w14:paraId="3B00A52F" w14:textId="77777777" w:rsidR="00977903" w:rsidRPr="00BF5B19" w:rsidRDefault="00977903" w:rsidP="000E235D">
            <w:pPr>
              <w:rPr>
                <w:bCs/>
              </w:rPr>
            </w:pPr>
            <w:r w:rsidRPr="00BF5B19">
              <w:rPr>
                <w:rFonts w:hint="eastAsia"/>
                <w:bCs/>
              </w:rPr>
              <w:t>通州</w:t>
            </w:r>
          </w:p>
          <w:p w14:paraId="22CDCF52" w14:textId="77777777" w:rsidR="00977903" w:rsidRPr="00BF5B19" w:rsidRDefault="00977903" w:rsidP="000E235D">
            <w:pPr>
              <w:rPr>
                <w:bCs/>
              </w:rPr>
            </w:pPr>
            <w:r w:rsidRPr="00BF5B19">
              <w:rPr>
                <w:rFonts w:hint="eastAsia"/>
                <w:bCs/>
              </w:rPr>
              <w:t>张家口</w:t>
            </w:r>
          </w:p>
        </w:tc>
        <w:tc>
          <w:tcPr>
            <w:tcW w:w="699" w:type="dxa"/>
            <w:shd w:val="clear" w:color="auto" w:fill="auto"/>
            <w:tcMar>
              <w:top w:w="0" w:type="dxa"/>
              <w:left w:w="108" w:type="dxa"/>
              <w:bottom w:w="0" w:type="dxa"/>
              <w:right w:w="108" w:type="dxa"/>
            </w:tcMar>
          </w:tcPr>
          <w:p w14:paraId="4C974F0F" w14:textId="77777777" w:rsidR="00977903" w:rsidRPr="00BF5B19" w:rsidRDefault="00977903" w:rsidP="000E235D">
            <w:pPr>
              <w:rPr>
                <w:bCs/>
              </w:rPr>
            </w:pPr>
            <w:r w:rsidRPr="00BF5B19">
              <w:rPr>
                <w:rFonts w:hint="eastAsia"/>
                <w:bCs/>
              </w:rPr>
              <w:t>上海</w:t>
            </w:r>
          </w:p>
        </w:tc>
        <w:tc>
          <w:tcPr>
            <w:tcW w:w="700" w:type="dxa"/>
            <w:shd w:val="clear" w:color="auto" w:fill="auto"/>
            <w:tcMar>
              <w:top w:w="0" w:type="dxa"/>
              <w:left w:w="108" w:type="dxa"/>
              <w:bottom w:w="0" w:type="dxa"/>
              <w:right w:w="108" w:type="dxa"/>
            </w:tcMar>
          </w:tcPr>
          <w:p w14:paraId="63C0DD38" w14:textId="77777777" w:rsidR="00977903" w:rsidRPr="00BF5B19" w:rsidRDefault="00977903" w:rsidP="000E235D">
            <w:pPr>
              <w:rPr>
                <w:bCs/>
              </w:rPr>
            </w:pPr>
            <w:r w:rsidRPr="00BF5B19">
              <w:rPr>
                <w:rFonts w:hint="eastAsia"/>
                <w:bCs/>
              </w:rPr>
              <w:t>烟台</w:t>
            </w:r>
          </w:p>
          <w:p w14:paraId="78F3A753" w14:textId="77777777" w:rsidR="00977903" w:rsidRPr="00BF5B19" w:rsidRDefault="00977903" w:rsidP="000E235D">
            <w:pPr>
              <w:rPr>
                <w:bCs/>
              </w:rPr>
            </w:pPr>
            <w:r w:rsidRPr="00BF5B19">
              <w:rPr>
                <w:rFonts w:hint="eastAsia"/>
                <w:bCs/>
              </w:rPr>
              <w:t>济南</w:t>
            </w:r>
          </w:p>
          <w:p w14:paraId="36671044" w14:textId="77777777" w:rsidR="00977903" w:rsidRPr="00BF5B19" w:rsidRDefault="00977903" w:rsidP="000E235D">
            <w:pPr>
              <w:rPr>
                <w:bCs/>
              </w:rPr>
            </w:pPr>
            <w:r w:rsidRPr="00BF5B19">
              <w:rPr>
                <w:rFonts w:hint="eastAsia"/>
                <w:bCs/>
              </w:rPr>
              <w:t>登州</w:t>
            </w:r>
          </w:p>
        </w:tc>
        <w:tc>
          <w:tcPr>
            <w:tcW w:w="699" w:type="dxa"/>
            <w:shd w:val="clear" w:color="auto" w:fill="auto"/>
            <w:tcMar>
              <w:top w:w="0" w:type="dxa"/>
              <w:left w:w="108" w:type="dxa"/>
              <w:bottom w:w="0" w:type="dxa"/>
              <w:right w:w="108" w:type="dxa"/>
            </w:tcMar>
          </w:tcPr>
          <w:p w14:paraId="2AE7D6F2" w14:textId="77777777" w:rsidR="00977903" w:rsidRPr="00BF5B19" w:rsidRDefault="00977903" w:rsidP="000E235D">
            <w:pPr>
              <w:rPr>
                <w:bCs/>
              </w:rPr>
            </w:pPr>
            <w:r w:rsidRPr="00BF5B19">
              <w:rPr>
                <w:rFonts w:hint="eastAsia"/>
                <w:bCs/>
              </w:rPr>
              <w:t>福州</w:t>
            </w:r>
          </w:p>
          <w:p w14:paraId="1B2DDE61" w14:textId="77777777" w:rsidR="00977903" w:rsidRPr="00BF5B19" w:rsidRDefault="00977903" w:rsidP="000E235D">
            <w:pPr>
              <w:rPr>
                <w:bCs/>
              </w:rPr>
            </w:pPr>
            <w:r w:rsidRPr="00BF5B19">
              <w:rPr>
                <w:rFonts w:hint="eastAsia"/>
                <w:bCs/>
              </w:rPr>
              <w:t>厦门</w:t>
            </w:r>
          </w:p>
        </w:tc>
        <w:tc>
          <w:tcPr>
            <w:tcW w:w="700" w:type="dxa"/>
            <w:shd w:val="clear" w:color="auto" w:fill="auto"/>
            <w:tcMar>
              <w:top w:w="0" w:type="dxa"/>
              <w:left w:w="108" w:type="dxa"/>
              <w:bottom w:w="0" w:type="dxa"/>
              <w:right w:w="108" w:type="dxa"/>
            </w:tcMar>
          </w:tcPr>
          <w:p w14:paraId="49B8E842" w14:textId="77777777" w:rsidR="00977903" w:rsidRPr="00BF5B19" w:rsidRDefault="00977903" w:rsidP="000E235D">
            <w:pPr>
              <w:rPr>
                <w:bCs/>
              </w:rPr>
            </w:pPr>
            <w:r w:rsidRPr="00BF5B19">
              <w:rPr>
                <w:rFonts w:hint="eastAsia"/>
                <w:bCs/>
              </w:rPr>
              <w:t>宁波</w:t>
            </w:r>
          </w:p>
        </w:tc>
        <w:tc>
          <w:tcPr>
            <w:tcW w:w="700" w:type="dxa"/>
            <w:shd w:val="clear" w:color="auto" w:fill="auto"/>
            <w:tcMar>
              <w:top w:w="0" w:type="dxa"/>
              <w:left w:w="108" w:type="dxa"/>
              <w:bottom w:w="0" w:type="dxa"/>
              <w:right w:w="108" w:type="dxa"/>
            </w:tcMar>
          </w:tcPr>
          <w:p w14:paraId="55B30E95" w14:textId="77777777" w:rsidR="00977903" w:rsidRPr="00BF5B19" w:rsidRDefault="00977903" w:rsidP="000E235D">
            <w:pPr>
              <w:rPr>
                <w:bCs/>
              </w:rPr>
            </w:pPr>
            <w:r w:rsidRPr="00BF5B19">
              <w:rPr>
                <w:rFonts w:hint="eastAsia"/>
                <w:bCs/>
              </w:rPr>
              <w:t>杭州绍兴</w:t>
            </w:r>
          </w:p>
        </w:tc>
        <w:tc>
          <w:tcPr>
            <w:tcW w:w="700" w:type="dxa"/>
            <w:shd w:val="clear" w:color="auto" w:fill="auto"/>
            <w:tcMar>
              <w:top w:w="0" w:type="dxa"/>
              <w:left w:w="108" w:type="dxa"/>
              <w:bottom w:w="0" w:type="dxa"/>
              <w:right w:w="108" w:type="dxa"/>
            </w:tcMar>
          </w:tcPr>
          <w:p w14:paraId="51434577" w14:textId="77777777" w:rsidR="00977903" w:rsidRPr="00BF5B19" w:rsidRDefault="00977903" w:rsidP="000E235D">
            <w:pPr>
              <w:rPr>
                <w:bCs/>
              </w:rPr>
            </w:pPr>
            <w:r w:rsidRPr="00BF5B19">
              <w:rPr>
                <w:rFonts w:hint="eastAsia"/>
                <w:bCs/>
              </w:rPr>
              <w:t>汉口武昌</w:t>
            </w:r>
          </w:p>
          <w:p w14:paraId="1CCCD02E" w14:textId="77777777" w:rsidR="00977903" w:rsidRPr="00BF5B19" w:rsidRDefault="00977903" w:rsidP="000E235D">
            <w:pPr>
              <w:rPr>
                <w:bCs/>
              </w:rPr>
            </w:pPr>
            <w:r w:rsidRPr="00BF5B19">
              <w:rPr>
                <w:rFonts w:hint="eastAsia"/>
                <w:bCs/>
              </w:rPr>
              <w:t>汉阳</w:t>
            </w:r>
          </w:p>
        </w:tc>
        <w:tc>
          <w:tcPr>
            <w:tcW w:w="776" w:type="dxa"/>
            <w:shd w:val="clear" w:color="auto" w:fill="auto"/>
            <w:tcMar>
              <w:top w:w="0" w:type="dxa"/>
              <w:left w:w="108" w:type="dxa"/>
              <w:bottom w:w="0" w:type="dxa"/>
              <w:right w:w="108" w:type="dxa"/>
            </w:tcMar>
          </w:tcPr>
          <w:p w14:paraId="785B4867" w14:textId="77777777" w:rsidR="00977903" w:rsidRPr="00BF5B19" w:rsidRDefault="00977903" w:rsidP="000E235D">
            <w:pPr>
              <w:rPr>
                <w:bCs/>
              </w:rPr>
            </w:pPr>
            <w:r w:rsidRPr="00BF5B19">
              <w:rPr>
                <w:rFonts w:hint="eastAsia"/>
                <w:bCs/>
              </w:rPr>
              <w:t>香港</w:t>
            </w:r>
          </w:p>
          <w:p w14:paraId="60F5937F" w14:textId="77777777" w:rsidR="00977903" w:rsidRPr="00BF5B19" w:rsidRDefault="00977903" w:rsidP="000E235D">
            <w:pPr>
              <w:rPr>
                <w:bCs/>
              </w:rPr>
            </w:pPr>
            <w:r w:rsidRPr="00BF5B19">
              <w:rPr>
                <w:rFonts w:hint="eastAsia"/>
                <w:bCs/>
              </w:rPr>
              <w:t>广东</w:t>
            </w:r>
          </w:p>
        </w:tc>
        <w:tc>
          <w:tcPr>
            <w:tcW w:w="609" w:type="dxa"/>
            <w:shd w:val="clear" w:color="auto" w:fill="auto"/>
            <w:tcMar>
              <w:top w:w="0" w:type="dxa"/>
              <w:left w:w="108" w:type="dxa"/>
              <w:bottom w:w="0" w:type="dxa"/>
              <w:right w:w="108" w:type="dxa"/>
            </w:tcMar>
          </w:tcPr>
          <w:p w14:paraId="4828678C" w14:textId="77777777" w:rsidR="00977903" w:rsidRPr="00BF5B19" w:rsidRDefault="00977903" w:rsidP="000E235D">
            <w:pPr>
              <w:rPr>
                <w:bCs/>
              </w:rPr>
            </w:pPr>
            <w:r w:rsidRPr="00BF5B19">
              <w:rPr>
                <w:rFonts w:hint="eastAsia"/>
                <w:bCs/>
              </w:rPr>
              <w:t>台湾</w:t>
            </w:r>
          </w:p>
        </w:tc>
        <w:tc>
          <w:tcPr>
            <w:tcW w:w="700" w:type="dxa"/>
            <w:shd w:val="clear" w:color="auto" w:fill="auto"/>
            <w:tcMar>
              <w:top w:w="0" w:type="dxa"/>
              <w:left w:w="108" w:type="dxa"/>
              <w:bottom w:w="0" w:type="dxa"/>
              <w:right w:w="108" w:type="dxa"/>
            </w:tcMar>
          </w:tcPr>
          <w:p w14:paraId="51193BBA" w14:textId="77777777" w:rsidR="00977903" w:rsidRPr="00BF5B19" w:rsidRDefault="00977903" w:rsidP="000E235D">
            <w:pPr>
              <w:rPr>
                <w:bCs/>
              </w:rPr>
            </w:pPr>
            <w:r w:rsidRPr="00BF5B19">
              <w:rPr>
                <w:rFonts w:hint="eastAsia"/>
                <w:bCs/>
              </w:rPr>
              <w:t>其他牛庄</w:t>
            </w:r>
          </w:p>
          <w:p w14:paraId="50152E8E" w14:textId="77777777" w:rsidR="00977903" w:rsidRPr="00BF5B19" w:rsidRDefault="00977903" w:rsidP="000E235D">
            <w:pPr>
              <w:rPr>
                <w:bCs/>
              </w:rPr>
            </w:pPr>
            <w:r w:rsidRPr="00BF5B19">
              <w:rPr>
                <w:rFonts w:hint="eastAsia"/>
                <w:bCs/>
              </w:rPr>
              <w:t>清江</w:t>
            </w:r>
          </w:p>
          <w:p w14:paraId="57A7CB36" w14:textId="77777777" w:rsidR="00977903" w:rsidRPr="00BF5B19" w:rsidRDefault="00977903" w:rsidP="000E235D">
            <w:pPr>
              <w:rPr>
                <w:bCs/>
              </w:rPr>
            </w:pPr>
            <w:r w:rsidRPr="00BF5B19">
              <w:rPr>
                <w:rFonts w:hint="eastAsia"/>
                <w:bCs/>
              </w:rPr>
              <w:t>南京</w:t>
            </w:r>
          </w:p>
          <w:p w14:paraId="5B2BB759" w14:textId="77777777" w:rsidR="00977903" w:rsidRPr="00BF5B19" w:rsidRDefault="00977903" w:rsidP="000E235D">
            <w:pPr>
              <w:rPr>
                <w:bCs/>
              </w:rPr>
            </w:pPr>
            <w:r w:rsidRPr="00BF5B19">
              <w:rPr>
                <w:rFonts w:hint="eastAsia"/>
                <w:bCs/>
              </w:rPr>
              <w:t>苏州</w:t>
            </w:r>
          </w:p>
          <w:p w14:paraId="3725BE47" w14:textId="77777777" w:rsidR="00977903" w:rsidRPr="00BF5B19" w:rsidRDefault="00977903" w:rsidP="000E235D">
            <w:pPr>
              <w:rPr>
                <w:bCs/>
              </w:rPr>
            </w:pPr>
            <w:r w:rsidRPr="00BF5B19">
              <w:rPr>
                <w:rFonts w:hint="eastAsia"/>
                <w:bCs/>
              </w:rPr>
              <w:t>九江</w:t>
            </w:r>
          </w:p>
        </w:tc>
      </w:tr>
      <w:tr w:rsidR="00977903" w:rsidRPr="00394801" w14:paraId="08DC030A" w14:textId="77777777" w:rsidTr="000E235D">
        <w:tc>
          <w:tcPr>
            <w:tcW w:w="1234" w:type="dxa"/>
            <w:shd w:val="clear" w:color="auto" w:fill="auto"/>
            <w:tcMar>
              <w:top w:w="0" w:type="dxa"/>
              <w:left w:w="108" w:type="dxa"/>
              <w:bottom w:w="0" w:type="dxa"/>
              <w:right w:w="108" w:type="dxa"/>
            </w:tcMar>
          </w:tcPr>
          <w:p w14:paraId="5BBEE88A" w14:textId="77777777" w:rsidR="00977903" w:rsidRPr="00BF5B19" w:rsidRDefault="00977903" w:rsidP="000E235D">
            <w:pPr>
              <w:rPr>
                <w:bCs/>
              </w:rPr>
            </w:pPr>
            <w:r w:rsidRPr="00BF5B19">
              <w:rPr>
                <w:rFonts w:hint="eastAsia"/>
                <w:bCs/>
              </w:rPr>
              <w:t>英国浸信会</w:t>
            </w:r>
          </w:p>
        </w:tc>
        <w:tc>
          <w:tcPr>
            <w:tcW w:w="699" w:type="dxa"/>
            <w:shd w:val="clear" w:color="auto" w:fill="auto"/>
            <w:tcMar>
              <w:top w:w="0" w:type="dxa"/>
              <w:left w:w="108" w:type="dxa"/>
              <w:bottom w:w="0" w:type="dxa"/>
              <w:right w:w="108" w:type="dxa"/>
            </w:tcMar>
          </w:tcPr>
          <w:p w14:paraId="45EBD72A" w14:textId="77777777" w:rsidR="00977903" w:rsidRPr="00BF5B19" w:rsidRDefault="00977903" w:rsidP="000E235D">
            <w:pPr>
              <w:rPr>
                <w:bCs/>
              </w:rPr>
            </w:pPr>
            <w:r w:rsidRPr="00BF5B19">
              <w:rPr>
                <w:bCs/>
              </w:rPr>
              <w:t> </w:t>
            </w:r>
          </w:p>
        </w:tc>
        <w:tc>
          <w:tcPr>
            <w:tcW w:w="769" w:type="dxa"/>
            <w:shd w:val="clear" w:color="auto" w:fill="auto"/>
            <w:tcMar>
              <w:top w:w="0" w:type="dxa"/>
              <w:left w:w="108" w:type="dxa"/>
              <w:bottom w:w="0" w:type="dxa"/>
              <w:right w:w="108" w:type="dxa"/>
            </w:tcMar>
          </w:tcPr>
          <w:p w14:paraId="03AA48B8"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36B461E2"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411BE6EE" w14:textId="77777777" w:rsidR="00977903" w:rsidRPr="00BF5B19" w:rsidRDefault="00977903" w:rsidP="000E235D">
            <w:pPr>
              <w:rPr>
                <w:bCs/>
              </w:rPr>
            </w:pPr>
            <w:r w:rsidRPr="00BF5B19">
              <w:rPr>
                <w:bCs/>
              </w:rPr>
              <w:t>1</w:t>
            </w:r>
          </w:p>
        </w:tc>
        <w:tc>
          <w:tcPr>
            <w:tcW w:w="699" w:type="dxa"/>
            <w:shd w:val="clear" w:color="auto" w:fill="auto"/>
            <w:tcMar>
              <w:top w:w="0" w:type="dxa"/>
              <w:left w:w="108" w:type="dxa"/>
              <w:bottom w:w="0" w:type="dxa"/>
              <w:right w:w="108" w:type="dxa"/>
            </w:tcMar>
          </w:tcPr>
          <w:p w14:paraId="66770B68"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7FFD718A"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38F9B664"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5ED6EC86" w14:textId="77777777" w:rsidR="00977903" w:rsidRPr="00BF5B19" w:rsidRDefault="00977903" w:rsidP="000E235D">
            <w:pPr>
              <w:rPr>
                <w:bCs/>
              </w:rPr>
            </w:pPr>
            <w:r w:rsidRPr="00BF5B19">
              <w:rPr>
                <w:bCs/>
              </w:rPr>
              <w:t> </w:t>
            </w:r>
          </w:p>
        </w:tc>
        <w:tc>
          <w:tcPr>
            <w:tcW w:w="776" w:type="dxa"/>
            <w:shd w:val="clear" w:color="auto" w:fill="auto"/>
            <w:tcMar>
              <w:top w:w="0" w:type="dxa"/>
              <w:left w:w="108" w:type="dxa"/>
              <w:bottom w:w="0" w:type="dxa"/>
              <w:right w:w="108" w:type="dxa"/>
            </w:tcMar>
          </w:tcPr>
          <w:p w14:paraId="763CB47B" w14:textId="77777777" w:rsidR="00977903" w:rsidRPr="00BF5B19" w:rsidRDefault="00977903" w:rsidP="000E235D">
            <w:pPr>
              <w:rPr>
                <w:bCs/>
              </w:rPr>
            </w:pPr>
            <w:r w:rsidRPr="00BF5B19">
              <w:rPr>
                <w:bCs/>
              </w:rPr>
              <w:t> </w:t>
            </w:r>
          </w:p>
        </w:tc>
        <w:tc>
          <w:tcPr>
            <w:tcW w:w="609" w:type="dxa"/>
            <w:shd w:val="clear" w:color="auto" w:fill="auto"/>
            <w:tcMar>
              <w:top w:w="0" w:type="dxa"/>
              <w:left w:w="108" w:type="dxa"/>
              <w:bottom w:w="0" w:type="dxa"/>
              <w:right w:w="108" w:type="dxa"/>
            </w:tcMar>
          </w:tcPr>
          <w:p w14:paraId="11E4D0CB"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122AA3D6" w14:textId="77777777" w:rsidR="00977903" w:rsidRPr="00BF5B19" w:rsidRDefault="00977903" w:rsidP="000E235D">
            <w:pPr>
              <w:rPr>
                <w:bCs/>
              </w:rPr>
            </w:pPr>
            <w:r w:rsidRPr="00BF5B19">
              <w:rPr>
                <w:bCs/>
              </w:rPr>
              <w:t> </w:t>
            </w:r>
          </w:p>
        </w:tc>
      </w:tr>
      <w:tr w:rsidR="00977903" w:rsidRPr="00394801" w14:paraId="45EE5645" w14:textId="77777777" w:rsidTr="000E235D">
        <w:tc>
          <w:tcPr>
            <w:tcW w:w="1234" w:type="dxa"/>
            <w:shd w:val="clear" w:color="auto" w:fill="auto"/>
            <w:tcMar>
              <w:top w:w="0" w:type="dxa"/>
              <w:left w:w="108" w:type="dxa"/>
              <w:bottom w:w="0" w:type="dxa"/>
              <w:right w:w="108" w:type="dxa"/>
            </w:tcMar>
          </w:tcPr>
          <w:p w14:paraId="7B6D563E" w14:textId="77777777" w:rsidR="00977903" w:rsidRPr="00BF5B19" w:rsidRDefault="00977903" w:rsidP="000E235D">
            <w:pPr>
              <w:rPr>
                <w:bCs/>
              </w:rPr>
            </w:pPr>
            <w:r w:rsidRPr="00BF5B19">
              <w:rPr>
                <w:rFonts w:hint="eastAsia"/>
                <w:bCs/>
              </w:rPr>
              <w:t>圣经公会</w:t>
            </w:r>
          </w:p>
        </w:tc>
        <w:tc>
          <w:tcPr>
            <w:tcW w:w="699" w:type="dxa"/>
            <w:shd w:val="clear" w:color="auto" w:fill="auto"/>
            <w:tcMar>
              <w:top w:w="0" w:type="dxa"/>
              <w:left w:w="108" w:type="dxa"/>
              <w:bottom w:w="0" w:type="dxa"/>
              <w:right w:w="108" w:type="dxa"/>
            </w:tcMar>
          </w:tcPr>
          <w:p w14:paraId="2C9290E5" w14:textId="77777777" w:rsidR="00977903" w:rsidRPr="00BF5B19" w:rsidRDefault="00977903" w:rsidP="000E235D">
            <w:pPr>
              <w:rPr>
                <w:bCs/>
              </w:rPr>
            </w:pPr>
            <w:r w:rsidRPr="00BF5B19">
              <w:rPr>
                <w:bCs/>
              </w:rPr>
              <w:t> </w:t>
            </w:r>
          </w:p>
        </w:tc>
        <w:tc>
          <w:tcPr>
            <w:tcW w:w="769" w:type="dxa"/>
            <w:shd w:val="clear" w:color="auto" w:fill="auto"/>
            <w:tcMar>
              <w:top w:w="0" w:type="dxa"/>
              <w:left w:w="108" w:type="dxa"/>
              <w:bottom w:w="0" w:type="dxa"/>
              <w:right w:w="108" w:type="dxa"/>
            </w:tcMar>
          </w:tcPr>
          <w:p w14:paraId="0DCD6B26"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1C944EFF" w14:textId="77777777" w:rsidR="00977903" w:rsidRPr="00BF5B19" w:rsidRDefault="00977903" w:rsidP="000E235D">
            <w:pPr>
              <w:rPr>
                <w:bCs/>
              </w:rPr>
            </w:pPr>
            <w:r w:rsidRPr="00BF5B19">
              <w:rPr>
                <w:bCs/>
              </w:rPr>
              <w:t>1</w:t>
            </w:r>
          </w:p>
        </w:tc>
        <w:tc>
          <w:tcPr>
            <w:tcW w:w="700" w:type="dxa"/>
            <w:shd w:val="clear" w:color="auto" w:fill="auto"/>
            <w:tcMar>
              <w:top w:w="0" w:type="dxa"/>
              <w:left w:w="108" w:type="dxa"/>
              <w:bottom w:w="0" w:type="dxa"/>
              <w:right w:w="108" w:type="dxa"/>
            </w:tcMar>
          </w:tcPr>
          <w:p w14:paraId="00A75D57"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2FB477C5" w14:textId="77777777" w:rsidR="00977903" w:rsidRPr="00BF5B19" w:rsidRDefault="00977903" w:rsidP="000E235D">
            <w:pPr>
              <w:rPr>
                <w:bCs/>
              </w:rPr>
            </w:pPr>
            <w:r w:rsidRPr="00BF5B19">
              <w:rPr>
                <w:bCs/>
              </w:rPr>
              <w:t>1</w:t>
            </w:r>
          </w:p>
        </w:tc>
        <w:tc>
          <w:tcPr>
            <w:tcW w:w="700" w:type="dxa"/>
            <w:shd w:val="clear" w:color="auto" w:fill="auto"/>
            <w:tcMar>
              <w:top w:w="0" w:type="dxa"/>
              <w:left w:w="108" w:type="dxa"/>
              <w:bottom w:w="0" w:type="dxa"/>
              <w:right w:w="108" w:type="dxa"/>
            </w:tcMar>
          </w:tcPr>
          <w:p w14:paraId="39639E01"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3DB15EBF"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588CA764" w14:textId="77777777" w:rsidR="00977903" w:rsidRPr="00BF5B19" w:rsidRDefault="00977903" w:rsidP="000E235D">
            <w:pPr>
              <w:rPr>
                <w:bCs/>
              </w:rPr>
            </w:pPr>
            <w:r w:rsidRPr="00BF5B19">
              <w:rPr>
                <w:bCs/>
              </w:rPr>
              <w:t> </w:t>
            </w:r>
          </w:p>
        </w:tc>
        <w:tc>
          <w:tcPr>
            <w:tcW w:w="776" w:type="dxa"/>
            <w:shd w:val="clear" w:color="auto" w:fill="auto"/>
            <w:tcMar>
              <w:top w:w="0" w:type="dxa"/>
              <w:left w:w="108" w:type="dxa"/>
              <w:bottom w:w="0" w:type="dxa"/>
              <w:right w:w="108" w:type="dxa"/>
            </w:tcMar>
          </w:tcPr>
          <w:p w14:paraId="26FE97A6" w14:textId="77777777" w:rsidR="00977903" w:rsidRPr="00BF5B19" w:rsidRDefault="00977903" w:rsidP="000E235D">
            <w:pPr>
              <w:rPr>
                <w:bCs/>
              </w:rPr>
            </w:pPr>
            <w:r w:rsidRPr="00BF5B19">
              <w:rPr>
                <w:bCs/>
              </w:rPr>
              <w:t> </w:t>
            </w:r>
          </w:p>
        </w:tc>
        <w:tc>
          <w:tcPr>
            <w:tcW w:w="609" w:type="dxa"/>
            <w:shd w:val="clear" w:color="auto" w:fill="auto"/>
            <w:tcMar>
              <w:top w:w="0" w:type="dxa"/>
              <w:left w:w="108" w:type="dxa"/>
              <w:bottom w:w="0" w:type="dxa"/>
              <w:right w:w="108" w:type="dxa"/>
            </w:tcMar>
          </w:tcPr>
          <w:p w14:paraId="100C7980"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499DCDD6" w14:textId="77777777" w:rsidR="00977903" w:rsidRPr="00BF5B19" w:rsidRDefault="00977903" w:rsidP="000E235D">
            <w:pPr>
              <w:rPr>
                <w:bCs/>
              </w:rPr>
            </w:pPr>
            <w:r w:rsidRPr="00BF5B19">
              <w:rPr>
                <w:bCs/>
              </w:rPr>
              <w:t> </w:t>
            </w:r>
          </w:p>
        </w:tc>
      </w:tr>
      <w:tr w:rsidR="00977903" w:rsidRPr="00394801" w14:paraId="0A7F3094" w14:textId="77777777" w:rsidTr="000E235D">
        <w:tc>
          <w:tcPr>
            <w:tcW w:w="1234" w:type="dxa"/>
            <w:shd w:val="clear" w:color="auto" w:fill="auto"/>
            <w:tcMar>
              <w:top w:w="0" w:type="dxa"/>
              <w:left w:w="108" w:type="dxa"/>
              <w:bottom w:w="0" w:type="dxa"/>
              <w:right w:w="108" w:type="dxa"/>
            </w:tcMar>
          </w:tcPr>
          <w:p w14:paraId="63707280" w14:textId="77777777" w:rsidR="00977903" w:rsidRPr="00BF5B19" w:rsidRDefault="00977903" w:rsidP="000E235D">
            <w:pPr>
              <w:rPr>
                <w:bCs/>
              </w:rPr>
            </w:pPr>
            <w:r w:rsidRPr="00BF5B19">
              <w:rPr>
                <w:rFonts w:hint="eastAsia"/>
                <w:bCs/>
              </w:rPr>
              <w:t>英行教会</w:t>
            </w:r>
          </w:p>
        </w:tc>
        <w:tc>
          <w:tcPr>
            <w:tcW w:w="699" w:type="dxa"/>
            <w:shd w:val="clear" w:color="auto" w:fill="auto"/>
            <w:tcMar>
              <w:top w:w="0" w:type="dxa"/>
              <w:left w:w="108" w:type="dxa"/>
              <w:bottom w:w="0" w:type="dxa"/>
              <w:right w:w="108" w:type="dxa"/>
            </w:tcMar>
          </w:tcPr>
          <w:p w14:paraId="6BE585BE" w14:textId="77777777" w:rsidR="00977903" w:rsidRPr="00BF5B19" w:rsidRDefault="00977903" w:rsidP="000E235D">
            <w:pPr>
              <w:rPr>
                <w:bCs/>
              </w:rPr>
            </w:pPr>
            <w:r w:rsidRPr="00BF5B19">
              <w:rPr>
                <w:bCs/>
              </w:rPr>
              <w:t>2</w:t>
            </w:r>
          </w:p>
        </w:tc>
        <w:tc>
          <w:tcPr>
            <w:tcW w:w="769" w:type="dxa"/>
            <w:shd w:val="clear" w:color="auto" w:fill="auto"/>
            <w:tcMar>
              <w:top w:w="0" w:type="dxa"/>
              <w:left w:w="108" w:type="dxa"/>
              <w:bottom w:w="0" w:type="dxa"/>
              <w:right w:w="108" w:type="dxa"/>
            </w:tcMar>
          </w:tcPr>
          <w:p w14:paraId="5F48C3C8"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058BAFF1" w14:textId="77777777" w:rsidR="00977903" w:rsidRPr="00BF5B19" w:rsidRDefault="00977903" w:rsidP="000E235D">
            <w:pPr>
              <w:rPr>
                <w:bCs/>
              </w:rPr>
            </w:pPr>
            <w:r w:rsidRPr="00BF5B19">
              <w:rPr>
                <w:bCs/>
              </w:rPr>
              <w:t>1</w:t>
            </w:r>
          </w:p>
        </w:tc>
        <w:tc>
          <w:tcPr>
            <w:tcW w:w="700" w:type="dxa"/>
            <w:shd w:val="clear" w:color="auto" w:fill="auto"/>
            <w:tcMar>
              <w:top w:w="0" w:type="dxa"/>
              <w:left w:w="108" w:type="dxa"/>
              <w:bottom w:w="0" w:type="dxa"/>
              <w:right w:w="108" w:type="dxa"/>
            </w:tcMar>
          </w:tcPr>
          <w:p w14:paraId="5AE973AF"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4907F72F" w14:textId="77777777" w:rsidR="00977903" w:rsidRPr="00BF5B19" w:rsidRDefault="00977903" w:rsidP="000E235D">
            <w:pPr>
              <w:rPr>
                <w:bCs/>
              </w:rPr>
            </w:pPr>
            <w:r w:rsidRPr="00BF5B19">
              <w:rPr>
                <w:bCs/>
              </w:rPr>
              <w:t>3</w:t>
            </w:r>
          </w:p>
        </w:tc>
        <w:tc>
          <w:tcPr>
            <w:tcW w:w="700" w:type="dxa"/>
            <w:shd w:val="clear" w:color="auto" w:fill="auto"/>
            <w:tcMar>
              <w:top w:w="0" w:type="dxa"/>
              <w:left w:w="108" w:type="dxa"/>
              <w:bottom w:w="0" w:type="dxa"/>
              <w:right w:w="108" w:type="dxa"/>
            </w:tcMar>
          </w:tcPr>
          <w:p w14:paraId="51A2B485" w14:textId="77777777" w:rsidR="00977903" w:rsidRPr="00BF5B19" w:rsidRDefault="00977903" w:rsidP="000E235D">
            <w:pPr>
              <w:rPr>
                <w:bCs/>
              </w:rPr>
            </w:pPr>
            <w:r w:rsidRPr="00BF5B19">
              <w:rPr>
                <w:bCs/>
              </w:rPr>
              <w:t>6</w:t>
            </w:r>
          </w:p>
        </w:tc>
        <w:tc>
          <w:tcPr>
            <w:tcW w:w="700" w:type="dxa"/>
            <w:shd w:val="clear" w:color="auto" w:fill="auto"/>
            <w:tcMar>
              <w:top w:w="0" w:type="dxa"/>
              <w:left w:w="108" w:type="dxa"/>
              <w:bottom w:w="0" w:type="dxa"/>
              <w:right w:w="108" w:type="dxa"/>
            </w:tcMar>
          </w:tcPr>
          <w:p w14:paraId="69F4221D" w14:textId="77777777" w:rsidR="00977903" w:rsidRPr="00BF5B19" w:rsidRDefault="00977903" w:rsidP="000E235D">
            <w:pPr>
              <w:rPr>
                <w:bCs/>
              </w:rPr>
            </w:pPr>
            <w:r w:rsidRPr="00BF5B19">
              <w:rPr>
                <w:bCs/>
              </w:rPr>
              <w:t>5(4)</w:t>
            </w:r>
          </w:p>
        </w:tc>
        <w:tc>
          <w:tcPr>
            <w:tcW w:w="700" w:type="dxa"/>
            <w:shd w:val="clear" w:color="auto" w:fill="auto"/>
            <w:tcMar>
              <w:top w:w="0" w:type="dxa"/>
              <w:left w:w="108" w:type="dxa"/>
              <w:bottom w:w="0" w:type="dxa"/>
              <w:right w:w="108" w:type="dxa"/>
            </w:tcMar>
          </w:tcPr>
          <w:p w14:paraId="55CD9D88" w14:textId="77777777" w:rsidR="00977903" w:rsidRPr="00BF5B19" w:rsidRDefault="00977903" w:rsidP="000E235D">
            <w:pPr>
              <w:rPr>
                <w:bCs/>
              </w:rPr>
            </w:pPr>
            <w:r w:rsidRPr="00BF5B19">
              <w:rPr>
                <w:bCs/>
              </w:rPr>
              <w:t> </w:t>
            </w:r>
          </w:p>
        </w:tc>
        <w:tc>
          <w:tcPr>
            <w:tcW w:w="776" w:type="dxa"/>
            <w:shd w:val="clear" w:color="auto" w:fill="auto"/>
            <w:tcMar>
              <w:top w:w="0" w:type="dxa"/>
              <w:left w:w="108" w:type="dxa"/>
              <w:bottom w:w="0" w:type="dxa"/>
              <w:right w:w="108" w:type="dxa"/>
            </w:tcMar>
          </w:tcPr>
          <w:p w14:paraId="4C2152EE" w14:textId="77777777" w:rsidR="00977903" w:rsidRPr="00BF5B19" w:rsidRDefault="00977903" w:rsidP="000E235D">
            <w:pPr>
              <w:rPr>
                <w:bCs/>
              </w:rPr>
            </w:pPr>
            <w:r w:rsidRPr="00BF5B19">
              <w:rPr>
                <w:bCs/>
              </w:rPr>
              <w:t>3</w:t>
            </w:r>
          </w:p>
        </w:tc>
        <w:tc>
          <w:tcPr>
            <w:tcW w:w="609" w:type="dxa"/>
            <w:shd w:val="clear" w:color="auto" w:fill="auto"/>
            <w:tcMar>
              <w:top w:w="0" w:type="dxa"/>
              <w:left w:w="108" w:type="dxa"/>
              <w:bottom w:w="0" w:type="dxa"/>
              <w:right w:w="108" w:type="dxa"/>
            </w:tcMar>
          </w:tcPr>
          <w:p w14:paraId="35775D36"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3F3FB7E9" w14:textId="77777777" w:rsidR="00977903" w:rsidRPr="00BF5B19" w:rsidRDefault="00977903" w:rsidP="000E235D">
            <w:pPr>
              <w:rPr>
                <w:bCs/>
              </w:rPr>
            </w:pPr>
            <w:r w:rsidRPr="00BF5B19">
              <w:rPr>
                <w:bCs/>
              </w:rPr>
              <w:t> </w:t>
            </w:r>
          </w:p>
        </w:tc>
      </w:tr>
      <w:tr w:rsidR="00977903" w:rsidRPr="00394801" w14:paraId="4D83FCBD" w14:textId="77777777" w:rsidTr="000E235D">
        <w:tc>
          <w:tcPr>
            <w:tcW w:w="1234" w:type="dxa"/>
            <w:shd w:val="clear" w:color="auto" w:fill="auto"/>
            <w:tcMar>
              <w:top w:w="0" w:type="dxa"/>
              <w:left w:w="108" w:type="dxa"/>
              <w:bottom w:w="0" w:type="dxa"/>
              <w:right w:w="108" w:type="dxa"/>
            </w:tcMar>
          </w:tcPr>
          <w:p w14:paraId="4C774374" w14:textId="77777777" w:rsidR="00977903" w:rsidRPr="00BF5B19" w:rsidRDefault="00977903" w:rsidP="000E235D">
            <w:pPr>
              <w:rPr>
                <w:bCs/>
              </w:rPr>
            </w:pPr>
            <w:r w:rsidRPr="00BF5B19">
              <w:rPr>
                <w:rFonts w:hint="eastAsia"/>
                <w:bCs/>
              </w:rPr>
              <w:t>伦敦会</w:t>
            </w:r>
          </w:p>
        </w:tc>
        <w:tc>
          <w:tcPr>
            <w:tcW w:w="699" w:type="dxa"/>
            <w:shd w:val="clear" w:color="auto" w:fill="auto"/>
            <w:tcMar>
              <w:top w:w="0" w:type="dxa"/>
              <w:left w:w="108" w:type="dxa"/>
              <w:bottom w:w="0" w:type="dxa"/>
              <w:right w:w="108" w:type="dxa"/>
            </w:tcMar>
          </w:tcPr>
          <w:p w14:paraId="1663A0FE" w14:textId="77777777" w:rsidR="00977903" w:rsidRPr="00BF5B19" w:rsidRDefault="00977903" w:rsidP="000E235D">
            <w:pPr>
              <w:rPr>
                <w:bCs/>
              </w:rPr>
            </w:pPr>
            <w:r w:rsidRPr="00BF5B19">
              <w:rPr>
                <w:bCs/>
              </w:rPr>
              <w:t>5(4)</w:t>
            </w:r>
          </w:p>
        </w:tc>
        <w:tc>
          <w:tcPr>
            <w:tcW w:w="769" w:type="dxa"/>
            <w:shd w:val="clear" w:color="auto" w:fill="auto"/>
            <w:tcMar>
              <w:top w:w="0" w:type="dxa"/>
              <w:left w:w="108" w:type="dxa"/>
              <w:bottom w:w="0" w:type="dxa"/>
              <w:right w:w="108" w:type="dxa"/>
            </w:tcMar>
          </w:tcPr>
          <w:p w14:paraId="072400AD" w14:textId="77777777" w:rsidR="00977903" w:rsidRPr="00BF5B19" w:rsidRDefault="00977903" w:rsidP="000E235D">
            <w:pPr>
              <w:rPr>
                <w:bCs/>
              </w:rPr>
            </w:pPr>
            <w:r w:rsidRPr="00BF5B19">
              <w:rPr>
                <w:bCs/>
              </w:rPr>
              <w:t>2</w:t>
            </w:r>
          </w:p>
        </w:tc>
        <w:tc>
          <w:tcPr>
            <w:tcW w:w="699" w:type="dxa"/>
            <w:shd w:val="clear" w:color="auto" w:fill="auto"/>
            <w:tcMar>
              <w:top w:w="0" w:type="dxa"/>
              <w:left w:w="108" w:type="dxa"/>
              <w:bottom w:w="0" w:type="dxa"/>
              <w:right w:w="108" w:type="dxa"/>
            </w:tcMar>
          </w:tcPr>
          <w:p w14:paraId="0B3A9C81" w14:textId="77777777" w:rsidR="00977903" w:rsidRPr="00BF5B19" w:rsidRDefault="00977903" w:rsidP="000E235D">
            <w:pPr>
              <w:rPr>
                <w:bCs/>
              </w:rPr>
            </w:pPr>
            <w:r w:rsidRPr="00BF5B19">
              <w:rPr>
                <w:bCs/>
              </w:rPr>
              <w:t>3</w:t>
            </w:r>
          </w:p>
        </w:tc>
        <w:tc>
          <w:tcPr>
            <w:tcW w:w="700" w:type="dxa"/>
            <w:shd w:val="clear" w:color="auto" w:fill="auto"/>
            <w:tcMar>
              <w:top w:w="0" w:type="dxa"/>
              <w:left w:w="108" w:type="dxa"/>
              <w:bottom w:w="0" w:type="dxa"/>
              <w:right w:w="108" w:type="dxa"/>
            </w:tcMar>
          </w:tcPr>
          <w:p w14:paraId="6292C86B"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341F9C9E" w14:textId="77777777" w:rsidR="00977903" w:rsidRPr="00BF5B19" w:rsidRDefault="00977903" w:rsidP="000E235D">
            <w:pPr>
              <w:rPr>
                <w:bCs/>
              </w:rPr>
            </w:pPr>
            <w:r w:rsidRPr="00BF5B19">
              <w:rPr>
                <w:bCs/>
              </w:rPr>
              <w:t>3</w:t>
            </w:r>
          </w:p>
        </w:tc>
        <w:tc>
          <w:tcPr>
            <w:tcW w:w="700" w:type="dxa"/>
            <w:shd w:val="clear" w:color="auto" w:fill="auto"/>
            <w:tcMar>
              <w:top w:w="0" w:type="dxa"/>
              <w:left w:w="108" w:type="dxa"/>
              <w:bottom w:w="0" w:type="dxa"/>
              <w:right w:w="108" w:type="dxa"/>
            </w:tcMar>
          </w:tcPr>
          <w:p w14:paraId="3BC83AE1"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0B87AFA5"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6F6A019D" w14:textId="77777777" w:rsidR="00977903" w:rsidRPr="00BF5B19" w:rsidRDefault="00977903" w:rsidP="000E235D">
            <w:pPr>
              <w:rPr>
                <w:bCs/>
              </w:rPr>
            </w:pPr>
            <w:r w:rsidRPr="00BF5B19">
              <w:rPr>
                <w:bCs/>
              </w:rPr>
              <w:t>4</w:t>
            </w:r>
          </w:p>
        </w:tc>
        <w:tc>
          <w:tcPr>
            <w:tcW w:w="776" w:type="dxa"/>
            <w:shd w:val="clear" w:color="auto" w:fill="auto"/>
            <w:tcMar>
              <w:top w:w="0" w:type="dxa"/>
              <w:left w:w="108" w:type="dxa"/>
              <w:bottom w:w="0" w:type="dxa"/>
              <w:right w:w="108" w:type="dxa"/>
            </w:tcMar>
          </w:tcPr>
          <w:p w14:paraId="50CCD879" w14:textId="77777777" w:rsidR="00977903" w:rsidRPr="00BF5B19" w:rsidRDefault="00977903" w:rsidP="000E235D">
            <w:pPr>
              <w:rPr>
                <w:bCs/>
              </w:rPr>
            </w:pPr>
            <w:r w:rsidRPr="00BF5B19">
              <w:rPr>
                <w:bCs/>
              </w:rPr>
              <w:t>3</w:t>
            </w:r>
          </w:p>
        </w:tc>
        <w:tc>
          <w:tcPr>
            <w:tcW w:w="609" w:type="dxa"/>
            <w:shd w:val="clear" w:color="auto" w:fill="auto"/>
            <w:tcMar>
              <w:top w:w="0" w:type="dxa"/>
              <w:left w:w="108" w:type="dxa"/>
              <w:bottom w:w="0" w:type="dxa"/>
              <w:right w:w="108" w:type="dxa"/>
            </w:tcMar>
          </w:tcPr>
          <w:p w14:paraId="5D997E49"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648E98AC" w14:textId="77777777" w:rsidR="00977903" w:rsidRPr="00BF5B19" w:rsidRDefault="00977903" w:rsidP="000E235D">
            <w:pPr>
              <w:rPr>
                <w:bCs/>
              </w:rPr>
            </w:pPr>
            <w:r w:rsidRPr="00BF5B19">
              <w:rPr>
                <w:bCs/>
              </w:rPr>
              <w:t> </w:t>
            </w:r>
          </w:p>
        </w:tc>
      </w:tr>
      <w:tr w:rsidR="00977903" w:rsidRPr="00394801" w14:paraId="759CE4B2" w14:textId="77777777" w:rsidTr="000E235D">
        <w:tc>
          <w:tcPr>
            <w:tcW w:w="1234" w:type="dxa"/>
            <w:shd w:val="clear" w:color="auto" w:fill="auto"/>
            <w:tcMar>
              <w:top w:w="0" w:type="dxa"/>
              <w:left w:w="108" w:type="dxa"/>
              <w:bottom w:w="0" w:type="dxa"/>
              <w:right w:w="108" w:type="dxa"/>
            </w:tcMar>
          </w:tcPr>
          <w:p w14:paraId="5B83BAF8" w14:textId="77777777" w:rsidR="00977903" w:rsidRPr="00BF5B19" w:rsidRDefault="00977903" w:rsidP="000E235D">
            <w:pPr>
              <w:rPr>
                <w:bCs/>
              </w:rPr>
            </w:pPr>
            <w:r w:rsidRPr="00BF5B19">
              <w:rPr>
                <w:rFonts w:hint="eastAsia"/>
                <w:bCs/>
              </w:rPr>
              <w:t>循道会</w:t>
            </w:r>
          </w:p>
        </w:tc>
        <w:tc>
          <w:tcPr>
            <w:tcW w:w="699" w:type="dxa"/>
            <w:shd w:val="clear" w:color="auto" w:fill="auto"/>
            <w:tcMar>
              <w:top w:w="0" w:type="dxa"/>
              <w:left w:w="108" w:type="dxa"/>
              <w:bottom w:w="0" w:type="dxa"/>
              <w:right w:w="108" w:type="dxa"/>
            </w:tcMar>
          </w:tcPr>
          <w:p w14:paraId="67A8B3E7" w14:textId="77777777" w:rsidR="00977903" w:rsidRPr="00BF5B19" w:rsidRDefault="00977903" w:rsidP="000E235D">
            <w:pPr>
              <w:rPr>
                <w:bCs/>
              </w:rPr>
            </w:pPr>
            <w:r w:rsidRPr="00BF5B19">
              <w:rPr>
                <w:bCs/>
              </w:rPr>
              <w:t> </w:t>
            </w:r>
          </w:p>
        </w:tc>
        <w:tc>
          <w:tcPr>
            <w:tcW w:w="769" w:type="dxa"/>
            <w:shd w:val="clear" w:color="auto" w:fill="auto"/>
            <w:tcMar>
              <w:top w:w="0" w:type="dxa"/>
              <w:left w:w="108" w:type="dxa"/>
              <w:bottom w:w="0" w:type="dxa"/>
              <w:right w:w="108" w:type="dxa"/>
            </w:tcMar>
          </w:tcPr>
          <w:p w14:paraId="4E0A8FC4" w14:textId="77777777" w:rsidR="00977903" w:rsidRPr="00BF5B19" w:rsidRDefault="00977903" w:rsidP="000E235D">
            <w:pPr>
              <w:rPr>
                <w:bCs/>
              </w:rPr>
            </w:pPr>
            <w:r w:rsidRPr="00BF5B19">
              <w:rPr>
                <w:bCs/>
              </w:rPr>
              <w:t>3</w:t>
            </w:r>
          </w:p>
        </w:tc>
        <w:tc>
          <w:tcPr>
            <w:tcW w:w="699" w:type="dxa"/>
            <w:shd w:val="clear" w:color="auto" w:fill="auto"/>
            <w:tcMar>
              <w:top w:w="0" w:type="dxa"/>
              <w:left w:w="108" w:type="dxa"/>
              <w:bottom w:w="0" w:type="dxa"/>
              <w:right w:w="108" w:type="dxa"/>
            </w:tcMar>
          </w:tcPr>
          <w:p w14:paraId="063A2CCC"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00D53261"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0DFA636C"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59C4D1D8"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6EB325DE"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69C0A870" w14:textId="77777777" w:rsidR="00977903" w:rsidRPr="00BF5B19" w:rsidRDefault="00977903" w:rsidP="000E235D">
            <w:pPr>
              <w:rPr>
                <w:bCs/>
              </w:rPr>
            </w:pPr>
            <w:r w:rsidRPr="00BF5B19">
              <w:rPr>
                <w:bCs/>
              </w:rPr>
              <w:t> </w:t>
            </w:r>
          </w:p>
        </w:tc>
        <w:tc>
          <w:tcPr>
            <w:tcW w:w="776" w:type="dxa"/>
            <w:shd w:val="clear" w:color="auto" w:fill="auto"/>
            <w:tcMar>
              <w:top w:w="0" w:type="dxa"/>
              <w:left w:w="108" w:type="dxa"/>
              <w:bottom w:w="0" w:type="dxa"/>
              <w:right w:w="108" w:type="dxa"/>
            </w:tcMar>
          </w:tcPr>
          <w:p w14:paraId="1F0AB505" w14:textId="77777777" w:rsidR="00977903" w:rsidRPr="00BF5B19" w:rsidRDefault="00977903" w:rsidP="000E235D">
            <w:pPr>
              <w:rPr>
                <w:bCs/>
              </w:rPr>
            </w:pPr>
            <w:r w:rsidRPr="00BF5B19">
              <w:rPr>
                <w:bCs/>
              </w:rPr>
              <w:t> </w:t>
            </w:r>
          </w:p>
        </w:tc>
        <w:tc>
          <w:tcPr>
            <w:tcW w:w="609" w:type="dxa"/>
            <w:shd w:val="clear" w:color="auto" w:fill="auto"/>
            <w:tcMar>
              <w:top w:w="0" w:type="dxa"/>
              <w:left w:w="108" w:type="dxa"/>
              <w:bottom w:w="0" w:type="dxa"/>
              <w:right w:w="108" w:type="dxa"/>
            </w:tcMar>
          </w:tcPr>
          <w:p w14:paraId="78CF3C9B"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41550490" w14:textId="77777777" w:rsidR="00977903" w:rsidRPr="00BF5B19" w:rsidRDefault="00977903" w:rsidP="000E235D">
            <w:pPr>
              <w:rPr>
                <w:bCs/>
              </w:rPr>
            </w:pPr>
            <w:r w:rsidRPr="00BF5B19">
              <w:rPr>
                <w:bCs/>
              </w:rPr>
              <w:t> </w:t>
            </w:r>
          </w:p>
        </w:tc>
      </w:tr>
      <w:tr w:rsidR="00977903" w:rsidRPr="00394801" w14:paraId="483D39F3" w14:textId="77777777" w:rsidTr="000E235D">
        <w:tc>
          <w:tcPr>
            <w:tcW w:w="1234" w:type="dxa"/>
            <w:shd w:val="clear" w:color="auto" w:fill="auto"/>
            <w:tcMar>
              <w:top w:w="0" w:type="dxa"/>
              <w:left w:w="108" w:type="dxa"/>
              <w:bottom w:w="0" w:type="dxa"/>
              <w:right w:w="108" w:type="dxa"/>
            </w:tcMar>
          </w:tcPr>
          <w:p w14:paraId="1EFE7F72" w14:textId="77777777" w:rsidR="00977903" w:rsidRPr="00BF5B19" w:rsidRDefault="00977903" w:rsidP="000E235D">
            <w:pPr>
              <w:rPr>
                <w:bCs/>
              </w:rPr>
            </w:pPr>
            <w:r w:rsidRPr="00BF5B19">
              <w:rPr>
                <w:rFonts w:hint="eastAsia"/>
                <w:bCs/>
              </w:rPr>
              <w:t>苏格兰圣经公会</w:t>
            </w:r>
          </w:p>
        </w:tc>
        <w:tc>
          <w:tcPr>
            <w:tcW w:w="699" w:type="dxa"/>
            <w:shd w:val="clear" w:color="auto" w:fill="auto"/>
            <w:tcMar>
              <w:top w:w="0" w:type="dxa"/>
              <w:left w:w="108" w:type="dxa"/>
              <w:bottom w:w="0" w:type="dxa"/>
              <w:right w:w="108" w:type="dxa"/>
            </w:tcMar>
          </w:tcPr>
          <w:p w14:paraId="246BF8C8" w14:textId="77777777" w:rsidR="00977903" w:rsidRPr="00BF5B19" w:rsidRDefault="00977903" w:rsidP="000E235D">
            <w:pPr>
              <w:rPr>
                <w:bCs/>
              </w:rPr>
            </w:pPr>
            <w:r w:rsidRPr="00BF5B19">
              <w:rPr>
                <w:bCs/>
              </w:rPr>
              <w:t>2</w:t>
            </w:r>
          </w:p>
        </w:tc>
        <w:tc>
          <w:tcPr>
            <w:tcW w:w="769" w:type="dxa"/>
            <w:shd w:val="clear" w:color="auto" w:fill="auto"/>
            <w:tcMar>
              <w:top w:w="0" w:type="dxa"/>
              <w:left w:w="108" w:type="dxa"/>
              <w:bottom w:w="0" w:type="dxa"/>
              <w:right w:w="108" w:type="dxa"/>
            </w:tcMar>
          </w:tcPr>
          <w:p w14:paraId="5D33C541"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26233C16"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30C4D9EE"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0AE9534F"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342DBAFE"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596B6C14"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091E11E3" w14:textId="77777777" w:rsidR="00977903" w:rsidRPr="00BF5B19" w:rsidRDefault="00977903" w:rsidP="000E235D">
            <w:pPr>
              <w:rPr>
                <w:bCs/>
              </w:rPr>
            </w:pPr>
            <w:r w:rsidRPr="00BF5B19">
              <w:rPr>
                <w:bCs/>
              </w:rPr>
              <w:t> </w:t>
            </w:r>
          </w:p>
        </w:tc>
        <w:tc>
          <w:tcPr>
            <w:tcW w:w="776" w:type="dxa"/>
            <w:shd w:val="clear" w:color="auto" w:fill="auto"/>
            <w:tcMar>
              <w:top w:w="0" w:type="dxa"/>
              <w:left w:w="108" w:type="dxa"/>
              <w:bottom w:w="0" w:type="dxa"/>
              <w:right w:w="108" w:type="dxa"/>
            </w:tcMar>
          </w:tcPr>
          <w:p w14:paraId="61A0E40A" w14:textId="77777777" w:rsidR="00977903" w:rsidRPr="00BF5B19" w:rsidRDefault="00977903" w:rsidP="000E235D">
            <w:pPr>
              <w:rPr>
                <w:bCs/>
              </w:rPr>
            </w:pPr>
            <w:r w:rsidRPr="00BF5B19">
              <w:rPr>
                <w:bCs/>
              </w:rPr>
              <w:t> </w:t>
            </w:r>
          </w:p>
        </w:tc>
        <w:tc>
          <w:tcPr>
            <w:tcW w:w="609" w:type="dxa"/>
            <w:shd w:val="clear" w:color="auto" w:fill="auto"/>
            <w:tcMar>
              <w:top w:w="0" w:type="dxa"/>
              <w:left w:w="108" w:type="dxa"/>
              <w:bottom w:w="0" w:type="dxa"/>
              <w:right w:w="108" w:type="dxa"/>
            </w:tcMar>
          </w:tcPr>
          <w:p w14:paraId="745944C6"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1FB04469" w14:textId="77777777" w:rsidR="00977903" w:rsidRPr="00BF5B19" w:rsidRDefault="00977903" w:rsidP="000E235D">
            <w:pPr>
              <w:rPr>
                <w:bCs/>
              </w:rPr>
            </w:pPr>
            <w:r w:rsidRPr="00BF5B19">
              <w:rPr>
                <w:bCs/>
              </w:rPr>
              <w:t> </w:t>
            </w:r>
          </w:p>
        </w:tc>
      </w:tr>
      <w:tr w:rsidR="00977903" w:rsidRPr="00394801" w14:paraId="3447D1DB" w14:textId="77777777" w:rsidTr="000E235D">
        <w:tc>
          <w:tcPr>
            <w:tcW w:w="1234" w:type="dxa"/>
            <w:shd w:val="clear" w:color="auto" w:fill="auto"/>
            <w:tcMar>
              <w:top w:w="0" w:type="dxa"/>
              <w:left w:w="108" w:type="dxa"/>
              <w:bottom w:w="0" w:type="dxa"/>
              <w:right w:w="108" w:type="dxa"/>
            </w:tcMar>
          </w:tcPr>
          <w:p w14:paraId="6FE4F5E4" w14:textId="77777777" w:rsidR="00977903" w:rsidRPr="00BF5B19" w:rsidRDefault="00977903" w:rsidP="000E235D">
            <w:pPr>
              <w:rPr>
                <w:bCs/>
              </w:rPr>
            </w:pPr>
            <w:r w:rsidRPr="00BF5B19">
              <w:rPr>
                <w:rFonts w:hint="eastAsia"/>
                <w:bCs/>
              </w:rPr>
              <w:t>东方女子教育会</w:t>
            </w:r>
          </w:p>
        </w:tc>
        <w:tc>
          <w:tcPr>
            <w:tcW w:w="699" w:type="dxa"/>
            <w:shd w:val="clear" w:color="auto" w:fill="auto"/>
            <w:tcMar>
              <w:top w:w="0" w:type="dxa"/>
              <w:left w:w="108" w:type="dxa"/>
              <w:bottom w:w="0" w:type="dxa"/>
              <w:right w:w="108" w:type="dxa"/>
            </w:tcMar>
          </w:tcPr>
          <w:p w14:paraId="3DBA2B22" w14:textId="77777777" w:rsidR="00977903" w:rsidRPr="00BF5B19" w:rsidRDefault="00977903" w:rsidP="000E235D">
            <w:pPr>
              <w:rPr>
                <w:bCs/>
              </w:rPr>
            </w:pPr>
            <w:r w:rsidRPr="00BF5B19">
              <w:rPr>
                <w:bCs/>
              </w:rPr>
              <w:t> </w:t>
            </w:r>
          </w:p>
        </w:tc>
        <w:tc>
          <w:tcPr>
            <w:tcW w:w="769" w:type="dxa"/>
            <w:shd w:val="clear" w:color="auto" w:fill="auto"/>
            <w:tcMar>
              <w:top w:w="0" w:type="dxa"/>
              <w:left w:w="108" w:type="dxa"/>
              <w:bottom w:w="0" w:type="dxa"/>
              <w:right w:w="108" w:type="dxa"/>
            </w:tcMar>
          </w:tcPr>
          <w:p w14:paraId="2A158235"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1630F057"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6E80FF36"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65CBB100"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52524CE7"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3A5D1615"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2024E724" w14:textId="77777777" w:rsidR="00977903" w:rsidRPr="00BF5B19" w:rsidRDefault="00977903" w:rsidP="000E235D">
            <w:pPr>
              <w:rPr>
                <w:bCs/>
              </w:rPr>
            </w:pPr>
            <w:r w:rsidRPr="00BF5B19">
              <w:rPr>
                <w:bCs/>
              </w:rPr>
              <w:t> </w:t>
            </w:r>
          </w:p>
        </w:tc>
        <w:tc>
          <w:tcPr>
            <w:tcW w:w="776" w:type="dxa"/>
            <w:shd w:val="clear" w:color="auto" w:fill="auto"/>
            <w:tcMar>
              <w:top w:w="0" w:type="dxa"/>
              <w:left w:w="108" w:type="dxa"/>
              <w:bottom w:w="0" w:type="dxa"/>
              <w:right w:w="108" w:type="dxa"/>
            </w:tcMar>
          </w:tcPr>
          <w:p w14:paraId="42C41CCE" w14:textId="77777777" w:rsidR="00977903" w:rsidRPr="00BF5B19" w:rsidRDefault="00977903" w:rsidP="000E235D">
            <w:pPr>
              <w:rPr>
                <w:bCs/>
              </w:rPr>
            </w:pPr>
            <w:r w:rsidRPr="00BF5B19">
              <w:rPr>
                <w:bCs/>
              </w:rPr>
              <w:t>2</w:t>
            </w:r>
          </w:p>
        </w:tc>
        <w:tc>
          <w:tcPr>
            <w:tcW w:w="609" w:type="dxa"/>
            <w:shd w:val="clear" w:color="auto" w:fill="auto"/>
            <w:tcMar>
              <w:top w:w="0" w:type="dxa"/>
              <w:left w:w="108" w:type="dxa"/>
              <w:bottom w:w="0" w:type="dxa"/>
              <w:right w:w="108" w:type="dxa"/>
            </w:tcMar>
          </w:tcPr>
          <w:p w14:paraId="7891E4AC"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0FFE9286" w14:textId="77777777" w:rsidR="00977903" w:rsidRPr="00BF5B19" w:rsidRDefault="00977903" w:rsidP="000E235D">
            <w:pPr>
              <w:rPr>
                <w:bCs/>
              </w:rPr>
            </w:pPr>
            <w:r w:rsidRPr="00BF5B19">
              <w:rPr>
                <w:bCs/>
              </w:rPr>
              <w:t> </w:t>
            </w:r>
          </w:p>
        </w:tc>
      </w:tr>
      <w:tr w:rsidR="00977903" w:rsidRPr="00394801" w14:paraId="3E509963" w14:textId="77777777" w:rsidTr="000E235D">
        <w:tc>
          <w:tcPr>
            <w:tcW w:w="1234" w:type="dxa"/>
            <w:shd w:val="clear" w:color="auto" w:fill="auto"/>
            <w:tcMar>
              <w:top w:w="0" w:type="dxa"/>
              <w:left w:w="108" w:type="dxa"/>
              <w:bottom w:w="0" w:type="dxa"/>
              <w:right w:w="108" w:type="dxa"/>
            </w:tcMar>
          </w:tcPr>
          <w:p w14:paraId="424A9AB8" w14:textId="77777777" w:rsidR="00977903" w:rsidRPr="00BF5B19" w:rsidRDefault="00977903" w:rsidP="000E235D">
            <w:pPr>
              <w:rPr>
                <w:bCs/>
              </w:rPr>
            </w:pPr>
            <w:r w:rsidRPr="00BF5B19">
              <w:rPr>
                <w:rFonts w:hint="eastAsia"/>
                <w:bCs/>
              </w:rPr>
              <w:t>循道合会</w:t>
            </w:r>
          </w:p>
        </w:tc>
        <w:tc>
          <w:tcPr>
            <w:tcW w:w="699" w:type="dxa"/>
            <w:shd w:val="clear" w:color="auto" w:fill="auto"/>
            <w:tcMar>
              <w:top w:w="0" w:type="dxa"/>
              <w:left w:w="108" w:type="dxa"/>
              <w:bottom w:w="0" w:type="dxa"/>
              <w:right w:w="108" w:type="dxa"/>
            </w:tcMar>
          </w:tcPr>
          <w:p w14:paraId="431E6EB8" w14:textId="77777777" w:rsidR="00977903" w:rsidRPr="00BF5B19" w:rsidRDefault="00977903" w:rsidP="000E235D">
            <w:pPr>
              <w:rPr>
                <w:bCs/>
              </w:rPr>
            </w:pPr>
            <w:r w:rsidRPr="00BF5B19">
              <w:rPr>
                <w:bCs/>
              </w:rPr>
              <w:t> </w:t>
            </w:r>
          </w:p>
        </w:tc>
        <w:tc>
          <w:tcPr>
            <w:tcW w:w="769" w:type="dxa"/>
            <w:shd w:val="clear" w:color="auto" w:fill="auto"/>
            <w:tcMar>
              <w:top w:w="0" w:type="dxa"/>
              <w:left w:w="108" w:type="dxa"/>
              <w:bottom w:w="0" w:type="dxa"/>
              <w:right w:w="108" w:type="dxa"/>
            </w:tcMar>
          </w:tcPr>
          <w:p w14:paraId="018A5593"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33019BE1"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5FC5D869"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440C1909"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1F294B2F" w14:textId="77777777" w:rsidR="00977903" w:rsidRPr="00BF5B19" w:rsidRDefault="00977903" w:rsidP="000E235D">
            <w:pPr>
              <w:rPr>
                <w:bCs/>
              </w:rPr>
            </w:pPr>
            <w:r w:rsidRPr="00BF5B19">
              <w:rPr>
                <w:bCs/>
              </w:rPr>
              <w:t>2</w:t>
            </w:r>
          </w:p>
        </w:tc>
        <w:tc>
          <w:tcPr>
            <w:tcW w:w="700" w:type="dxa"/>
            <w:shd w:val="clear" w:color="auto" w:fill="auto"/>
            <w:tcMar>
              <w:top w:w="0" w:type="dxa"/>
              <w:left w:w="108" w:type="dxa"/>
              <w:bottom w:w="0" w:type="dxa"/>
              <w:right w:w="108" w:type="dxa"/>
            </w:tcMar>
          </w:tcPr>
          <w:p w14:paraId="0E36068B"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49A5CC60" w14:textId="77777777" w:rsidR="00977903" w:rsidRPr="00BF5B19" w:rsidRDefault="00977903" w:rsidP="000E235D">
            <w:pPr>
              <w:rPr>
                <w:bCs/>
              </w:rPr>
            </w:pPr>
            <w:r w:rsidRPr="00BF5B19">
              <w:rPr>
                <w:bCs/>
              </w:rPr>
              <w:t> </w:t>
            </w:r>
          </w:p>
        </w:tc>
        <w:tc>
          <w:tcPr>
            <w:tcW w:w="776" w:type="dxa"/>
            <w:shd w:val="clear" w:color="auto" w:fill="auto"/>
            <w:tcMar>
              <w:top w:w="0" w:type="dxa"/>
              <w:left w:w="108" w:type="dxa"/>
              <w:bottom w:w="0" w:type="dxa"/>
              <w:right w:w="108" w:type="dxa"/>
            </w:tcMar>
          </w:tcPr>
          <w:p w14:paraId="789E5C75" w14:textId="77777777" w:rsidR="00977903" w:rsidRPr="00BF5B19" w:rsidRDefault="00977903" w:rsidP="000E235D">
            <w:pPr>
              <w:rPr>
                <w:bCs/>
              </w:rPr>
            </w:pPr>
            <w:r w:rsidRPr="00BF5B19">
              <w:rPr>
                <w:bCs/>
              </w:rPr>
              <w:t> </w:t>
            </w:r>
          </w:p>
        </w:tc>
        <w:tc>
          <w:tcPr>
            <w:tcW w:w="609" w:type="dxa"/>
            <w:shd w:val="clear" w:color="auto" w:fill="auto"/>
            <w:tcMar>
              <w:top w:w="0" w:type="dxa"/>
              <w:left w:w="108" w:type="dxa"/>
              <w:bottom w:w="0" w:type="dxa"/>
              <w:right w:w="108" w:type="dxa"/>
            </w:tcMar>
          </w:tcPr>
          <w:p w14:paraId="6E4DEFAF"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3EF0FE17" w14:textId="77777777" w:rsidR="00977903" w:rsidRPr="00BF5B19" w:rsidRDefault="00977903" w:rsidP="000E235D">
            <w:pPr>
              <w:rPr>
                <w:bCs/>
              </w:rPr>
            </w:pPr>
            <w:r w:rsidRPr="00BF5B19">
              <w:rPr>
                <w:bCs/>
              </w:rPr>
              <w:t> </w:t>
            </w:r>
          </w:p>
        </w:tc>
      </w:tr>
      <w:tr w:rsidR="00977903" w:rsidRPr="00394801" w14:paraId="2CB788B6" w14:textId="77777777" w:rsidTr="000E235D">
        <w:tc>
          <w:tcPr>
            <w:tcW w:w="1234" w:type="dxa"/>
            <w:shd w:val="clear" w:color="auto" w:fill="auto"/>
            <w:tcMar>
              <w:top w:w="0" w:type="dxa"/>
              <w:left w:w="108" w:type="dxa"/>
              <w:bottom w:w="0" w:type="dxa"/>
              <w:right w:w="108" w:type="dxa"/>
            </w:tcMar>
          </w:tcPr>
          <w:p w14:paraId="35194D6C" w14:textId="77777777" w:rsidR="00977903" w:rsidRPr="00BF5B19" w:rsidRDefault="00977903" w:rsidP="000E235D">
            <w:pPr>
              <w:rPr>
                <w:bCs/>
              </w:rPr>
            </w:pPr>
            <w:r w:rsidRPr="00BF5B19">
              <w:rPr>
                <w:rFonts w:hint="eastAsia"/>
                <w:bCs/>
              </w:rPr>
              <w:t>英国长老会</w:t>
            </w:r>
          </w:p>
        </w:tc>
        <w:tc>
          <w:tcPr>
            <w:tcW w:w="699" w:type="dxa"/>
            <w:shd w:val="clear" w:color="auto" w:fill="auto"/>
            <w:tcMar>
              <w:top w:w="0" w:type="dxa"/>
              <w:left w:w="108" w:type="dxa"/>
              <w:bottom w:w="0" w:type="dxa"/>
              <w:right w:w="108" w:type="dxa"/>
            </w:tcMar>
          </w:tcPr>
          <w:p w14:paraId="26BBF5A3" w14:textId="77777777" w:rsidR="00977903" w:rsidRPr="00BF5B19" w:rsidRDefault="00977903" w:rsidP="000E235D">
            <w:pPr>
              <w:rPr>
                <w:bCs/>
              </w:rPr>
            </w:pPr>
            <w:r w:rsidRPr="00BF5B19">
              <w:rPr>
                <w:bCs/>
              </w:rPr>
              <w:t> </w:t>
            </w:r>
          </w:p>
        </w:tc>
        <w:tc>
          <w:tcPr>
            <w:tcW w:w="769" w:type="dxa"/>
            <w:shd w:val="clear" w:color="auto" w:fill="auto"/>
            <w:tcMar>
              <w:top w:w="0" w:type="dxa"/>
              <w:left w:w="108" w:type="dxa"/>
              <w:bottom w:w="0" w:type="dxa"/>
              <w:right w:w="108" w:type="dxa"/>
            </w:tcMar>
          </w:tcPr>
          <w:p w14:paraId="13CB3A0C"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767E8AF0"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6FA51C4F"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2C3BFE1C" w14:textId="77777777" w:rsidR="00977903" w:rsidRPr="00BF5B19" w:rsidRDefault="00977903" w:rsidP="000E235D">
            <w:pPr>
              <w:rPr>
                <w:bCs/>
              </w:rPr>
            </w:pPr>
            <w:r w:rsidRPr="00BF5B19">
              <w:rPr>
                <w:bCs/>
              </w:rPr>
              <w:t>5(3)</w:t>
            </w:r>
          </w:p>
        </w:tc>
        <w:tc>
          <w:tcPr>
            <w:tcW w:w="700" w:type="dxa"/>
            <w:shd w:val="clear" w:color="auto" w:fill="auto"/>
            <w:tcMar>
              <w:top w:w="0" w:type="dxa"/>
              <w:left w:w="108" w:type="dxa"/>
              <w:bottom w:w="0" w:type="dxa"/>
              <w:right w:w="108" w:type="dxa"/>
            </w:tcMar>
          </w:tcPr>
          <w:p w14:paraId="149031F2"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7AD8C61C"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69351F06" w14:textId="77777777" w:rsidR="00977903" w:rsidRPr="00BF5B19" w:rsidRDefault="00977903" w:rsidP="000E235D">
            <w:pPr>
              <w:rPr>
                <w:bCs/>
              </w:rPr>
            </w:pPr>
            <w:r w:rsidRPr="00BF5B19">
              <w:rPr>
                <w:bCs/>
              </w:rPr>
              <w:t> </w:t>
            </w:r>
          </w:p>
        </w:tc>
        <w:tc>
          <w:tcPr>
            <w:tcW w:w="776" w:type="dxa"/>
            <w:shd w:val="clear" w:color="auto" w:fill="auto"/>
            <w:tcMar>
              <w:top w:w="0" w:type="dxa"/>
              <w:left w:w="108" w:type="dxa"/>
              <w:bottom w:w="0" w:type="dxa"/>
              <w:right w:w="108" w:type="dxa"/>
            </w:tcMar>
          </w:tcPr>
          <w:p w14:paraId="35F416F3" w14:textId="77777777" w:rsidR="00977903" w:rsidRPr="00BF5B19" w:rsidRDefault="00977903" w:rsidP="000E235D">
            <w:pPr>
              <w:rPr>
                <w:bCs/>
              </w:rPr>
            </w:pPr>
            <w:r w:rsidRPr="00BF5B19">
              <w:rPr>
                <w:bCs/>
              </w:rPr>
              <w:t>4</w:t>
            </w:r>
          </w:p>
        </w:tc>
        <w:tc>
          <w:tcPr>
            <w:tcW w:w="609" w:type="dxa"/>
            <w:shd w:val="clear" w:color="auto" w:fill="auto"/>
            <w:tcMar>
              <w:top w:w="0" w:type="dxa"/>
              <w:left w:w="108" w:type="dxa"/>
              <w:bottom w:w="0" w:type="dxa"/>
              <w:right w:w="108" w:type="dxa"/>
            </w:tcMar>
          </w:tcPr>
          <w:p w14:paraId="70214616" w14:textId="77777777" w:rsidR="00977903" w:rsidRPr="00BF5B19" w:rsidRDefault="00977903" w:rsidP="000E235D">
            <w:pPr>
              <w:rPr>
                <w:bCs/>
              </w:rPr>
            </w:pPr>
            <w:r w:rsidRPr="00BF5B19">
              <w:rPr>
                <w:bCs/>
              </w:rPr>
              <w:t>4</w:t>
            </w:r>
          </w:p>
        </w:tc>
        <w:tc>
          <w:tcPr>
            <w:tcW w:w="700" w:type="dxa"/>
            <w:shd w:val="clear" w:color="auto" w:fill="auto"/>
            <w:tcMar>
              <w:top w:w="0" w:type="dxa"/>
              <w:left w:w="108" w:type="dxa"/>
              <w:bottom w:w="0" w:type="dxa"/>
              <w:right w:w="108" w:type="dxa"/>
            </w:tcMar>
          </w:tcPr>
          <w:p w14:paraId="478AA3B7" w14:textId="77777777" w:rsidR="00977903" w:rsidRPr="00BF5B19" w:rsidRDefault="00977903" w:rsidP="000E235D">
            <w:pPr>
              <w:rPr>
                <w:bCs/>
              </w:rPr>
            </w:pPr>
            <w:r w:rsidRPr="00BF5B19">
              <w:rPr>
                <w:bCs/>
              </w:rPr>
              <w:t> </w:t>
            </w:r>
          </w:p>
        </w:tc>
      </w:tr>
      <w:tr w:rsidR="00977903" w:rsidRPr="00394801" w14:paraId="642DE553" w14:textId="77777777" w:rsidTr="000E235D">
        <w:tc>
          <w:tcPr>
            <w:tcW w:w="1234" w:type="dxa"/>
            <w:shd w:val="clear" w:color="auto" w:fill="auto"/>
            <w:tcMar>
              <w:top w:w="0" w:type="dxa"/>
              <w:left w:w="108" w:type="dxa"/>
              <w:bottom w:w="0" w:type="dxa"/>
              <w:right w:w="108" w:type="dxa"/>
            </w:tcMar>
          </w:tcPr>
          <w:p w14:paraId="180470CE" w14:textId="77777777" w:rsidR="00977903" w:rsidRPr="00BF5B19" w:rsidRDefault="00977903" w:rsidP="000E235D">
            <w:pPr>
              <w:rPr>
                <w:bCs/>
              </w:rPr>
            </w:pPr>
            <w:r w:rsidRPr="00BF5B19">
              <w:rPr>
                <w:rFonts w:hint="eastAsia"/>
                <w:bCs/>
              </w:rPr>
              <w:t>苏格兰长老会</w:t>
            </w:r>
          </w:p>
        </w:tc>
        <w:tc>
          <w:tcPr>
            <w:tcW w:w="699" w:type="dxa"/>
            <w:shd w:val="clear" w:color="auto" w:fill="auto"/>
            <w:tcMar>
              <w:top w:w="0" w:type="dxa"/>
              <w:left w:w="108" w:type="dxa"/>
              <w:bottom w:w="0" w:type="dxa"/>
              <w:right w:w="108" w:type="dxa"/>
            </w:tcMar>
          </w:tcPr>
          <w:p w14:paraId="7D685BA2" w14:textId="77777777" w:rsidR="00977903" w:rsidRPr="00BF5B19" w:rsidRDefault="00977903" w:rsidP="000E235D">
            <w:pPr>
              <w:rPr>
                <w:bCs/>
              </w:rPr>
            </w:pPr>
            <w:r w:rsidRPr="00BF5B19">
              <w:rPr>
                <w:bCs/>
              </w:rPr>
              <w:t> </w:t>
            </w:r>
          </w:p>
        </w:tc>
        <w:tc>
          <w:tcPr>
            <w:tcW w:w="769" w:type="dxa"/>
            <w:shd w:val="clear" w:color="auto" w:fill="auto"/>
            <w:tcMar>
              <w:top w:w="0" w:type="dxa"/>
              <w:left w:w="108" w:type="dxa"/>
              <w:bottom w:w="0" w:type="dxa"/>
              <w:right w:w="108" w:type="dxa"/>
            </w:tcMar>
          </w:tcPr>
          <w:p w14:paraId="27905D06"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684D7CBA"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7FB6EBB2" w14:textId="77777777" w:rsidR="00977903" w:rsidRPr="00BF5B19" w:rsidRDefault="00977903" w:rsidP="000E235D">
            <w:pPr>
              <w:rPr>
                <w:bCs/>
              </w:rPr>
            </w:pPr>
            <w:r w:rsidRPr="00BF5B19">
              <w:rPr>
                <w:bCs/>
              </w:rPr>
              <w:t>5</w:t>
            </w:r>
          </w:p>
        </w:tc>
        <w:tc>
          <w:tcPr>
            <w:tcW w:w="699" w:type="dxa"/>
            <w:shd w:val="clear" w:color="auto" w:fill="auto"/>
            <w:tcMar>
              <w:top w:w="0" w:type="dxa"/>
              <w:left w:w="108" w:type="dxa"/>
              <w:bottom w:w="0" w:type="dxa"/>
              <w:right w:w="108" w:type="dxa"/>
            </w:tcMar>
          </w:tcPr>
          <w:p w14:paraId="277CFCBC"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00F86F86"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55DB1622"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50ED07DE" w14:textId="77777777" w:rsidR="00977903" w:rsidRPr="00BF5B19" w:rsidRDefault="00977903" w:rsidP="000E235D">
            <w:pPr>
              <w:rPr>
                <w:bCs/>
              </w:rPr>
            </w:pPr>
            <w:r w:rsidRPr="00BF5B19">
              <w:rPr>
                <w:bCs/>
              </w:rPr>
              <w:t> </w:t>
            </w:r>
          </w:p>
        </w:tc>
        <w:tc>
          <w:tcPr>
            <w:tcW w:w="776" w:type="dxa"/>
            <w:shd w:val="clear" w:color="auto" w:fill="auto"/>
            <w:tcMar>
              <w:top w:w="0" w:type="dxa"/>
              <w:left w:w="108" w:type="dxa"/>
              <w:bottom w:w="0" w:type="dxa"/>
              <w:right w:w="108" w:type="dxa"/>
            </w:tcMar>
          </w:tcPr>
          <w:p w14:paraId="3053BC12" w14:textId="77777777" w:rsidR="00977903" w:rsidRPr="00BF5B19" w:rsidRDefault="00977903" w:rsidP="000E235D">
            <w:pPr>
              <w:rPr>
                <w:bCs/>
              </w:rPr>
            </w:pPr>
            <w:r w:rsidRPr="00BF5B19">
              <w:rPr>
                <w:bCs/>
              </w:rPr>
              <w:t> </w:t>
            </w:r>
          </w:p>
        </w:tc>
        <w:tc>
          <w:tcPr>
            <w:tcW w:w="609" w:type="dxa"/>
            <w:shd w:val="clear" w:color="auto" w:fill="auto"/>
            <w:tcMar>
              <w:top w:w="0" w:type="dxa"/>
              <w:left w:w="108" w:type="dxa"/>
              <w:bottom w:w="0" w:type="dxa"/>
              <w:right w:w="108" w:type="dxa"/>
            </w:tcMar>
          </w:tcPr>
          <w:p w14:paraId="1762D203"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451F7DE7" w14:textId="77777777" w:rsidR="00977903" w:rsidRPr="00BF5B19" w:rsidRDefault="00977903" w:rsidP="000E235D">
            <w:pPr>
              <w:rPr>
                <w:bCs/>
              </w:rPr>
            </w:pPr>
            <w:r w:rsidRPr="00BF5B19">
              <w:rPr>
                <w:bCs/>
              </w:rPr>
              <w:t>1</w:t>
            </w:r>
          </w:p>
        </w:tc>
      </w:tr>
      <w:tr w:rsidR="00977903" w:rsidRPr="00394801" w14:paraId="52C76A37" w14:textId="77777777" w:rsidTr="000E235D">
        <w:tc>
          <w:tcPr>
            <w:tcW w:w="1234" w:type="dxa"/>
            <w:shd w:val="clear" w:color="auto" w:fill="auto"/>
            <w:tcMar>
              <w:top w:w="0" w:type="dxa"/>
              <w:left w:w="108" w:type="dxa"/>
              <w:bottom w:w="0" w:type="dxa"/>
              <w:right w:w="108" w:type="dxa"/>
            </w:tcMar>
          </w:tcPr>
          <w:p w14:paraId="4FC39C42" w14:textId="77777777" w:rsidR="00977903" w:rsidRPr="00BF5B19" w:rsidRDefault="00977903" w:rsidP="000E235D">
            <w:pPr>
              <w:rPr>
                <w:bCs/>
              </w:rPr>
            </w:pPr>
            <w:r w:rsidRPr="00BF5B19">
              <w:rPr>
                <w:rFonts w:hint="eastAsia"/>
                <w:bCs/>
              </w:rPr>
              <w:t>爱尔兰长老会</w:t>
            </w:r>
          </w:p>
        </w:tc>
        <w:tc>
          <w:tcPr>
            <w:tcW w:w="699" w:type="dxa"/>
            <w:shd w:val="clear" w:color="auto" w:fill="auto"/>
            <w:tcMar>
              <w:top w:w="0" w:type="dxa"/>
              <w:left w:w="108" w:type="dxa"/>
              <w:bottom w:w="0" w:type="dxa"/>
              <w:right w:w="108" w:type="dxa"/>
            </w:tcMar>
          </w:tcPr>
          <w:p w14:paraId="1E4E7A87" w14:textId="77777777" w:rsidR="00977903" w:rsidRPr="00BF5B19" w:rsidRDefault="00977903" w:rsidP="000E235D">
            <w:pPr>
              <w:rPr>
                <w:bCs/>
              </w:rPr>
            </w:pPr>
            <w:r w:rsidRPr="00BF5B19">
              <w:rPr>
                <w:bCs/>
              </w:rPr>
              <w:t> </w:t>
            </w:r>
          </w:p>
        </w:tc>
        <w:tc>
          <w:tcPr>
            <w:tcW w:w="769" w:type="dxa"/>
            <w:shd w:val="clear" w:color="auto" w:fill="auto"/>
            <w:tcMar>
              <w:top w:w="0" w:type="dxa"/>
              <w:left w:w="108" w:type="dxa"/>
              <w:bottom w:w="0" w:type="dxa"/>
              <w:right w:w="108" w:type="dxa"/>
            </w:tcMar>
          </w:tcPr>
          <w:p w14:paraId="43BF4BC2"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1CCA2C98"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131D71E7"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6BA7649C"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0FCBAFA2"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141D902D"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4D30DC46" w14:textId="77777777" w:rsidR="00977903" w:rsidRPr="00BF5B19" w:rsidRDefault="00977903" w:rsidP="000E235D">
            <w:pPr>
              <w:rPr>
                <w:bCs/>
              </w:rPr>
            </w:pPr>
            <w:r w:rsidRPr="00BF5B19">
              <w:rPr>
                <w:bCs/>
              </w:rPr>
              <w:t> </w:t>
            </w:r>
          </w:p>
        </w:tc>
        <w:tc>
          <w:tcPr>
            <w:tcW w:w="776" w:type="dxa"/>
            <w:shd w:val="clear" w:color="auto" w:fill="auto"/>
            <w:tcMar>
              <w:top w:w="0" w:type="dxa"/>
              <w:left w:w="108" w:type="dxa"/>
              <w:bottom w:w="0" w:type="dxa"/>
              <w:right w:w="108" w:type="dxa"/>
            </w:tcMar>
          </w:tcPr>
          <w:p w14:paraId="667F3FAC" w14:textId="77777777" w:rsidR="00977903" w:rsidRPr="00BF5B19" w:rsidRDefault="00977903" w:rsidP="000E235D">
            <w:pPr>
              <w:rPr>
                <w:bCs/>
              </w:rPr>
            </w:pPr>
            <w:r w:rsidRPr="00BF5B19">
              <w:rPr>
                <w:bCs/>
              </w:rPr>
              <w:t> </w:t>
            </w:r>
          </w:p>
        </w:tc>
        <w:tc>
          <w:tcPr>
            <w:tcW w:w="609" w:type="dxa"/>
            <w:shd w:val="clear" w:color="auto" w:fill="auto"/>
            <w:tcMar>
              <w:top w:w="0" w:type="dxa"/>
              <w:left w:w="108" w:type="dxa"/>
              <w:bottom w:w="0" w:type="dxa"/>
              <w:right w:w="108" w:type="dxa"/>
            </w:tcMar>
          </w:tcPr>
          <w:p w14:paraId="3ABA85F2"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20B1744D" w14:textId="77777777" w:rsidR="00977903" w:rsidRPr="00BF5B19" w:rsidRDefault="00977903" w:rsidP="000E235D">
            <w:pPr>
              <w:rPr>
                <w:bCs/>
              </w:rPr>
            </w:pPr>
            <w:r w:rsidRPr="00BF5B19">
              <w:rPr>
                <w:bCs/>
              </w:rPr>
              <w:t>2</w:t>
            </w:r>
          </w:p>
        </w:tc>
      </w:tr>
      <w:tr w:rsidR="00977903" w:rsidRPr="00394801" w14:paraId="0B1230B4" w14:textId="77777777" w:rsidTr="000E235D">
        <w:tc>
          <w:tcPr>
            <w:tcW w:w="1234" w:type="dxa"/>
            <w:shd w:val="clear" w:color="auto" w:fill="auto"/>
            <w:tcMar>
              <w:top w:w="0" w:type="dxa"/>
              <w:left w:w="108" w:type="dxa"/>
              <w:bottom w:w="0" w:type="dxa"/>
              <w:right w:w="108" w:type="dxa"/>
            </w:tcMar>
          </w:tcPr>
          <w:p w14:paraId="47429B51" w14:textId="77777777" w:rsidR="00977903" w:rsidRPr="00BF5B19" w:rsidRDefault="00977903" w:rsidP="000E235D">
            <w:pPr>
              <w:rPr>
                <w:bCs/>
              </w:rPr>
            </w:pPr>
            <w:r w:rsidRPr="00BF5B19">
              <w:rPr>
                <w:rFonts w:hint="eastAsia"/>
                <w:bCs/>
              </w:rPr>
              <w:t>加拿大长老会</w:t>
            </w:r>
          </w:p>
        </w:tc>
        <w:tc>
          <w:tcPr>
            <w:tcW w:w="699" w:type="dxa"/>
            <w:shd w:val="clear" w:color="auto" w:fill="auto"/>
            <w:tcMar>
              <w:top w:w="0" w:type="dxa"/>
              <w:left w:w="108" w:type="dxa"/>
              <w:bottom w:w="0" w:type="dxa"/>
              <w:right w:w="108" w:type="dxa"/>
            </w:tcMar>
          </w:tcPr>
          <w:p w14:paraId="614D5C5F" w14:textId="77777777" w:rsidR="00977903" w:rsidRPr="00BF5B19" w:rsidRDefault="00977903" w:rsidP="000E235D">
            <w:pPr>
              <w:rPr>
                <w:bCs/>
              </w:rPr>
            </w:pPr>
            <w:r w:rsidRPr="00BF5B19">
              <w:rPr>
                <w:bCs/>
              </w:rPr>
              <w:t> </w:t>
            </w:r>
          </w:p>
        </w:tc>
        <w:tc>
          <w:tcPr>
            <w:tcW w:w="769" w:type="dxa"/>
            <w:shd w:val="clear" w:color="auto" w:fill="auto"/>
            <w:tcMar>
              <w:top w:w="0" w:type="dxa"/>
              <w:left w:w="108" w:type="dxa"/>
              <w:bottom w:w="0" w:type="dxa"/>
              <w:right w:w="108" w:type="dxa"/>
            </w:tcMar>
          </w:tcPr>
          <w:p w14:paraId="6FDDA291"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24B290C2"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71683485"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45B3CE8C"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1E07B0FF"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281DDBD6"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1C87793C" w14:textId="77777777" w:rsidR="00977903" w:rsidRPr="00BF5B19" w:rsidRDefault="00977903" w:rsidP="000E235D">
            <w:pPr>
              <w:rPr>
                <w:bCs/>
              </w:rPr>
            </w:pPr>
            <w:r w:rsidRPr="00BF5B19">
              <w:rPr>
                <w:bCs/>
              </w:rPr>
              <w:t> </w:t>
            </w:r>
          </w:p>
        </w:tc>
        <w:tc>
          <w:tcPr>
            <w:tcW w:w="776" w:type="dxa"/>
            <w:shd w:val="clear" w:color="auto" w:fill="auto"/>
            <w:tcMar>
              <w:top w:w="0" w:type="dxa"/>
              <w:left w:w="108" w:type="dxa"/>
              <w:bottom w:w="0" w:type="dxa"/>
              <w:right w:w="108" w:type="dxa"/>
            </w:tcMar>
          </w:tcPr>
          <w:p w14:paraId="1442BA22" w14:textId="77777777" w:rsidR="00977903" w:rsidRPr="00BF5B19" w:rsidRDefault="00977903" w:rsidP="000E235D">
            <w:pPr>
              <w:rPr>
                <w:bCs/>
              </w:rPr>
            </w:pPr>
            <w:r w:rsidRPr="00BF5B19">
              <w:rPr>
                <w:bCs/>
              </w:rPr>
              <w:t> </w:t>
            </w:r>
          </w:p>
        </w:tc>
        <w:tc>
          <w:tcPr>
            <w:tcW w:w="609" w:type="dxa"/>
            <w:shd w:val="clear" w:color="auto" w:fill="auto"/>
            <w:tcMar>
              <w:top w:w="0" w:type="dxa"/>
              <w:left w:w="108" w:type="dxa"/>
              <w:bottom w:w="0" w:type="dxa"/>
              <w:right w:w="108" w:type="dxa"/>
            </w:tcMar>
          </w:tcPr>
          <w:p w14:paraId="5EEB5AD4" w14:textId="77777777" w:rsidR="00977903" w:rsidRPr="00BF5B19" w:rsidRDefault="00977903" w:rsidP="000E235D">
            <w:pPr>
              <w:rPr>
                <w:bCs/>
              </w:rPr>
            </w:pPr>
            <w:r w:rsidRPr="00BF5B19">
              <w:rPr>
                <w:bCs/>
              </w:rPr>
              <w:t>1</w:t>
            </w:r>
          </w:p>
        </w:tc>
        <w:tc>
          <w:tcPr>
            <w:tcW w:w="700" w:type="dxa"/>
            <w:shd w:val="clear" w:color="auto" w:fill="auto"/>
            <w:tcMar>
              <w:top w:w="0" w:type="dxa"/>
              <w:left w:w="108" w:type="dxa"/>
              <w:bottom w:w="0" w:type="dxa"/>
              <w:right w:w="108" w:type="dxa"/>
            </w:tcMar>
          </w:tcPr>
          <w:p w14:paraId="060864DD" w14:textId="77777777" w:rsidR="00977903" w:rsidRPr="00BF5B19" w:rsidRDefault="00977903" w:rsidP="000E235D">
            <w:pPr>
              <w:rPr>
                <w:bCs/>
              </w:rPr>
            </w:pPr>
            <w:r w:rsidRPr="00BF5B19">
              <w:rPr>
                <w:bCs/>
              </w:rPr>
              <w:t> </w:t>
            </w:r>
          </w:p>
        </w:tc>
      </w:tr>
      <w:tr w:rsidR="00977903" w:rsidRPr="00394801" w14:paraId="0EC332FD" w14:textId="77777777" w:rsidTr="000E235D">
        <w:tc>
          <w:tcPr>
            <w:tcW w:w="1234" w:type="dxa"/>
            <w:shd w:val="clear" w:color="auto" w:fill="auto"/>
            <w:tcMar>
              <w:top w:w="0" w:type="dxa"/>
              <w:left w:w="108" w:type="dxa"/>
              <w:bottom w:w="0" w:type="dxa"/>
              <w:right w:w="108" w:type="dxa"/>
            </w:tcMar>
          </w:tcPr>
          <w:p w14:paraId="53E328A1" w14:textId="77777777" w:rsidR="00977903" w:rsidRPr="00BF5B19" w:rsidRDefault="00977903" w:rsidP="000E235D">
            <w:pPr>
              <w:rPr>
                <w:bCs/>
              </w:rPr>
            </w:pPr>
            <w:r w:rsidRPr="00BF5B19">
              <w:rPr>
                <w:rFonts w:hint="eastAsia"/>
                <w:bCs/>
              </w:rPr>
              <w:t>安立甘会</w:t>
            </w:r>
          </w:p>
        </w:tc>
        <w:tc>
          <w:tcPr>
            <w:tcW w:w="699" w:type="dxa"/>
            <w:shd w:val="clear" w:color="auto" w:fill="auto"/>
            <w:tcMar>
              <w:top w:w="0" w:type="dxa"/>
              <w:left w:w="108" w:type="dxa"/>
              <w:bottom w:w="0" w:type="dxa"/>
              <w:right w:w="108" w:type="dxa"/>
            </w:tcMar>
          </w:tcPr>
          <w:p w14:paraId="4C9A8E04" w14:textId="77777777" w:rsidR="00977903" w:rsidRPr="00BF5B19" w:rsidRDefault="00977903" w:rsidP="000E235D">
            <w:pPr>
              <w:rPr>
                <w:bCs/>
              </w:rPr>
            </w:pPr>
            <w:r w:rsidRPr="00BF5B19">
              <w:rPr>
                <w:bCs/>
              </w:rPr>
              <w:t> </w:t>
            </w:r>
          </w:p>
        </w:tc>
        <w:tc>
          <w:tcPr>
            <w:tcW w:w="769" w:type="dxa"/>
            <w:shd w:val="clear" w:color="auto" w:fill="auto"/>
            <w:tcMar>
              <w:top w:w="0" w:type="dxa"/>
              <w:left w:w="108" w:type="dxa"/>
              <w:bottom w:w="0" w:type="dxa"/>
              <w:right w:w="108" w:type="dxa"/>
            </w:tcMar>
          </w:tcPr>
          <w:p w14:paraId="60470E03"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20F16BC6"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68C046DF" w14:textId="77777777" w:rsidR="00977903" w:rsidRPr="00BF5B19" w:rsidRDefault="00977903" w:rsidP="000E235D">
            <w:pPr>
              <w:rPr>
                <w:bCs/>
              </w:rPr>
            </w:pPr>
            <w:r w:rsidRPr="00BF5B19">
              <w:rPr>
                <w:bCs/>
              </w:rPr>
              <w:t>2</w:t>
            </w:r>
          </w:p>
        </w:tc>
        <w:tc>
          <w:tcPr>
            <w:tcW w:w="699" w:type="dxa"/>
            <w:shd w:val="clear" w:color="auto" w:fill="auto"/>
            <w:tcMar>
              <w:top w:w="0" w:type="dxa"/>
              <w:left w:w="108" w:type="dxa"/>
              <w:bottom w:w="0" w:type="dxa"/>
              <w:right w:w="108" w:type="dxa"/>
            </w:tcMar>
          </w:tcPr>
          <w:p w14:paraId="336BBED7"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4785122D"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57171A8B"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2C622A4D" w14:textId="77777777" w:rsidR="00977903" w:rsidRPr="00BF5B19" w:rsidRDefault="00977903" w:rsidP="000E235D">
            <w:pPr>
              <w:rPr>
                <w:bCs/>
              </w:rPr>
            </w:pPr>
            <w:r w:rsidRPr="00BF5B19">
              <w:rPr>
                <w:bCs/>
              </w:rPr>
              <w:t> </w:t>
            </w:r>
          </w:p>
        </w:tc>
        <w:tc>
          <w:tcPr>
            <w:tcW w:w="776" w:type="dxa"/>
            <w:shd w:val="clear" w:color="auto" w:fill="auto"/>
            <w:tcMar>
              <w:top w:w="0" w:type="dxa"/>
              <w:left w:w="108" w:type="dxa"/>
              <w:bottom w:w="0" w:type="dxa"/>
              <w:right w:w="108" w:type="dxa"/>
            </w:tcMar>
          </w:tcPr>
          <w:p w14:paraId="4CFDA3B7" w14:textId="77777777" w:rsidR="00977903" w:rsidRPr="00BF5B19" w:rsidRDefault="00977903" w:rsidP="000E235D">
            <w:pPr>
              <w:rPr>
                <w:bCs/>
              </w:rPr>
            </w:pPr>
            <w:r w:rsidRPr="00BF5B19">
              <w:rPr>
                <w:bCs/>
              </w:rPr>
              <w:t> </w:t>
            </w:r>
          </w:p>
        </w:tc>
        <w:tc>
          <w:tcPr>
            <w:tcW w:w="609" w:type="dxa"/>
            <w:shd w:val="clear" w:color="auto" w:fill="auto"/>
            <w:tcMar>
              <w:top w:w="0" w:type="dxa"/>
              <w:left w:w="108" w:type="dxa"/>
              <w:bottom w:w="0" w:type="dxa"/>
              <w:right w:w="108" w:type="dxa"/>
            </w:tcMar>
          </w:tcPr>
          <w:p w14:paraId="397E71DB"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42E2B83F" w14:textId="77777777" w:rsidR="00977903" w:rsidRPr="00BF5B19" w:rsidRDefault="00977903" w:rsidP="000E235D">
            <w:pPr>
              <w:rPr>
                <w:bCs/>
              </w:rPr>
            </w:pPr>
            <w:r w:rsidRPr="00BF5B19">
              <w:rPr>
                <w:bCs/>
              </w:rPr>
              <w:t> </w:t>
            </w:r>
          </w:p>
        </w:tc>
      </w:tr>
      <w:tr w:rsidR="00977903" w:rsidRPr="00394801" w14:paraId="390957CF" w14:textId="77777777" w:rsidTr="000E235D">
        <w:tc>
          <w:tcPr>
            <w:tcW w:w="1234" w:type="dxa"/>
            <w:shd w:val="clear" w:color="auto" w:fill="auto"/>
            <w:tcMar>
              <w:top w:w="0" w:type="dxa"/>
              <w:left w:w="108" w:type="dxa"/>
              <w:bottom w:w="0" w:type="dxa"/>
              <w:right w:w="108" w:type="dxa"/>
            </w:tcMar>
          </w:tcPr>
          <w:p w14:paraId="7187CF2D" w14:textId="77777777" w:rsidR="00977903" w:rsidRPr="00BF5B19" w:rsidRDefault="00977903" w:rsidP="000E235D">
            <w:pPr>
              <w:rPr>
                <w:bCs/>
              </w:rPr>
            </w:pPr>
            <w:r w:rsidRPr="00BF5B19">
              <w:rPr>
                <w:rFonts w:hint="eastAsia"/>
                <w:bCs/>
              </w:rPr>
              <w:t>大英循道会</w:t>
            </w:r>
          </w:p>
        </w:tc>
        <w:tc>
          <w:tcPr>
            <w:tcW w:w="699" w:type="dxa"/>
            <w:shd w:val="clear" w:color="auto" w:fill="auto"/>
            <w:tcMar>
              <w:top w:w="0" w:type="dxa"/>
              <w:left w:w="108" w:type="dxa"/>
              <w:bottom w:w="0" w:type="dxa"/>
              <w:right w:w="108" w:type="dxa"/>
            </w:tcMar>
          </w:tcPr>
          <w:p w14:paraId="0223E531" w14:textId="77777777" w:rsidR="00977903" w:rsidRPr="00BF5B19" w:rsidRDefault="00977903" w:rsidP="000E235D">
            <w:pPr>
              <w:rPr>
                <w:bCs/>
              </w:rPr>
            </w:pPr>
            <w:r w:rsidRPr="00BF5B19">
              <w:rPr>
                <w:bCs/>
              </w:rPr>
              <w:t> </w:t>
            </w:r>
          </w:p>
        </w:tc>
        <w:tc>
          <w:tcPr>
            <w:tcW w:w="769" w:type="dxa"/>
            <w:shd w:val="clear" w:color="auto" w:fill="auto"/>
            <w:tcMar>
              <w:top w:w="0" w:type="dxa"/>
              <w:left w:w="108" w:type="dxa"/>
              <w:bottom w:w="0" w:type="dxa"/>
              <w:right w:w="108" w:type="dxa"/>
            </w:tcMar>
          </w:tcPr>
          <w:p w14:paraId="361C3562"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7338CD5D"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652B54AE"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4A5C86A1"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5AA5AC26"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20CA0998"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01DED341" w14:textId="77777777" w:rsidR="00977903" w:rsidRPr="00BF5B19" w:rsidRDefault="00977903" w:rsidP="000E235D">
            <w:pPr>
              <w:rPr>
                <w:bCs/>
              </w:rPr>
            </w:pPr>
            <w:r w:rsidRPr="00BF5B19">
              <w:rPr>
                <w:bCs/>
              </w:rPr>
              <w:t>8</w:t>
            </w:r>
          </w:p>
        </w:tc>
        <w:tc>
          <w:tcPr>
            <w:tcW w:w="776" w:type="dxa"/>
            <w:shd w:val="clear" w:color="auto" w:fill="auto"/>
            <w:tcMar>
              <w:top w:w="0" w:type="dxa"/>
              <w:left w:w="108" w:type="dxa"/>
              <w:bottom w:w="0" w:type="dxa"/>
              <w:right w:w="108" w:type="dxa"/>
            </w:tcMar>
          </w:tcPr>
          <w:p w14:paraId="5C5B1F95" w14:textId="77777777" w:rsidR="00977903" w:rsidRPr="00BF5B19" w:rsidRDefault="00977903" w:rsidP="000E235D">
            <w:pPr>
              <w:rPr>
                <w:bCs/>
              </w:rPr>
            </w:pPr>
            <w:r w:rsidRPr="00BF5B19">
              <w:rPr>
                <w:bCs/>
              </w:rPr>
              <w:t>14(10)</w:t>
            </w:r>
          </w:p>
          <w:p w14:paraId="2ED76F19" w14:textId="77777777" w:rsidR="00977903" w:rsidRPr="00BF5B19" w:rsidRDefault="00977903" w:rsidP="000E235D">
            <w:pPr>
              <w:rPr>
                <w:bCs/>
              </w:rPr>
            </w:pPr>
            <w:r w:rsidRPr="00BF5B19">
              <w:rPr>
                <w:bCs/>
              </w:rPr>
              <w:t> </w:t>
            </w:r>
          </w:p>
        </w:tc>
        <w:tc>
          <w:tcPr>
            <w:tcW w:w="609" w:type="dxa"/>
            <w:shd w:val="clear" w:color="auto" w:fill="auto"/>
            <w:tcMar>
              <w:top w:w="0" w:type="dxa"/>
              <w:left w:w="108" w:type="dxa"/>
              <w:bottom w:w="0" w:type="dxa"/>
              <w:right w:w="108" w:type="dxa"/>
            </w:tcMar>
          </w:tcPr>
          <w:p w14:paraId="19CDE601"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0AFD78A0" w14:textId="77777777" w:rsidR="00977903" w:rsidRPr="00BF5B19" w:rsidRDefault="00977903" w:rsidP="000E235D">
            <w:pPr>
              <w:rPr>
                <w:bCs/>
              </w:rPr>
            </w:pPr>
            <w:r w:rsidRPr="00BF5B19">
              <w:rPr>
                <w:bCs/>
              </w:rPr>
              <w:t> </w:t>
            </w:r>
          </w:p>
        </w:tc>
      </w:tr>
      <w:tr w:rsidR="00977903" w:rsidRPr="00394801" w14:paraId="3CB5383E" w14:textId="77777777" w:rsidTr="000E235D">
        <w:tc>
          <w:tcPr>
            <w:tcW w:w="1234" w:type="dxa"/>
            <w:shd w:val="clear" w:color="auto" w:fill="auto"/>
            <w:tcMar>
              <w:top w:w="0" w:type="dxa"/>
              <w:left w:w="108" w:type="dxa"/>
              <w:bottom w:w="0" w:type="dxa"/>
              <w:right w:w="108" w:type="dxa"/>
            </w:tcMar>
          </w:tcPr>
          <w:p w14:paraId="367A7731" w14:textId="77777777" w:rsidR="00977903" w:rsidRPr="00BF5B19" w:rsidRDefault="00977903" w:rsidP="000E235D">
            <w:pPr>
              <w:rPr>
                <w:bCs/>
              </w:rPr>
            </w:pPr>
            <w:r w:rsidRPr="00BF5B19">
              <w:rPr>
                <w:bCs/>
              </w:rPr>
              <w:t>[</w:t>
            </w:r>
            <w:r w:rsidRPr="00BF5B19">
              <w:rPr>
                <w:rFonts w:hint="eastAsia"/>
                <w:bCs/>
              </w:rPr>
              <w:t>德</w:t>
            </w:r>
            <w:r w:rsidRPr="00BF5B19">
              <w:rPr>
                <w:bCs/>
              </w:rPr>
              <w:t>]</w:t>
            </w:r>
            <w:r w:rsidRPr="00BF5B19">
              <w:rPr>
                <w:rFonts w:hint="eastAsia"/>
                <w:bCs/>
              </w:rPr>
              <w:t>礼贤会</w:t>
            </w:r>
          </w:p>
        </w:tc>
        <w:tc>
          <w:tcPr>
            <w:tcW w:w="699" w:type="dxa"/>
            <w:shd w:val="clear" w:color="auto" w:fill="auto"/>
            <w:tcMar>
              <w:top w:w="0" w:type="dxa"/>
              <w:left w:w="108" w:type="dxa"/>
              <w:bottom w:w="0" w:type="dxa"/>
              <w:right w:w="108" w:type="dxa"/>
            </w:tcMar>
          </w:tcPr>
          <w:p w14:paraId="133B6839" w14:textId="77777777" w:rsidR="00977903" w:rsidRPr="00BF5B19" w:rsidRDefault="00977903" w:rsidP="000E235D">
            <w:pPr>
              <w:rPr>
                <w:bCs/>
              </w:rPr>
            </w:pPr>
            <w:r w:rsidRPr="00BF5B19">
              <w:rPr>
                <w:bCs/>
              </w:rPr>
              <w:t> </w:t>
            </w:r>
          </w:p>
        </w:tc>
        <w:tc>
          <w:tcPr>
            <w:tcW w:w="769" w:type="dxa"/>
            <w:shd w:val="clear" w:color="auto" w:fill="auto"/>
            <w:tcMar>
              <w:top w:w="0" w:type="dxa"/>
              <w:left w:w="108" w:type="dxa"/>
              <w:bottom w:w="0" w:type="dxa"/>
              <w:right w:w="108" w:type="dxa"/>
            </w:tcMar>
          </w:tcPr>
          <w:p w14:paraId="691A08E1"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26D38618"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1BCBFED8"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7BFC59D0"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1B0E8D5B"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18519B3A"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0DBCB845" w14:textId="77777777" w:rsidR="00977903" w:rsidRPr="00BF5B19" w:rsidRDefault="00977903" w:rsidP="000E235D">
            <w:pPr>
              <w:rPr>
                <w:bCs/>
              </w:rPr>
            </w:pPr>
            <w:r w:rsidRPr="00BF5B19">
              <w:rPr>
                <w:bCs/>
              </w:rPr>
              <w:t> </w:t>
            </w:r>
          </w:p>
        </w:tc>
        <w:tc>
          <w:tcPr>
            <w:tcW w:w="776" w:type="dxa"/>
            <w:shd w:val="clear" w:color="auto" w:fill="auto"/>
            <w:tcMar>
              <w:top w:w="0" w:type="dxa"/>
              <w:left w:w="108" w:type="dxa"/>
              <w:bottom w:w="0" w:type="dxa"/>
              <w:right w:w="108" w:type="dxa"/>
            </w:tcMar>
          </w:tcPr>
          <w:p w14:paraId="1BF5EB63" w14:textId="77777777" w:rsidR="00977903" w:rsidRPr="00BF5B19" w:rsidRDefault="00977903" w:rsidP="000E235D">
            <w:pPr>
              <w:rPr>
                <w:bCs/>
              </w:rPr>
            </w:pPr>
            <w:r w:rsidRPr="00BF5B19">
              <w:rPr>
                <w:bCs/>
              </w:rPr>
              <w:t>6</w:t>
            </w:r>
          </w:p>
        </w:tc>
        <w:tc>
          <w:tcPr>
            <w:tcW w:w="609" w:type="dxa"/>
            <w:shd w:val="clear" w:color="auto" w:fill="auto"/>
            <w:tcMar>
              <w:top w:w="0" w:type="dxa"/>
              <w:left w:w="108" w:type="dxa"/>
              <w:bottom w:w="0" w:type="dxa"/>
              <w:right w:w="108" w:type="dxa"/>
            </w:tcMar>
          </w:tcPr>
          <w:p w14:paraId="4453F0E8"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634DDA1B" w14:textId="77777777" w:rsidR="00977903" w:rsidRPr="00BF5B19" w:rsidRDefault="00977903" w:rsidP="000E235D">
            <w:pPr>
              <w:rPr>
                <w:bCs/>
              </w:rPr>
            </w:pPr>
            <w:r w:rsidRPr="00BF5B19">
              <w:rPr>
                <w:bCs/>
              </w:rPr>
              <w:t> </w:t>
            </w:r>
          </w:p>
        </w:tc>
      </w:tr>
      <w:tr w:rsidR="00977903" w:rsidRPr="00394801" w14:paraId="54E51551" w14:textId="77777777" w:rsidTr="000E235D">
        <w:tc>
          <w:tcPr>
            <w:tcW w:w="1234" w:type="dxa"/>
            <w:shd w:val="clear" w:color="auto" w:fill="auto"/>
            <w:tcMar>
              <w:top w:w="0" w:type="dxa"/>
              <w:left w:w="108" w:type="dxa"/>
              <w:bottom w:w="0" w:type="dxa"/>
              <w:right w:w="108" w:type="dxa"/>
            </w:tcMar>
          </w:tcPr>
          <w:p w14:paraId="0F3B74B9" w14:textId="77777777" w:rsidR="00977903" w:rsidRPr="00BF5B19" w:rsidRDefault="00977903" w:rsidP="000E235D">
            <w:pPr>
              <w:rPr>
                <w:bCs/>
              </w:rPr>
            </w:pPr>
            <w:r w:rsidRPr="00BF5B19">
              <w:rPr>
                <w:bCs/>
              </w:rPr>
              <w:t>[</w:t>
            </w:r>
            <w:r w:rsidRPr="00BF5B19">
              <w:rPr>
                <w:rFonts w:hint="eastAsia"/>
                <w:bCs/>
              </w:rPr>
              <w:t>德</w:t>
            </w:r>
            <w:r w:rsidRPr="00BF5B19">
              <w:rPr>
                <w:bCs/>
              </w:rPr>
              <w:t>]</w:t>
            </w:r>
            <w:r w:rsidRPr="00BF5B19">
              <w:rPr>
                <w:rFonts w:hint="eastAsia"/>
                <w:bCs/>
              </w:rPr>
              <w:t>巴色会</w:t>
            </w:r>
          </w:p>
        </w:tc>
        <w:tc>
          <w:tcPr>
            <w:tcW w:w="699" w:type="dxa"/>
            <w:shd w:val="clear" w:color="auto" w:fill="auto"/>
            <w:tcMar>
              <w:top w:w="0" w:type="dxa"/>
              <w:left w:w="108" w:type="dxa"/>
              <w:bottom w:w="0" w:type="dxa"/>
              <w:right w:w="108" w:type="dxa"/>
            </w:tcMar>
          </w:tcPr>
          <w:p w14:paraId="76F99AA5" w14:textId="77777777" w:rsidR="00977903" w:rsidRPr="00BF5B19" w:rsidRDefault="00977903" w:rsidP="000E235D">
            <w:pPr>
              <w:rPr>
                <w:bCs/>
              </w:rPr>
            </w:pPr>
            <w:r w:rsidRPr="00BF5B19">
              <w:rPr>
                <w:bCs/>
              </w:rPr>
              <w:t> </w:t>
            </w:r>
          </w:p>
        </w:tc>
        <w:tc>
          <w:tcPr>
            <w:tcW w:w="769" w:type="dxa"/>
            <w:shd w:val="clear" w:color="auto" w:fill="auto"/>
            <w:tcMar>
              <w:top w:w="0" w:type="dxa"/>
              <w:left w:w="108" w:type="dxa"/>
              <w:bottom w:w="0" w:type="dxa"/>
              <w:right w:w="108" w:type="dxa"/>
            </w:tcMar>
          </w:tcPr>
          <w:p w14:paraId="60AEAA0B"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27BE5CD0"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4CFB51DB"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60802489"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2F067DC7"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27140540"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461A2671" w14:textId="77777777" w:rsidR="00977903" w:rsidRPr="00BF5B19" w:rsidRDefault="00977903" w:rsidP="000E235D">
            <w:pPr>
              <w:rPr>
                <w:bCs/>
              </w:rPr>
            </w:pPr>
            <w:r w:rsidRPr="00BF5B19">
              <w:rPr>
                <w:bCs/>
              </w:rPr>
              <w:t> </w:t>
            </w:r>
          </w:p>
        </w:tc>
        <w:tc>
          <w:tcPr>
            <w:tcW w:w="776" w:type="dxa"/>
            <w:shd w:val="clear" w:color="auto" w:fill="auto"/>
            <w:tcMar>
              <w:top w:w="0" w:type="dxa"/>
              <w:left w:w="108" w:type="dxa"/>
              <w:bottom w:w="0" w:type="dxa"/>
              <w:right w:w="108" w:type="dxa"/>
            </w:tcMar>
          </w:tcPr>
          <w:p w14:paraId="74418DBF" w14:textId="77777777" w:rsidR="00977903" w:rsidRPr="00BF5B19" w:rsidRDefault="00977903" w:rsidP="000E235D">
            <w:pPr>
              <w:rPr>
                <w:bCs/>
              </w:rPr>
            </w:pPr>
            <w:r w:rsidRPr="00BF5B19">
              <w:rPr>
                <w:bCs/>
              </w:rPr>
              <w:t>9</w:t>
            </w:r>
          </w:p>
        </w:tc>
        <w:tc>
          <w:tcPr>
            <w:tcW w:w="609" w:type="dxa"/>
            <w:shd w:val="clear" w:color="auto" w:fill="auto"/>
            <w:tcMar>
              <w:top w:w="0" w:type="dxa"/>
              <w:left w:w="108" w:type="dxa"/>
              <w:bottom w:w="0" w:type="dxa"/>
              <w:right w:w="108" w:type="dxa"/>
            </w:tcMar>
          </w:tcPr>
          <w:p w14:paraId="11E7CA48"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0447E33C" w14:textId="77777777" w:rsidR="00977903" w:rsidRPr="00BF5B19" w:rsidRDefault="00977903" w:rsidP="000E235D">
            <w:pPr>
              <w:rPr>
                <w:bCs/>
              </w:rPr>
            </w:pPr>
            <w:r w:rsidRPr="00BF5B19">
              <w:rPr>
                <w:bCs/>
              </w:rPr>
              <w:t> </w:t>
            </w:r>
          </w:p>
        </w:tc>
      </w:tr>
      <w:tr w:rsidR="00977903" w:rsidRPr="00394801" w14:paraId="282BFC17" w14:textId="77777777" w:rsidTr="000E235D">
        <w:tc>
          <w:tcPr>
            <w:tcW w:w="1234" w:type="dxa"/>
            <w:shd w:val="clear" w:color="auto" w:fill="auto"/>
            <w:tcMar>
              <w:top w:w="0" w:type="dxa"/>
              <w:left w:w="108" w:type="dxa"/>
              <w:bottom w:w="0" w:type="dxa"/>
              <w:right w:w="108" w:type="dxa"/>
            </w:tcMar>
          </w:tcPr>
          <w:p w14:paraId="736F97D1" w14:textId="77777777" w:rsidR="00977903" w:rsidRPr="00BF5B19" w:rsidRDefault="00977903" w:rsidP="000E235D">
            <w:pPr>
              <w:rPr>
                <w:bCs/>
              </w:rPr>
            </w:pPr>
            <w:r w:rsidRPr="00BF5B19">
              <w:rPr>
                <w:rFonts w:hint="eastAsia"/>
                <w:bCs/>
              </w:rPr>
              <w:t>美部会</w:t>
            </w:r>
          </w:p>
        </w:tc>
        <w:tc>
          <w:tcPr>
            <w:tcW w:w="699" w:type="dxa"/>
            <w:shd w:val="clear" w:color="auto" w:fill="auto"/>
            <w:tcMar>
              <w:top w:w="0" w:type="dxa"/>
              <w:left w:w="108" w:type="dxa"/>
              <w:bottom w:w="0" w:type="dxa"/>
              <w:right w:w="108" w:type="dxa"/>
            </w:tcMar>
          </w:tcPr>
          <w:p w14:paraId="1B203380" w14:textId="77777777" w:rsidR="00977903" w:rsidRPr="00BF5B19" w:rsidRDefault="00977903" w:rsidP="000E235D">
            <w:pPr>
              <w:rPr>
                <w:bCs/>
              </w:rPr>
            </w:pPr>
            <w:r w:rsidRPr="00BF5B19">
              <w:rPr>
                <w:bCs/>
              </w:rPr>
              <w:t>7(3)</w:t>
            </w:r>
          </w:p>
        </w:tc>
        <w:tc>
          <w:tcPr>
            <w:tcW w:w="769" w:type="dxa"/>
            <w:shd w:val="clear" w:color="auto" w:fill="auto"/>
            <w:tcMar>
              <w:top w:w="0" w:type="dxa"/>
              <w:left w:w="108" w:type="dxa"/>
              <w:bottom w:w="0" w:type="dxa"/>
              <w:right w:w="108" w:type="dxa"/>
            </w:tcMar>
          </w:tcPr>
          <w:p w14:paraId="3D6471AB" w14:textId="77777777" w:rsidR="00977903" w:rsidRPr="00BF5B19" w:rsidRDefault="00977903" w:rsidP="000E235D">
            <w:pPr>
              <w:rPr>
                <w:bCs/>
              </w:rPr>
            </w:pPr>
            <w:r w:rsidRPr="00BF5B19">
              <w:rPr>
                <w:bCs/>
              </w:rPr>
              <w:t>14(11)</w:t>
            </w:r>
          </w:p>
        </w:tc>
        <w:tc>
          <w:tcPr>
            <w:tcW w:w="699" w:type="dxa"/>
            <w:shd w:val="clear" w:color="auto" w:fill="auto"/>
            <w:tcMar>
              <w:top w:w="0" w:type="dxa"/>
              <w:left w:w="108" w:type="dxa"/>
              <w:bottom w:w="0" w:type="dxa"/>
              <w:right w:w="108" w:type="dxa"/>
            </w:tcMar>
          </w:tcPr>
          <w:p w14:paraId="5169817D"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5799867B"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37C8F001" w14:textId="77777777" w:rsidR="00977903" w:rsidRPr="00BF5B19" w:rsidRDefault="00977903" w:rsidP="000E235D">
            <w:pPr>
              <w:rPr>
                <w:bCs/>
              </w:rPr>
            </w:pPr>
            <w:r w:rsidRPr="00BF5B19">
              <w:rPr>
                <w:bCs/>
              </w:rPr>
              <w:t>7</w:t>
            </w:r>
          </w:p>
        </w:tc>
        <w:tc>
          <w:tcPr>
            <w:tcW w:w="700" w:type="dxa"/>
            <w:shd w:val="clear" w:color="auto" w:fill="auto"/>
            <w:tcMar>
              <w:top w:w="0" w:type="dxa"/>
              <w:left w:w="108" w:type="dxa"/>
              <w:bottom w:w="0" w:type="dxa"/>
              <w:right w:w="108" w:type="dxa"/>
            </w:tcMar>
          </w:tcPr>
          <w:p w14:paraId="32AC2F9B"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12AB0D9A"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47357A94" w14:textId="77777777" w:rsidR="00977903" w:rsidRPr="00BF5B19" w:rsidRDefault="00977903" w:rsidP="000E235D">
            <w:pPr>
              <w:rPr>
                <w:bCs/>
              </w:rPr>
            </w:pPr>
            <w:r w:rsidRPr="00BF5B19">
              <w:rPr>
                <w:bCs/>
              </w:rPr>
              <w:t> </w:t>
            </w:r>
          </w:p>
        </w:tc>
        <w:tc>
          <w:tcPr>
            <w:tcW w:w="776" w:type="dxa"/>
            <w:shd w:val="clear" w:color="auto" w:fill="auto"/>
            <w:tcMar>
              <w:top w:w="0" w:type="dxa"/>
              <w:left w:w="108" w:type="dxa"/>
              <w:bottom w:w="0" w:type="dxa"/>
              <w:right w:w="108" w:type="dxa"/>
            </w:tcMar>
          </w:tcPr>
          <w:p w14:paraId="69AC4AFE" w14:textId="77777777" w:rsidR="00977903" w:rsidRPr="00BF5B19" w:rsidRDefault="00977903" w:rsidP="000E235D">
            <w:pPr>
              <w:rPr>
                <w:bCs/>
              </w:rPr>
            </w:pPr>
            <w:r w:rsidRPr="00BF5B19">
              <w:rPr>
                <w:bCs/>
              </w:rPr>
              <w:t> </w:t>
            </w:r>
          </w:p>
        </w:tc>
        <w:tc>
          <w:tcPr>
            <w:tcW w:w="609" w:type="dxa"/>
            <w:shd w:val="clear" w:color="auto" w:fill="auto"/>
            <w:tcMar>
              <w:top w:w="0" w:type="dxa"/>
              <w:left w:w="108" w:type="dxa"/>
              <w:bottom w:w="0" w:type="dxa"/>
              <w:right w:w="108" w:type="dxa"/>
            </w:tcMar>
          </w:tcPr>
          <w:p w14:paraId="11C5DA34"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6E50ADE4" w14:textId="77777777" w:rsidR="00977903" w:rsidRPr="00BF5B19" w:rsidRDefault="00977903" w:rsidP="000E235D">
            <w:pPr>
              <w:rPr>
                <w:bCs/>
              </w:rPr>
            </w:pPr>
            <w:r w:rsidRPr="00BF5B19">
              <w:rPr>
                <w:bCs/>
              </w:rPr>
              <w:t> </w:t>
            </w:r>
          </w:p>
        </w:tc>
      </w:tr>
      <w:tr w:rsidR="00977903" w:rsidRPr="00394801" w14:paraId="1AB61132" w14:textId="77777777" w:rsidTr="000E235D">
        <w:tc>
          <w:tcPr>
            <w:tcW w:w="1234" w:type="dxa"/>
            <w:shd w:val="clear" w:color="auto" w:fill="auto"/>
            <w:tcMar>
              <w:top w:w="0" w:type="dxa"/>
              <w:left w:w="108" w:type="dxa"/>
              <w:bottom w:w="0" w:type="dxa"/>
              <w:right w:w="108" w:type="dxa"/>
            </w:tcMar>
          </w:tcPr>
          <w:p w14:paraId="3A72C65D" w14:textId="77777777" w:rsidR="00977903" w:rsidRPr="00BF5B19" w:rsidRDefault="00977903" w:rsidP="000E235D">
            <w:pPr>
              <w:rPr>
                <w:bCs/>
              </w:rPr>
            </w:pPr>
            <w:r w:rsidRPr="00BF5B19">
              <w:rPr>
                <w:rFonts w:hint="eastAsia"/>
                <w:bCs/>
              </w:rPr>
              <w:t>浸礼会</w:t>
            </w:r>
          </w:p>
        </w:tc>
        <w:tc>
          <w:tcPr>
            <w:tcW w:w="699" w:type="dxa"/>
            <w:shd w:val="clear" w:color="auto" w:fill="auto"/>
            <w:tcMar>
              <w:top w:w="0" w:type="dxa"/>
              <w:left w:w="108" w:type="dxa"/>
              <w:bottom w:w="0" w:type="dxa"/>
              <w:right w:w="108" w:type="dxa"/>
            </w:tcMar>
          </w:tcPr>
          <w:p w14:paraId="6030A69D" w14:textId="77777777" w:rsidR="00977903" w:rsidRPr="00BF5B19" w:rsidRDefault="00977903" w:rsidP="000E235D">
            <w:pPr>
              <w:rPr>
                <w:bCs/>
              </w:rPr>
            </w:pPr>
            <w:r w:rsidRPr="00BF5B19">
              <w:rPr>
                <w:bCs/>
              </w:rPr>
              <w:t> </w:t>
            </w:r>
          </w:p>
        </w:tc>
        <w:tc>
          <w:tcPr>
            <w:tcW w:w="769" w:type="dxa"/>
            <w:shd w:val="clear" w:color="auto" w:fill="auto"/>
            <w:tcMar>
              <w:top w:w="0" w:type="dxa"/>
              <w:left w:w="108" w:type="dxa"/>
              <w:bottom w:w="0" w:type="dxa"/>
              <w:right w:w="108" w:type="dxa"/>
            </w:tcMar>
          </w:tcPr>
          <w:p w14:paraId="4574C427"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2B95F452"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32CAB3B3"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255C9F90" w14:textId="77777777" w:rsidR="00977903" w:rsidRPr="00BF5B19" w:rsidRDefault="00977903" w:rsidP="000E235D">
            <w:pPr>
              <w:rPr>
                <w:bCs/>
              </w:rPr>
            </w:pPr>
            <w:r w:rsidRPr="00BF5B19">
              <w:rPr>
                <w:bCs/>
              </w:rPr>
              <w:t>4</w:t>
            </w:r>
          </w:p>
        </w:tc>
        <w:tc>
          <w:tcPr>
            <w:tcW w:w="700" w:type="dxa"/>
            <w:shd w:val="clear" w:color="auto" w:fill="auto"/>
            <w:tcMar>
              <w:top w:w="0" w:type="dxa"/>
              <w:left w:w="108" w:type="dxa"/>
              <w:bottom w:w="0" w:type="dxa"/>
              <w:right w:w="108" w:type="dxa"/>
            </w:tcMar>
          </w:tcPr>
          <w:p w14:paraId="6D62205D" w14:textId="77777777" w:rsidR="00977903" w:rsidRPr="00BF5B19" w:rsidRDefault="00977903" w:rsidP="000E235D">
            <w:pPr>
              <w:rPr>
                <w:bCs/>
              </w:rPr>
            </w:pPr>
            <w:r w:rsidRPr="00BF5B19">
              <w:rPr>
                <w:bCs/>
              </w:rPr>
              <w:t>1</w:t>
            </w:r>
          </w:p>
        </w:tc>
        <w:tc>
          <w:tcPr>
            <w:tcW w:w="700" w:type="dxa"/>
            <w:shd w:val="clear" w:color="auto" w:fill="auto"/>
            <w:tcMar>
              <w:top w:w="0" w:type="dxa"/>
              <w:left w:w="108" w:type="dxa"/>
              <w:bottom w:w="0" w:type="dxa"/>
              <w:right w:w="108" w:type="dxa"/>
            </w:tcMar>
          </w:tcPr>
          <w:p w14:paraId="688093CF"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27B34823" w14:textId="77777777" w:rsidR="00977903" w:rsidRPr="00BF5B19" w:rsidRDefault="00977903" w:rsidP="000E235D">
            <w:pPr>
              <w:rPr>
                <w:bCs/>
              </w:rPr>
            </w:pPr>
            <w:r w:rsidRPr="00BF5B19">
              <w:rPr>
                <w:bCs/>
              </w:rPr>
              <w:t> </w:t>
            </w:r>
          </w:p>
        </w:tc>
        <w:tc>
          <w:tcPr>
            <w:tcW w:w="776" w:type="dxa"/>
            <w:shd w:val="clear" w:color="auto" w:fill="auto"/>
            <w:tcMar>
              <w:top w:w="0" w:type="dxa"/>
              <w:left w:w="108" w:type="dxa"/>
              <w:bottom w:w="0" w:type="dxa"/>
              <w:right w:w="108" w:type="dxa"/>
            </w:tcMar>
          </w:tcPr>
          <w:p w14:paraId="23E33BB0" w14:textId="77777777" w:rsidR="00977903" w:rsidRPr="00BF5B19" w:rsidRDefault="00977903" w:rsidP="000E235D">
            <w:pPr>
              <w:rPr>
                <w:bCs/>
              </w:rPr>
            </w:pPr>
            <w:r w:rsidRPr="00BF5B19">
              <w:rPr>
                <w:bCs/>
              </w:rPr>
              <w:t>4</w:t>
            </w:r>
          </w:p>
        </w:tc>
        <w:tc>
          <w:tcPr>
            <w:tcW w:w="609" w:type="dxa"/>
            <w:shd w:val="clear" w:color="auto" w:fill="auto"/>
            <w:tcMar>
              <w:top w:w="0" w:type="dxa"/>
              <w:left w:w="108" w:type="dxa"/>
              <w:bottom w:w="0" w:type="dxa"/>
              <w:right w:w="108" w:type="dxa"/>
            </w:tcMar>
          </w:tcPr>
          <w:p w14:paraId="5F7581AA"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39FC2F79" w14:textId="77777777" w:rsidR="00977903" w:rsidRPr="00BF5B19" w:rsidRDefault="00977903" w:rsidP="000E235D">
            <w:pPr>
              <w:rPr>
                <w:bCs/>
              </w:rPr>
            </w:pPr>
            <w:r w:rsidRPr="00BF5B19">
              <w:rPr>
                <w:bCs/>
              </w:rPr>
              <w:t> </w:t>
            </w:r>
          </w:p>
        </w:tc>
      </w:tr>
      <w:tr w:rsidR="00977903" w:rsidRPr="00394801" w14:paraId="3606072D" w14:textId="77777777" w:rsidTr="000E235D">
        <w:tc>
          <w:tcPr>
            <w:tcW w:w="1234" w:type="dxa"/>
            <w:shd w:val="clear" w:color="auto" w:fill="auto"/>
            <w:tcMar>
              <w:top w:w="0" w:type="dxa"/>
              <w:left w:w="108" w:type="dxa"/>
              <w:bottom w:w="0" w:type="dxa"/>
              <w:right w:w="108" w:type="dxa"/>
            </w:tcMar>
          </w:tcPr>
          <w:p w14:paraId="55BE75A4" w14:textId="77777777" w:rsidR="00977903" w:rsidRPr="00BF5B19" w:rsidRDefault="00977903" w:rsidP="000E235D">
            <w:pPr>
              <w:rPr>
                <w:bCs/>
              </w:rPr>
            </w:pPr>
            <w:r w:rsidRPr="00BF5B19">
              <w:rPr>
                <w:rFonts w:hint="eastAsia"/>
                <w:bCs/>
              </w:rPr>
              <w:t>美国圣公会</w:t>
            </w:r>
          </w:p>
        </w:tc>
        <w:tc>
          <w:tcPr>
            <w:tcW w:w="699" w:type="dxa"/>
            <w:shd w:val="clear" w:color="auto" w:fill="auto"/>
            <w:tcMar>
              <w:top w:w="0" w:type="dxa"/>
              <w:left w:w="108" w:type="dxa"/>
              <w:bottom w:w="0" w:type="dxa"/>
              <w:right w:w="108" w:type="dxa"/>
            </w:tcMar>
          </w:tcPr>
          <w:p w14:paraId="06B4038D" w14:textId="77777777" w:rsidR="00977903" w:rsidRPr="00BF5B19" w:rsidRDefault="00977903" w:rsidP="000E235D">
            <w:pPr>
              <w:rPr>
                <w:bCs/>
              </w:rPr>
            </w:pPr>
            <w:r w:rsidRPr="00BF5B19">
              <w:rPr>
                <w:bCs/>
              </w:rPr>
              <w:t> </w:t>
            </w:r>
          </w:p>
        </w:tc>
        <w:tc>
          <w:tcPr>
            <w:tcW w:w="769" w:type="dxa"/>
            <w:shd w:val="clear" w:color="auto" w:fill="auto"/>
            <w:tcMar>
              <w:top w:w="0" w:type="dxa"/>
              <w:left w:w="108" w:type="dxa"/>
              <w:bottom w:w="0" w:type="dxa"/>
              <w:right w:w="108" w:type="dxa"/>
            </w:tcMar>
          </w:tcPr>
          <w:p w14:paraId="42F8EC13"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6285630D" w14:textId="77777777" w:rsidR="00977903" w:rsidRPr="00BF5B19" w:rsidRDefault="00977903" w:rsidP="000E235D">
            <w:pPr>
              <w:rPr>
                <w:bCs/>
              </w:rPr>
            </w:pPr>
            <w:r w:rsidRPr="00BF5B19">
              <w:rPr>
                <w:bCs/>
              </w:rPr>
              <w:t>5</w:t>
            </w:r>
          </w:p>
        </w:tc>
        <w:tc>
          <w:tcPr>
            <w:tcW w:w="700" w:type="dxa"/>
            <w:shd w:val="clear" w:color="auto" w:fill="auto"/>
            <w:tcMar>
              <w:top w:w="0" w:type="dxa"/>
              <w:left w:w="108" w:type="dxa"/>
              <w:bottom w:w="0" w:type="dxa"/>
              <w:right w:w="108" w:type="dxa"/>
            </w:tcMar>
          </w:tcPr>
          <w:p w14:paraId="3235D4DF"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56343F1C"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2D65F5AE"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3B8EEC41"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750A3D7F" w14:textId="77777777" w:rsidR="00977903" w:rsidRPr="00BF5B19" w:rsidRDefault="00977903" w:rsidP="000E235D">
            <w:pPr>
              <w:rPr>
                <w:bCs/>
              </w:rPr>
            </w:pPr>
            <w:r w:rsidRPr="00BF5B19">
              <w:rPr>
                <w:bCs/>
              </w:rPr>
              <w:t>4(3)</w:t>
            </w:r>
          </w:p>
        </w:tc>
        <w:tc>
          <w:tcPr>
            <w:tcW w:w="776" w:type="dxa"/>
            <w:shd w:val="clear" w:color="auto" w:fill="auto"/>
            <w:tcMar>
              <w:top w:w="0" w:type="dxa"/>
              <w:left w:w="108" w:type="dxa"/>
              <w:bottom w:w="0" w:type="dxa"/>
              <w:right w:w="108" w:type="dxa"/>
            </w:tcMar>
          </w:tcPr>
          <w:p w14:paraId="24E620B5" w14:textId="77777777" w:rsidR="00977903" w:rsidRPr="00BF5B19" w:rsidRDefault="00977903" w:rsidP="000E235D">
            <w:pPr>
              <w:rPr>
                <w:bCs/>
              </w:rPr>
            </w:pPr>
            <w:r w:rsidRPr="00BF5B19">
              <w:rPr>
                <w:bCs/>
              </w:rPr>
              <w:t> </w:t>
            </w:r>
          </w:p>
        </w:tc>
        <w:tc>
          <w:tcPr>
            <w:tcW w:w="609" w:type="dxa"/>
            <w:shd w:val="clear" w:color="auto" w:fill="auto"/>
            <w:tcMar>
              <w:top w:w="0" w:type="dxa"/>
              <w:left w:w="108" w:type="dxa"/>
              <w:bottom w:w="0" w:type="dxa"/>
              <w:right w:w="108" w:type="dxa"/>
            </w:tcMar>
          </w:tcPr>
          <w:p w14:paraId="2B818510"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22DA9154" w14:textId="77777777" w:rsidR="00977903" w:rsidRPr="00BF5B19" w:rsidRDefault="00977903" w:rsidP="000E235D">
            <w:pPr>
              <w:rPr>
                <w:bCs/>
              </w:rPr>
            </w:pPr>
            <w:r w:rsidRPr="00BF5B19">
              <w:rPr>
                <w:bCs/>
              </w:rPr>
              <w:t> </w:t>
            </w:r>
          </w:p>
        </w:tc>
      </w:tr>
      <w:tr w:rsidR="00977903" w:rsidRPr="00394801" w14:paraId="77DB2ED9" w14:textId="77777777" w:rsidTr="000E235D">
        <w:tc>
          <w:tcPr>
            <w:tcW w:w="1234" w:type="dxa"/>
            <w:shd w:val="clear" w:color="auto" w:fill="auto"/>
            <w:tcMar>
              <w:top w:w="0" w:type="dxa"/>
              <w:left w:w="108" w:type="dxa"/>
              <w:bottom w:w="0" w:type="dxa"/>
              <w:right w:w="108" w:type="dxa"/>
            </w:tcMar>
          </w:tcPr>
          <w:p w14:paraId="204E2403" w14:textId="77777777" w:rsidR="00977903" w:rsidRPr="00BF5B19" w:rsidRDefault="00977903" w:rsidP="000E235D">
            <w:pPr>
              <w:rPr>
                <w:bCs/>
              </w:rPr>
            </w:pPr>
            <w:r w:rsidRPr="00BF5B19">
              <w:rPr>
                <w:rFonts w:hint="eastAsia"/>
                <w:bCs/>
              </w:rPr>
              <w:t>美国长老会</w:t>
            </w:r>
          </w:p>
        </w:tc>
        <w:tc>
          <w:tcPr>
            <w:tcW w:w="699" w:type="dxa"/>
            <w:shd w:val="clear" w:color="auto" w:fill="auto"/>
            <w:tcMar>
              <w:top w:w="0" w:type="dxa"/>
              <w:left w:w="108" w:type="dxa"/>
              <w:bottom w:w="0" w:type="dxa"/>
              <w:right w:w="108" w:type="dxa"/>
            </w:tcMar>
          </w:tcPr>
          <w:p w14:paraId="70C858AF" w14:textId="77777777" w:rsidR="00977903" w:rsidRPr="00BF5B19" w:rsidRDefault="00977903" w:rsidP="000E235D">
            <w:pPr>
              <w:rPr>
                <w:bCs/>
              </w:rPr>
            </w:pPr>
            <w:r w:rsidRPr="00BF5B19">
              <w:rPr>
                <w:bCs/>
              </w:rPr>
              <w:t>5(3)</w:t>
            </w:r>
          </w:p>
        </w:tc>
        <w:tc>
          <w:tcPr>
            <w:tcW w:w="769" w:type="dxa"/>
            <w:shd w:val="clear" w:color="auto" w:fill="auto"/>
            <w:tcMar>
              <w:top w:w="0" w:type="dxa"/>
              <w:left w:w="108" w:type="dxa"/>
              <w:bottom w:w="0" w:type="dxa"/>
              <w:right w:w="108" w:type="dxa"/>
            </w:tcMar>
          </w:tcPr>
          <w:p w14:paraId="50FF2A5C"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6808DDC4" w14:textId="77777777" w:rsidR="00977903" w:rsidRPr="00BF5B19" w:rsidRDefault="00977903" w:rsidP="000E235D">
            <w:pPr>
              <w:rPr>
                <w:bCs/>
              </w:rPr>
            </w:pPr>
            <w:r w:rsidRPr="00BF5B19">
              <w:rPr>
                <w:bCs/>
              </w:rPr>
              <w:t>4(3)</w:t>
            </w:r>
          </w:p>
        </w:tc>
        <w:tc>
          <w:tcPr>
            <w:tcW w:w="700" w:type="dxa"/>
            <w:shd w:val="clear" w:color="auto" w:fill="auto"/>
            <w:tcMar>
              <w:top w:w="0" w:type="dxa"/>
              <w:left w:w="108" w:type="dxa"/>
              <w:bottom w:w="0" w:type="dxa"/>
              <w:right w:w="108" w:type="dxa"/>
            </w:tcMar>
          </w:tcPr>
          <w:p w14:paraId="373099F2" w14:textId="77777777" w:rsidR="00977903" w:rsidRPr="00BF5B19" w:rsidRDefault="00977903" w:rsidP="000E235D">
            <w:pPr>
              <w:rPr>
                <w:bCs/>
              </w:rPr>
            </w:pPr>
            <w:r w:rsidRPr="00BF5B19">
              <w:rPr>
                <w:bCs/>
              </w:rPr>
              <w:t>10</w:t>
            </w:r>
          </w:p>
        </w:tc>
        <w:tc>
          <w:tcPr>
            <w:tcW w:w="699" w:type="dxa"/>
            <w:shd w:val="clear" w:color="auto" w:fill="auto"/>
            <w:tcMar>
              <w:top w:w="0" w:type="dxa"/>
              <w:left w:w="108" w:type="dxa"/>
              <w:bottom w:w="0" w:type="dxa"/>
              <w:right w:w="108" w:type="dxa"/>
            </w:tcMar>
          </w:tcPr>
          <w:p w14:paraId="5E8EA869"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21DFB9A2" w14:textId="77777777" w:rsidR="00977903" w:rsidRPr="00BF5B19" w:rsidRDefault="00977903" w:rsidP="000E235D">
            <w:pPr>
              <w:rPr>
                <w:bCs/>
              </w:rPr>
            </w:pPr>
            <w:r w:rsidRPr="00BF5B19">
              <w:rPr>
                <w:bCs/>
              </w:rPr>
              <w:t>6(4)</w:t>
            </w:r>
          </w:p>
        </w:tc>
        <w:tc>
          <w:tcPr>
            <w:tcW w:w="700" w:type="dxa"/>
            <w:shd w:val="clear" w:color="auto" w:fill="auto"/>
            <w:tcMar>
              <w:top w:w="0" w:type="dxa"/>
              <w:left w:w="108" w:type="dxa"/>
              <w:bottom w:w="0" w:type="dxa"/>
              <w:right w:w="108" w:type="dxa"/>
            </w:tcMar>
          </w:tcPr>
          <w:p w14:paraId="1EE14E80" w14:textId="77777777" w:rsidR="00977903" w:rsidRPr="00BF5B19" w:rsidRDefault="00977903" w:rsidP="000E235D">
            <w:pPr>
              <w:rPr>
                <w:bCs/>
              </w:rPr>
            </w:pPr>
            <w:r w:rsidRPr="00BF5B19">
              <w:rPr>
                <w:bCs/>
              </w:rPr>
              <w:t>2</w:t>
            </w:r>
          </w:p>
        </w:tc>
        <w:tc>
          <w:tcPr>
            <w:tcW w:w="700" w:type="dxa"/>
            <w:shd w:val="clear" w:color="auto" w:fill="auto"/>
            <w:tcMar>
              <w:top w:w="0" w:type="dxa"/>
              <w:left w:w="108" w:type="dxa"/>
              <w:bottom w:w="0" w:type="dxa"/>
              <w:right w:w="108" w:type="dxa"/>
            </w:tcMar>
          </w:tcPr>
          <w:p w14:paraId="448D4563" w14:textId="77777777" w:rsidR="00977903" w:rsidRPr="00BF5B19" w:rsidRDefault="00977903" w:rsidP="000E235D">
            <w:pPr>
              <w:rPr>
                <w:bCs/>
              </w:rPr>
            </w:pPr>
            <w:r w:rsidRPr="00BF5B19">
              <w:rPr>
                <w:bCs/>
              </w:rPr>
              <w:t> </w:t>
            </w:r>
          </w:p>
        </w:tc>
        <w:tc>
          <w:tcPr>
            <w:tcW w:w="776" w:type="dxa"/>
            <w:shd w:val="clear" w:color="auto" w:fill="auto"/>
            <w:tcMar>
              <w:top w:w="0" w:type="dxa"/>
              <w:left w:w="108" w:type="dxa"/>
              <w:bottom w:w="0" w:type="dxa"/>
              <w:right w:w="108" w:type="dxa"/>
            </w:tcMar>
          </w:tcPr>
          <w:p w14:paraId="7AABCC57" w14:textId="77777777" w:rsidR="00977903" w:rsidRPr="00BF5B19" w:rsidRDefault="00977903" w:rsidP="000E235D">
            <w:pPr>
              <w:rPr>
                <w:bCs/>
              </w:rPr>
            </w:pPr>
            <w:r w:rsidRPr="00BF5B19">
              <w:rPr>
                <w:bCs/>
              </w:rPr>
              <w:t>10(6)</w:t>
            </w:r>
          </w:p>
        </w:tc>
        <w:tc>
          <w:tcPr>
            <w:tcW w:w="609" w:type="dxa"/>
            <w:shd w:val="clear" w:color="auto" w:fill="auto"/>
            <w:tcMar>
              <w:top w:w="0" w:type="dxa"/>
              <w:left w:w="108" w:type="dxa"/>
              <w:bottom w:w="0" w:type="dxa"/>
              <w:right w:w="108" w:type="dxa"/>
            </w:tcMar>
          </w:tcPr>
          <w:p w14:paraId="2BCB1C98"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2A14B7C8" w14:textId="77777777" w:rsidR="00977903" w:rsidRPr="00BF5B19" w:rsidRDefault="00977903" w:rsidP="000E235D">
            <w:pPr>
              <w:rPr>
                <w:bCs/>
              </w:rPr>
            </w:pPr>
            <w:r w:rsidRPr="00BF5B19">
              <w:rPr>
                <w:bCs/>
              </w:rPr>
              <w:t>3</w:t>
            </w:r>
          </w:p>
        </w:tc>
      </w:tr>
      <w:tr w:rsidR="00977903" w:rsidRPr="00394801" w14:paraId="39A8B0D3" w14:textId="77777777" w:rsidTr="000E235D">
        <w:tc>
          <w:tcPr>
            <w:tcW w:w="1234" w:type="dxa"/>
            <w:shd w:val="clear" w:color="auto" w:fill="auto"/>
            <w:tcMar>
              <w:top w:w="0" w:type="dxa"/>
              <w:left w:w="108" w:type="dxa"/>
              <w:bottom w:w="0" w:type="dxa"/>
              <w:right w:w="108" w:type="dxa"/>
            </w:tcMar>
          </w:tcPr>
          <w:p w14:paraId="2EA127B4" w14:textId="77777777" w:rsidR="00977903" w:rsidRPr="00BF5B19" w:rsidRDefault="00977903" w:rsidP="000E235D">
            <w:pPr>
              <w:rPr>
                <w:bCs/>
              </w:rPr>
            </w:pPr>
            <w:r w:rsidRPr="00BF5B19">
              <w:rPr>
                <w:rFonts w:hint="eastAsia"/>
                <w:bCs/>
              </w:rPr>
              <w:t>美以美会</w:t>
            </w:r>
          </w:p>
        </w:tc>
        <w:tc>
          <w:tcPr>
            <w:tcW w:w="699" w:type="dxa"/>
            <w:shd w:val="clear" w:color="auto" w:fill="auto"/>
            <w:tcMar>
              <w:top w:w="0" w:type="dxa"/>
              <w:left w:w="108" w:type="dxa"/>
              <w:bottom w:w="0" w:type="dxa"/>
              <w:right w:w="108" w:type="dxa"/>
            </w:tcMar>
          </w:tcPr>
          <w:p w14:paraId="777CFB61" w14:textId="77777777" w:rsidR="00977903" w:rsidRPr="00BF5B19" w:rsidRDefault="00977903" w:rsidP="000E235D">
            <w:pPr>
              <w:rPr>
                <w:bCs/>
              </w:rPr>
            </w:pPr>
            <w:r w:rsidRPr="00BF5B19">
              <w:rPr>
                <w:bCs/>
              </w:rPr>
              <w:t>7(2)</w:t>
            </w:r>
          </w:p>
        </w:tc>
        <w:tc>
          <w:tcPr>
            <w:tcW w:w="769" w:type="dxa"/>
            <w:shd w:val="clear" w:color="auto" w:fill="auto"/>
            <w:tcMar>
              <w:top w:w="0" w:type="dxa"/>
              <w:left w:w="108" w:type="dxa"/>
              <w:bottom w:w="0" w:type="dxa"/>
              <w:right w:w="108" w:type="dxa"/>
            </w:tcMar>
          </w:tcPr>
          <w:p w14:paraId="10C4B406" w14:textId="77777777" w:rsidR="00977903" w:rsidRPr="00BF5B19" w:rsidRDefault="00977903" w:rsidP="000E235D">
            <w:pPr>
              <w:rPr>
                <w:bCs/>
              </w:rPr>
            </w:pPr>
            <w:r w:rsidRPr="00BF5B19">
              <w:rPr>
                <w:bCs/>
              </w:rPr>
              <w:t>1</w:t>
            </w:r>
          </w:p>
        </w:tc>
        <w:tc>
          <w:tcPr>
            <w:tcW w:w="699" w:type="dxa"/>
            <w:shd w:val="clear" w:color="auto" w:fill="auto"/>
            <w:tcMar>
              <w:top w:w="0" w:type="dxa"/>
              <w:left w:w="108" w:type="dxa"/>
              <w:bottom w:w="0" w:type="dxa"/>
              <w:right w:w="108" w:type="dxa"/>
            </w:tcMar>
          </w:tcPr>
          <w:p w14:paraId="653B005A"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2389630D"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68A9A1D7" w14:textId="77777777" w:rsidR="00977903" w:rsidRPr="00BF5B19" w:rsidRDefault="00977903" w:rsidP="000E235D">
            <w:pPr>
              <w:rPr>
                <w:bCs/>
              </w:rPr>
            </w:pPr>
            <w:r w:rsidRPr="00BF5B19">
              <w:rPr>
                <w:bCs/>
              </w:rPr>
              <w:t>8</w:t>
            </w:r>
          </w:p>
        </w:tc>
        <w:tc>
          <w:tcPr>
            <w:tcW w:w="700" w:type="dxa"/>
            <w:shd w:val="clear" w:color="auto" w:fill="auto"/>
            <w:tcMar>
              <w:top w:w="0" w:type="dxa"/>
              <w:left w:w="108" w:type="dxa"/>
              <w:bottom w:w="0" w:type="dxa"/>
              <w:right w:w="108" w:type="dxa"/>
            </w:tcMar>
          </w:tcPr>
          <w:p w14:paraId="4EB2B72E"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392A4623"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25D1922B" w14:textId="77777777" w:rsidR="00977903" w:rsidRPr="00BF5B19" w:rsidRDefault="00977903" w:rsidP="000E235D">
            <w:pPr>
              <w:rPr>
                <w:bCs/>
              </w:rPr>
            </w:pPr>
            <w:r w:rsidRPr="00BF5B19">
              <w:rPr>
                <w:bCs/>
              </w:rPr>
              <w:t> </w:t>
            </w:r>
          </w:p>
        </w:tc>
        <w:tc>
          <w:tcPr>
            <w:tcW w:w="776" w:type="dxa"/>
            <w:shd w:val="clear" w:color="auto" w:fill="auto"/>
            <w:tcMar>
              <w:top w:w="0" w:type="dxa"/>
              <w:left w:w="108" w:type="dxa"/>
              <w:bottom w:w="0" w:type="dxa"/>
              <w:right w:w="108" w:type="dxa"/>
            </w:tcMar>
          </w:tcPr>
          <w:p w14:paraId="73E15336" w14:textId="77777777" w:rsidR="00977903" w:rsidRPr="00BF5B19" w:rsidRDefault="00977903" w:rsidP="000E235D">
            <w:pPr>
              <w:rPr>
                <w:bCs/>
              </w:rPr>
            </w:pPr>
            <w:r w:rsidRPr="00BF5B19">
              <w:rPr>
                <w:bCs/>
              </w:rPr>
              <w:t> </w:t>
            </w:r>
          </w:p>
        </w:tc>
        <w:tc>
          <w:tcPr>
            <w:tcW w:w="609" w:type="dxa"/>
            <w:shd w:val="clear" w:color="auto" w:fill="auto"/>
            <w:tcMar>
              <w:top w:w="0" w:type="dxa"/>
              <w:left w:w="108" w:type="dxa"/>
              <w:bottom w:w="0" w:type="dxa"/>
              <w:right w:w="108" w:type="dxa"/>
            </w:tcMar>
          </w:tcPr>
          <w:p w14:paraId="2642256C"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52A25BCD" w14:textId="77777777" w:rsidR="00977903" w:rsidRPr="00BF5B19" w:rsidRDefault="00977903" w:rsidP="000E235D">
            <w:pPr>
              <w:rPr>
                <w:bCs/>
              </w:rPr>
            </w:pPr>
            <w:r w:rsidRPr="00BF5B19">
              <w:rPr>
                <w:bCs/>
              </w:rPr>
              <w:t>7(6)</w:t>
            </w:r>
          </w:p>
        </w:tc>
      </w:tr>
      <w:tr w:rsidR="00977903" w:rsidRPr="00394801" w14:paraId="13451871" w14:textId="77777777" w:rsidTr="000E235D">
        <w:tc>
          <w:tcPr>
            <w:tcW w:w="1234" w:type="dxa"/>
            <w:shd w:val="clear" w:color="auto" w:fill="auto"/>
            <w:tcMar>
              <w:top w:w="0" w:type="dxa"/>
              <w:left w:w="108" w:type="dxa"/>
              <w:bottom w:w="0" w:type="dxa"/>
              <w:right w:w="108" w:type="dxa"/>
            </w:tcMar>
          </w:tcPr>
          <w:p w14:paraId="179450F7" w14:textId="77777777" w:rsidR="00977903" w:rsidRPr="00BF5B19" w:rsidRDefault="00977903" w:rsidP="000E235D">
            <w:pPr>
              <w:rPr>
                <w:bCs/>
              </w:rPr>
            </w:pPr>
            <w:r w:rsidRPr="00BF5B19">
              <w:rPr>
                <w:rFonts w:hint="eastAsia"/>
                <w:bCs/>
              </w:rPr>
              <w:t>美南浸信会</w:t>
            </w:r>
          </w:p>
        </w:tc>
        <w:tc>
          <w:tcPr>
            <w:tcW w:w="699" w:type="dxa"/>
            <w:shd w:val="clear" w:color="auto" w:fill="auto"/>
            <w:tcMar>
              <w:top w:w="0" w:type="dxa"/>
              <w:left w:w="108" w:type="dxa"/>
              <w:bottom w:w="0" w:type="dxa"/>
              <w:right w:w="108" w:type="dxa"/>
            </w:tcMar>
          </w:tcPr>
          <w:p w14:paraId="2FF2E40E" w14:textId="77777777" w:rsidR="00977903" w:rsidRPr="00BF5B19" w:rsidRDefault="00977903" w:rsidP="000E235D">
            <w:pPr>
              <w:rPr>
                <w:bCs/>
              </w:rPr>
            </w:pPr>
            <w:r w:rsidRPr="00BF5B19">
              <w:rPr>
                <w:bCs/>
              </w:rPr>
              <w:t> </w:t>
            </w:r>
          </w:p>
        </w:tc>
        <w:tc>
          <w:tcPr>
            <w:tcW w:w="769" w:type="dxa"/>
            <w:shd w:val="clear" w:color="auto" w:fill="auto"/>
            <w:tcMar>
              <w:top w:w="0" w:type="dxa"/>
              <w:left w:w="108" w:type="dxa"/>
              <w:bottom w:w="0" w:type="dxa"/>
              <w:right w:w="108" w:type="dxa"/>
            </w:tcMar>
          </w:tcPr>
          <w:p w14:paraId="1423BC23"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39F55665" w14:textId="77777777" w:rsidR="00977903" w:rsidRPr="00BF5B19" w:rsidRDefault="00977903" w:rsidP="000E235D">
            <w:pPr>
              <w:rPr>
                <w:bCs/>
              </w:rPr>
            </w:pPr>
            <w:r w:rsidRPr="00BF5B19">
              <w:rPr>
                <w:bCs/>
              </w:rPr>
              <w:t>1</w:t>
            </w:r>
          </w:p>
        </w:tc>
        <w:tc>
          <w:tcPr>
            <w:tcW w:w="700" w:type="dxa"/>
            <w:shd w:val="clear" w:color="auto" w:fill="auto"/>
            <w:tcMar>
              <w:top w:w="0" w:type="dxa"/>
              <w:left w:w="108" w:type="dxa"/>
              <w:bottom w:w="0" w:type="dxa"/>
              <w:right w:w="108" w:type="dxa"/>
            </w:tcMar>
          </w:tcPr>
          <w:p w14:paraId="140025B4" w14:textId="77777777" w:rsidR="00977903" w:rsidRPr="00BF5B19" w:rsidRDefault="00977903" w:rsidP="000E235D">
            <w:pPr>
              <w:rPr>
                <w:bCs/>
              </w:rPr>
            </w:pPr>
            <w:r w:rsidRPr="00BF5B19">
              <w:rPr>
                <w:bCs/>
              </w:rPr>
              <w:t>5(2)</w:t>
            </w:r>
          </w:p>
        </w:tc>
        <w:tc>
          <w:tcPr>
            <w:tcW w:w="699" w:type="dxa"/>
            <w:shd w:val="clear" w:color="auto" w:fill="auto"/>
            <w:tcMar>
              <w:top w:w="0" w:type="dxa"/>
              <w:left w:w="108" w:type="dxa"/>
              <w:bottom w:w="0" w:type="dxa"/>
              <w:right w:w="108" w:type="dxa"/>
            </w:tcMar>
          </w:tcPr>
          <w:p w14:paraId="64B32907"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4839EC0D"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712187E2"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2E66EF26" w14:textId="77777777" w:rsidR="00977903" w:rsidRPr="00BF5B19" w:rsidRDefault="00977903" w:rsidP="000E235D">
            <w:pPr>
              <w:rPr>
                <w:bCs/>
              </w:rPr>
            </w:pPr>
            <w:r w:rsidRPr="00BF5B19">
              <w:rPr>
                <w:bCs/>
              </w:rPr>
              <w:t> </w:t>
            </w:r>
          </w:p>
        </w:tc>
        <w:tc>
          <w:tcPr>
            <w:tcW w:w="776" w:type="dxa"/>
            <w:shd w:val="clear" w:color="auto" w:fill="auto"/>
            <w:tcMar>
              <w:top w:w="0" w:type="dxa"/>
              <w:left w:w="108" w:type="dxa"/>
              <w:bottom w:w="0" w:type="dxa"/>
              <w:right w:w="108" w:type="dxa"/>
            </w:tcMar>
          </w:tcPr>
          <w:p w14:paraId="3DF15CFF" w14:textId="77777777" w:rsidR="00977903" w:rsidRPr="00BF5B19" w:rsidRDefault="00977903" w:rsidP="000E235D">
            <w:pPr>
              <w:rPr>
                <w:bCs/>
              </w:rPr>
            </w:pPr>
            <w:r w:rsidRPr="00BF5B19">
              <w:rPr>
                <w:bCs/>
              </w:rPr>
              <w:t>4(3)</w:t>
            </w:r>
          </w:p>
        </w:tc>
        <w:tc>
          <w:tcPr>
            <w:tcW w:w="609" w:type="dxa"/>
            <w:shd w:val="clear" w:color="auto" w:fill="auto"/>
            <w:tcMar>
              <w:top w:w="0" w:type="dxa"/>
              <w:left w:w="108" w:type="dxa"/>
              <w:bottom w:w="0" w:type="dxa"/>
              <w:right w:w="108" w:type="dxa"/>
            </w:tcMar>
          </w:tcPr>
          <w:p w14:paraId="6F897475"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074593D5" w14:textId="77777777" w:rsidR="00977903" w:rsidRPr="00BF5B19" w:rsidRDefault="00977903" w:rsidP="000E235D">
            <w:pPr>
              <w:rPr>
                <w:bCs/>
              </w:rPr>
            </w:pPr>
            <w:r w:rsidRPr="00BF5B19">
              <w:rPr>
                <w:bCs/>
              </w:rPr>
              <w:t> </w:t>
            </w:r>
          </w:p>
        </w:tc>
      </w:tr>
      <w:tr w:rsidR="00977903" w:rsidRPr="00394801" w14:paraId="1FC73D01" w14:textId="77777777" w:rsidTr="000E235D">
        <w:tc>
          <w:tcPr>
            <w:tcW w:w="1234" w:type="dxa"/>
            <w:shd w:val="clear" w:color="auto" w:fill="auto"/>
            <w:tcMar>
              <w:top w:w="0" w:type="dxa"/>
              <w:left w:w="108" w:type="dxa"/>
              <w:bottom w:w="0" w:type="dxa"/>
              <w:right w:w="108" w:type="dxa"/>
            </w:tcMar>
          </w:tcPr>
          <w:p w14:paraId="5CC75428" w14:textId="77777777" w:rsidR="00977903" w:rsidRPr="00BF5B19" w:rsidRDefault="00977903" w:rsidP="000E235D">
            <w:pPr>
              <w:rPr>
                <w:bCs/>
              </w:rPr>
            </w:pPr>
            <w:r w:rsidRPr="00BF5B19">
              <w:rPr>
                <w:rFonts w:hint="eastAsia"/>
                <w:bCs/>
              </w:rPr>
              <w:t>监理会</w:t>
            </w:r>
          </w:p>
        </w:tc>
        <w:tc>
          <w:tcPr>
            <w:tcW w:w="699" w:type="dxa"/>
            <w:shd w:val="clear" w:color="auto" w:fill="auto"/>
            <w:tcMar>
              <w:top w:w="0" w:type="dxa"/>
              <w:left w:w="108" w:type="dxa"/>
              <w:bottom w:w="0" w:type="dxa"/>
              <w:right w:w="108" w:type="dxa"/>
            </w:tcMar>
          </w:tcPr>
          <w:p w14:paraId="65F469B5" w14:textId="77777777" w:rsidR="00977903" w:rsidRPr="00BF5B19" w:rsidRDefault="00977903" w:rsidP="000E235D">
            <w:pPr>
              <w:rPr>
                <w:bCs/>
              </w:rPr>
            </w:pPr>
            <w:r w:rsidRPr="00BF5B19">
              <w:rPr>
                <w:bCs/>
              </w:rPr>
              <w:t> </w:t>
            </w:r>
          </w:p>
        </w:tc>
        <w:tc>
          <w:tcPr>
            <w:tcW w:w="769" w:type="dxa"/>
            <w:shd w:val="clear" w:color="auto" w:fill="auto"/>
            <w:tcMar>
              <w:top w:w="0" w:type="dxa"/>
              <w:left w:w="108" w:type="dxa"/>
              <w:bottom w:w="0" w:type="dxa"/>
              <w:right w:w="108" w:type="dxa"/>
            </w:tcMar>
          </w:tcPr>
          <w:p w14:paraId="6C882329"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3DB9D701" w14:textId="77777777" w:rsidR="00977903" w:rsidRPr="00BF5B19" w:rsidRDefault="00977903" w:rsidP="000E235D">
            <w:pPr>
              <w:rPr>
                <w:bCs/>
              </w:rPr>
            </w:pPr>
            <w:r w:rsidRPr="00BF5B19">
              <w:rPr>
                <w:bCs/>
              </w:rPr>
              <w:t>2</w:t>
            </w:r>
          </w:p>
        </w:tc>
        <w:tc>
          <w:tcPr>
            <w:tcW w:w="700" w:type="dxa"/>
            <w:shd w:val="clear" w:color="auto" w:fill="auto"/>
            <w:tcMar>
              <w:top w:w="0" w:type="dxa"/>
              <w:left w:w="108" w:type="dxa"/>
              <w:bottom w:w="0" w:type="dxa"/>
              <w:right w:w="108" w:type="dxa"/>
            </w:tcMar>
          </w:tcPr>
          <w:p w14:paraId="1D7A05A0"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6D3690CE"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615E2C30"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74D2294B"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3D8705C0" w14:textId="77777777" w:rsidR="00977903" w:rsidRPr="00BF5B19" w:rsidRDefault="00977903" w:rsidP="000E235D">
            <w:pPr>
              <w:rPr>
                <w:bCs/>
              </w:rPr>
            </w:pPr>
            <w:r w:rsidRPr="00BF5B19">
              <w:rPr>
                <w:bCs/>
              </w:rPr>
              <w:t> </w:t>
            </w:r>
          </w:p>
        </w:tc>
        <w:tc>
          <w:tcPr>
            <w:tcW w:w="776" w:type="dxa"/>
            <w:shd w:val="clear" w:color="auto" w:fill="auto"/>
            <w:tcMar>
              <w:top w:w="0" w:type="dxa"/>
              <w:left w:w="108" w:type="dxa"/>
              <w:bottom w:w="0" w:type="dxa"/>
              <w:right w:w="108" w:type="dxa"/>
            </w:tcMar>
          </w:tcPr>
          <w:p w14:paraId="7FF478FA" w14:textId="77777777" w:rsidR="00977903" w:rsidRPr="00BF5B19" w:rsidRDefault="00977903" w:rsidP="000E235D">
            <w:pPr>
              <w:rPr>
                <w:bCs/>
              </w:rPr>
            </w:pPr>
            <w:r w:rsidRPr="00BF5B19">
              <w:rPr>
                <w:bCs/>
              </w:rPr>
              <w:t> </w:t>
            </w:r>
          </w:p>
        </w:tc>
        <w:tc>
          <w:tcPr>
            <w:tcW w:w="609" w:type="dxa"/>
            <w:shd w:val="clear" w:color="auto" w:fill="auto"/>
            <w:tcMar>
              <w:top w:w="0" w:type="dxa"/>
              <w:left w:w="108" w:type="dxa"/>
              <w:bottom w:w="0" w:type="dxa"/>
              <w:right w:w="108" w:type="dxa"/>
            </w:tcMar>
          </w:tcPr>
          <w:p w14:paraId="60D2140B"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7657C255" w14:textId="77777777" w:rsidR="00977903" w:rsidRPr="00BF5B19" w:rsidRDefault="00977903" w:rsidP="000E235D">
            <w:pPr>
              <w:rPr>
                <w:bCs/>
              </w:rPr>
            </w:pPr>
            <w:r w:rsidRPr="00BF5B19">
              <w:rPr>
                <w:bCs/>
              </w:rPr>
              <w:t>1</w:t>
            </w:r>
          </w:p>
        </w:tc>
      </w:tr>
      <w:tr w:rsidR="00977903" w:rsidRPr="00394801" w14:paraId="71974404" w14:textId="77777777" w:rsidTr="000E235D">
        <w:tc>
          <w:tcPr>
            <w:tcW w:w="1234" w:type="dxa"/>
            <w:shd w:val="clear" w:color="auto" w:fill="auto"/>
            <w:tcMar>
              <w:top w:w="0" w:type="dxa"/>
              <w:left w:w="108" w:type="dxa"/>
              <w:bottom w:w="0" w:type="dxa"/>
              <w:right w:w="108" w:type="dxa"/>
            </w:tcMar>
          </w:tcPr>
          <w:p w14:paraId="397C083C" w14:textId="77777777" w:rsidR="00977903" w:rsidRPr="00BF5B19" w:rsidRDefault="00977903" w:rsidP="000E235D">
            <w:pPr>
              <w:rPr>
                <w:bCs/>
              </w:rPr>
            </w:pPr>
            <w:r w:rsidRPr="00BF5B19">
              <w:rPr>
                <w:rFonts w:hint="eastAsia"/>
                <w:bCs/>
              </w:rPr>
              <w:t>美国归正</w:t>
            </w:r>
            <w:r w:rsidRPr="00BF5B19">
              <w:rPr>
                <w:rFonts w:hint="eastAsia"/>
                <w:bCs/>
              </w:rPr>
              <w:lastRenderedPageBreak/>
              <w:t>教会</w:t>
            </w:r>
          </w:p>
        </w:tc>
        <w:tc>
          <w:tcPr>
            <w:tcW w:w="699" w:type="dxa"/>
            <w:shd w:val="clear" w:color="auto" w:fill="auto"/>
            <w:tcMar>
              <w:top w:w="0" w:type="dxa"/>
              <w:left w:w="108" w:type="dxa"/>
              <w:bottom w:w="0" w:type="dxa"/>
              <w:right w:w="108" w:type="dxa"/>
            </w:tcMar>
          </w:tcPr>
          <w:p w14:paraId="6654BA77" w14:textId="77777777" w:rsidR="00977903" w:rsidRPr="00BF5B19" w:rsidRDefault="00977903" w:rsidP="000E235D">
            <w:pPr>
              <w:rPr>
                <w:bCs/>
              </w:rPr>
            </w:pPr>
            <w:r w:rsidRPr="00BF5B19">
              <w:rPr>
                <w:bCs/>
              </w:rPr>
              <w:lastRenderedPageBreak/>
              <w:t> </w:t>
            </w:r>
          </w:p>
        </w:tc>
        <w:tc>
          <w:tcPr>
            <w:tcW w:w="769" w:type="dxa"/>
            <w:shd w:val="clear" w:color="auto" w:fill="auto"/>
            <w:tcMar>
              <w:top w:w="0" w:type="dxa"/>
              <w:left w:w="108" w:type="dxa"/>
              <w:bottom w:w="0" w:type="dxa"/>
              <w:right w:w="108" w:type="dxa"/>
            </w:tcMar>
          </w:tcPr>
          <w:p w14:paraId="5B824ACF"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307CD066"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3F53B3CB"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09254B51" w14:textId="77777777" w:rsidR="00977903" w:rsidRPr="00BF5B19" w:rsidRDefault="00977903" w:rsidP="000E235D">
            <w:pPr>
              <w:rPr>
                <w:bCs/>
              </w:rPr>
            </w:pPr>
            <w:r w:rsidRPr="00BF5B19">
              <w:rPr>
                <w:bCs/>
              </w:rPr>
              <w:t>4(2)</w:t>
            </w:r>
          </w:p>
        </w:tc>
        <w:tc>
          <w:tcPr>
            <w:tcW w:w="700" w:type="dxa"/>
            <w:shd w:val="clear" w:color="auto" w:fill="auto"/>
            <w:tcMar>
              <w:top w:w="0" w:type="dxa"/>
              <w:left w:w="108" w:type="dxa"/>
              <w:bottom w:w="0" w:type="dxa"/>
              <w:right w:w="108" w:type="dxa"/>
            </w:tcMar>
          </w:tcPr>
          <w:p w14:paraId="76C70A5C"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4CE56481"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174D9716" w14:textId="77777777" w:rsidR="00977903" w:rsidRPr="00BF5B19" w:rsidRDefault="00977903" w:rsidP="000E235D">
            <w:pPr>
              <w:rPr>
                <w:bCs/>
              </w:rPr>
            </w:pPr>
            <w:r w:rsidRPr="00BF5B19">
              <w:rPr>
                <w:bCs/>
              </w:rPr>
              <w:t> </w:t>
            </w:r>
          </w:p>
        </w:tc>
        <w:tc>
          <w:tcPr>
            <w:tcW w:w="776" w:type="dxa"/>
            <w:shd w:val="clear" w:color="auto" w:fill="auto"/>
            <w:tcMar>
              <w:top w:w="0" w:type="dxa"/>
              <w:left w:w="108" w:type="dxa"/>
              <w:bottom w:w="0" w:type="dxa"/>
              <w:right w:w="108" w:type="dxa"/>
            </w:tcMar>
          </w:tcPr>
          <w:p w14:paraId="16A9E1E4" w14:textId="77777777" w:rsidR="00977903" w:rsidRPr="00BF5B19" w:rsidRDefault="00977903" w:rsidP="000E235D">
            <w:pPr>
              <w:rPr>
                <w:bCs/>
              </w:rPr>
            </w:pPr>
            <w:r w:rsidRPr="00BF5B19">
              <w:rPr>
                <w:bCs/>
              </w:rPr>
              <w:t> </w:t>
            </w:r>
          </w:p>
        </w:tc>
        <w:tc>
          <w:tcPr>
            <w:tcW w:w="609" w:type="dxa"/>
            <w:shd w:val="clear" w:color="auto" w:fill="auto"/>
            <w:tcMar>
              <w:top w:w="0" w:type="dxa"/>
              <w:left w:w="108" w:type="dxa"/>
              <w:bottom w:w="0" w:type="dxa"/>
              <w:right w:w="108" w:type="dxa"/>
            </w:tcMar>
          </w:tcPr>
          <w:p w14:paraId="0E4B9277"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043EA046" w14:textId="77777777" w:rsidR="00977903" w:rsidRPr="00BF5B19" w:rsidRDefault="00977903" w:rsidP="000E235D">
            <w:pPr>
              <w:rPr>
                <w:bCs/>
              </w:rPr>
            </w:pPr>
            <w:r w:rsidRPr="00BF5B19">
              <w:rPr>
                <w:bCs/>
              </w:rPr>
              <w:t> </w:t>
            </w:r>
          </w:p>
        </w:tc>
      </w:tr>
      <w:tr w:rsidR="00977903" w:rsidRPr="00394801" w14:paraId="2E7449B4" w14:textId="77777777" w:rsidTr="000E235D">
        <w:tc>
          <w:tcPr>
            <w:tcW w:w="1234" w:type="dxa"/>
            <w:shd w:val="clear" w:color="auto" w:fill="auto"/>
            <w:tcMar>
              <w:top w:w="0" w:type="dxa"/>
              <w:left w:w="108" w:type="dxa"/>
              <w:bottom w:w="0" w:type="dxa"/>
              <w:right w:w="108" w:type="dxa"/>
            </w:tcMar>
          </w:tcPr>
          <w:p w14:paraId="53193C32" w14:textId="77777777" w:rsidR="00977903" w:rsidRPr="00BF5B19" w:rsidRDefault="00977903" w:rsidP="000E235D">
            <w:pPr>
              <w:rPr>
                <w:bCs/>
              </w:rPr>
            </w:pPr>
            <w:r w:rsidRPr="00BF5B19">
              <w:rPr>
                <w:rFonts w:hint="eastAsia"/>
                <w:bCs/>
              </w:rPr>
              <w:lastRenderedPageBreak/>
              <w:t>女公会</w:t>
            </w:r>
          </w:p>
        </w:tc>
        <w:tc>
          <w:tcPr>
            <w:tcW w:w="699" w:type="dxa"/>
            <w:shd w:val="clear" w:color="auto" w:fill="auto"/>
            <w:tcMar>
              <w:top w:w="0" w:type="dxa"/>
              <w:left w:w="108" w:type="dxa"/>
              <w:bottom w:w="0" w:type="dxa"/>
              <w:right w:w="108" w:type="dxa"/>
            </w:tcMar>
          </w:tcPr>
          <w:p w14:paraId="0A2735FD" w14:textId="77777777" w:rsidR="00977903" w:rsidRPr="00BF5B19" w:rsidRDefault="00977903" w:rsidP="000E235D">
            <w:pPr>
              <w:rPr>
                <w:bCs/>
              </w:rPr>
            </w:pPr>
            <w:r w:rsidRPr="00BF5B19">
              <w:rPr>
                <w:bCs/>
              </w:rPr>
              <w:t>2</w:t>
            </w:r>
          </w:p>
        </w:tc>
        <w:tc>
          <w:tcPr>
            <w:tcW w:w="769" w:type="dxa"/>
            <w:shd w:val="clear" w:color="auto" w:fill="auto"/>
            <w:tcMar>
              <w:top w:w="0" w:type="dxa"/>
              <w:left w:w="108" w:type="dxa"/>
              <w:bottom w:w="0" w:type="dxa"/>
              <w:right w:w="108" w:type="dxa"/>
            </w:tcMar>
          </w:tcPr>
          <w:p w14:paraId="1D4EED00"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77E6D46A"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6D6FE848"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792F0312"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1B95BF8E"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5AE2615B"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39BDD7CB" w14:textId="77777777" w:rsidR="00977903" w:rsidRPr="00BF5B19" w:rsidRDefault="00977903" w:rsidP="000E235D">
            <w:pPr>
              <w:rPr>
                <w:bCs/>
              </w:rPr>
            </w:pPr>
            <w:r w:rsidRPr="00BF5B19">
              <w:rPr>
                <w:bCs/>
              </w:rPr>
              <w:t> </w:t>
            </w:r>
          </w:p>
        </w:tc>
        <w:tc>
          <w:tcPr>
            <w:tcW w:w="776" w:type="dxa"/>
            <w:shd w:val="clear" w:color="auto" w:fill="auto"/>
            <w:tcMar>
              <w:top w:w="0" w:type="dxa"/>
              <w:left w:w="108" w:type="dxa"/>
              <w:bottom w:w="0" w:type="dxa"/>
              <w:right w:w="108" w:type="dxa"/>
            </w:tcMar>
          </w:tcPr>
          <w:p w14:paraId="430C6AA0" w14:textId="77777777" w:rsidR="00977903" w:rsidRPr="00BF5B19" w:rsidRDefault="00977903" w:rsidP="000E235D">
            <w:pPr>
              <w:rPr>
                <w:bCs/>
              </w:rPr>
            </w:pPr>
            <w:r w:rsidRPr="00BF5B19">
              <w:rPr>
                <w:bCs/>
              </w:rPr>
              <w:t> </w:t>
            </w:r>
          </w:p>
        </w:tc>
        <w:tc>
          <w:tcPr>
            <w:tcW w:w="609" w:type="dxa"/>
            <w:shd w:val="clear" w:color="auto" w:fill="auto"/>
            <w:tcMar>
              <w:top w:w="0" w:type="dxa"/>
              <w:left w:w="108" w:type="dxa"/>
              <w:bottom w:w="0" w:type="dxa"/>
              <w:right w:w="108" w:type="dxa"/>
            </w:tcMar>
          </w:tcPr>
          <w:p w14:paraId="4E635AD5"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54A08DFF" w14:textId="77777777" w:rsidR="00977903" w:rsidRPr="00BF5B19" w:rsidRDefault="00977903" w:rsidP="000E235D">
            <w:pPr>
              <w:rPr>
                <w:bCs/>
              </w:rPr>
            </w:pPr>
            <w:r w:rsidRPr="00BF5B19">
              <w:rPr>
                <w:bCs/>
              </w:rPr>
              <w:t> </w:t>
            </w:r>
          </w:p>
        </w:tc>
      </w:tr>
      <w:tr w:rsidR="00977903" w:rsidRPr="00394801" w14:paraId="4A2D7B97" w14:textId="77777777" w:rsidTr="000E235D">
        <w:tc>
          <w:tcPr>
            <w:tcW w:w="1234" w:type="dxa"/>
            <w:shd w:val="clear" w:color="auto" w:fill="auto"/>
            <w:tcMar>
              <w:top w:w="0" w:type="dxa"/>
              <w:left w:w="108" w:type="dxa"/>
              <w:bottom w:w="0" w:type="dxa"/>
              <w:right w:w="108" w:type="dxa"/>
            </w:tcMar>
          </w:tcPr>
          <w:p w14:paraId="3E3C3E9B" w14:textId="77777777" w:rsidR="00977903" w:rsidRPr="00BF5B19" w:rsidRDefault="00977903" w:rsidP="000E235D">
            <w:pPr>
              <w:rPr>
                <w:bCs/>
              </w:rPr>
            </w:pPr>
            <w:r w:rsidRPr="00BF5B19">
              <w:rPr>
                <w:rFonts w:hint="eastAsia"/>
                <w:bCs/>
              </w:rPr>
              <w:t>北美联合长老会</w:t>
            </w:r>
          </w:p>
        </w:tc>
        <w:tc>
          <w:tcPr>
            <w:tcW w:w="699" w:type="dxa"/>
            <w:shd w:val="clear" w:color="auto" w:fill="auto"/>
            <w:tcMar>
              <w:top w:w="0" w:type="dxa"/>
              <w:left w:w="108" w:type="dxa"/>
              <w:bottom w:w="0" w:type="dxa"/>
              <w:right w:w="108" w:type="dxa"/>
            </w:tcMar>
          </w:tcPr>
          <w:p w14:paraId="283A8D56" w14:textId="77777777" w:rsidR="00977903" w:rsidRPr="00BF5B19" w:rsidRDefault="00977903" w:rsidP="000E235D">
            <w:pPr>
              <w:rPr>
                <w:bCs/>
              </w:rPr>
            </w:pPr>
            <w:r w:rsidRPr="00BF5B19">
              <w:rPr>
                <w:bCs/>
              </w:rPr>
              <w:t> </w:t>
            </w:r>
          </w:p>
        </w:tc>
        <w:tc>
          <w:tcPr>
            <w:tcW w:w="769" w:type="dxa"/>
            <w:shd w:val="clear" w:color="auto" w:fill="auto"/>
            <w:tcMar>
              <w:top w:w="0" w:type="dxa"/>
              <w:left w:w="108" w:type="dxa"/>
              <w:bottom w:w="0" w:type="dxa"/>
              <w:right w:w="108" w:type="dxa"/>
            </w:tcMar>
          </w:tcPr>
          <w:p w14:paraId="694CEB97"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46F6E768"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09185BAC"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068195A0"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3455E12F"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5DAC9B8B"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41D80AAC" w14:textId="77777777" w:rsidR="00977903" w:rsidRPr="00BF5B19" w:rsidRDefault="00977903" w:rsidP="000E235D">
            <w:pPr>
              <w:rPr>
                <w:bCs/>
              </w:rPr>
            </w:pPr>
            <w:r w:rsidRPr="00BF5B19">
              <w:rPr>
                <w:bCs/>
              </w:rPr>
              <w:t> </w:t>
            </w:r>
          </w:p>
        </w:tc>
        <w:tc>
          <w:tcPr>
            <w:tcW w:w="776" w:type="dxa"/>
            <w:shd w:val="clear" w:color="auto" w:fill="auto"/>
            <w:tcMar>
              <w:top w:w="0" w:type="dxa"/>
              <w:left w:w="108" w:type="dxa"/>
              <w:bottom w:w="0" w:type="dxa"/>
              <w:right w:w="108" w:type="dxa"/>
            </w:tcMar>
          </w:tcPr>
          <w:p w14:paraId="181E46E6" w14:textId="77777777" w:rsidR="00977903" w:rsidRPr="00BF5B19" w:rsidRDefault="00977903" w:rsidP="000E235D">
            <w:pPr>
              <w:rPr>
                <w:bCs/>
              </w:rPr>
            </w:pPr>
            <w:r w:rsidRPr="00BF5B19">
              <w:rPr>
                <w:bCs/>
              </w:rPr>
              <w:t>1</w:t>
            </w:r>
          </w:p>
        </w:tc>
        <w:tc>
          <w:tcPr>
            <w:tcW w:w="609" w:type="dxa"/>
            <w:shd w:val="clear" w:color="auto" w:fill="auto"/>
            <w:tcMar>
              <w:top w:w="0" w:type="dxa"/>
              <w:left w:w="108" w:type="dxa"/>
              <w:bottom w:w="0" w:type="dxa"/>
              <w:right w:w="108" w:type="dxa"/>
            </w:tcMar>
          </w:tcPr>
          <w:p w14:paraId="5C9293EF"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7E42225E" w14:textId="77777777" w:rsidR="00977903" w:rsidRPr="00BF5B19" w:rsidRDefault="00977903" w:rsidP="000E235D">
            <w:pPr>
              <w:rPr>
                <w:bCs/>
              </w:rPr>
            </w:pPr>
            <w:r w:rsidRPr="00BF5B19">
              <w:rPr>
                <w:bCs/>
              </w:rPr>
              <w:t> </w:t>
            </w:r>
          </w:p>
        </w:tc>
      </w:tr>
      <w:tr w:rsidR="00977903" w:rsidRPr="00394801" w14:paraId="60025C47" w14:textId="77777777" w:rsidTr="000E235D">
        <w:tc>
          <w:tcPr>
            <w:tcW w:w="1234" w:type="dxa"/>
            <w:shd w:val="clear" w:color="auto" w:fill="auto"/>
            <w:tcMar>
              <w:top w:w="0" w:type="dxa"/>
              <w:left w:w="108" w:type="dxa"/>
              <w:bottom w:w="0" w:type="dxa"/>
              <w:right w:w="108" w:type="dxa"/>
            </w:tcMar>
          </w:tcPr>
          <w:p w14:paraId="4DEB2B0B" w14:textId="77777777" w:rsidR="00977903" w:rsidRPr="00BF5B19" w:rsidRDefault="00977903" w:rsidP="000E235D">
            <w:pPr>
              <w:rPr>
                <w:bCs/>
              </w:rPr>
            </w:pPr>
            <w:r w:rsidRPr="00BF5B19">
              <w:rPr>
                <w:rFonts w:hint="eastAsia"/>
                <w:bCs/>
              </w:rPr>
              <w:t>美南长老会</w:t>
            </w:r>
          </w:p>
        </w:tc>
        <w:tc>
          <w:tcPr>
            <w:tcW w:w="699" w:type="dxa"/>
            <w:shd w:val="clear" w:color="auto" w:fill="auto"/>
            <w:tcMar>
              <w:top w:w="0" w:type="dxa"/>
              <w:left w:w="108" w:type="dxa"/>
              <w:bottom w:w="0" w:type="dxa"/>
              <w:right w:w="108" w:type="dxa"/>
            </w:tcMar>
          </w:tcPr>
          <w:p w14:paraId="51DF2102" w14:textId="77777777" w:rsidR="00977903" w:rsidRPr="00BF5B19" w:rsidRDefault="00977903" w:rsidP="000E235D">
            <w:pPr>
              <w:rPr>
                <w:bCs/>
              </w:rPr>
            </w:pPr>
            <w:r w:rsidRPr="00BF5B19">
              <w:rPr>
                <w:bCs/>
              </w:rPr>
              <w:t> </w:t>
            </w:r>
          </w:p>
        </w:tc>
        <w:tc>
          <w:tcPr>
            <w:tcW w:w="769" w:type="dxa"/>
            <w:shd w:val="clear" w:color="auto" w:fill="auto"/>
            <w:tcMar>
              <w:top w:w="0" w:type="dxa"/>
              <w:left w:w="108" w:type="dxa"/>
              <w:bottom w:w="0" w:type="dxa"/>
              <w:right w:w="108" w:type="dxa"/>
            </w:tcMar>
          </w:tcPr>
          <w:p w14:paraId="780225A9"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056BBFBB"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11A71BD0"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52E2BADA"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5F271130"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78CB5007" w14:textId="77777777" w:rsidR="00977903" w:rsidRPr="00BF5B19" w:rsidRDefault="00977903" w:rsidP="000E235D">
            <w:pPr>
              <w:rPr>
                <w:bCs/>
              </w:rPr>
            </w:pPr>
            <w:r w:rsidRPr="00BF5B19">
              <w:rPr>
                <w:bCs/>
              </w:rPr>
              <w:t>6(5)</w:t>
            </w:r>
          </w:p>
        </w:tc>
        <w:tc>
          <w:tcPr>
            <w:tcW w:w="700" w:type="dxa"/>
            <w:shd w:val="clear" w:color="auto" w:fill="auto"/>
            <w:tcMar>
              <w:top w:w="0" w:type="dxa"/>
              <w:left w:w="108" w:type="dxa"/>
              <w:bottom w:w="0" w:type="dxa"/>
              <w:right w:w="108" w:type="dxa"/>
            </w:tcMar>
          </w:tcPr>
          <w:p w14:paraId="2ACA0478" w14:textId="77777777" w:rsidR="00977903" w:rsidRPr="00BF5B19" w:rsidRDefault="00977903" w:rsidP="000E235D">
            <w:pPr>
              <w:rPr>
                <w:bCs/>
              </w:rPr>
            </w:pPr>
            <w:r w:rsidRPr="00BF5B19">
              <w:rPr>
                <w:bCs/>
              </w:rPr>
              <w:t> </w:t>
            </w:r>
          </w:p>
        </w:tc>
        <w:tc>
          <w:tcPr>
            <w:tcW w:w="776" w:type="dxa"/>
            <w:shd w:val="clear" w:color="auto" w:fill="auto"/>
            <w:tcMar>
              <w:top w:w="0" w:type="dxa"/>
              <w:left w:w="108" w:type="dxa"/>
              <w:bottom w:w="0" w:type="dxa"/>
              <w:right w:w="108" w:type="dxa"/>
            </w:tcMar>
          </w:tcPr>
          <w:p w14:paraId="231A470A" w14:textId="77777777" w:rsidR="00977903" w:rsidRPr="00BF5B19" w:rsidRDefault="00977903" w:rsidP="000E235D">
            <w:pPr>
              <w:rPr>
                <w:bCs/>
              </w:rPr>
            </w:pPr>
            <w:r w:rsidRPr="00BF5B19">
              <w:rPr>
                <w:bCs/>
              </w:rPr>
              <w:t> </w:t>
            </w:r>
          </w:p>
        </w:tc>
        <w:tc>
          <w:tcPr>
            <w:tcW w:w="609" w:type="dxa"/>
            <w:shd w:val="clear" w:color="auto" w:fill="auto"/>
            <w:tcMar>
              <w:top w:w="0" w:type="dxa"/>
              <w:left w:w="108" w:type="dxa"/>
              <w:bottom w:w="0" w:type="dxa"/>
              <w:right w:w="108" w:type="dxa"/>
            </w:tcMar>
          </w:tcPr>
          <w:p w14:paraId="4223FD22"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79B2EB86" w14:textId="77777777" w:rsidR="00977903" w:rsidRPr="00BF5B19" w:rsidRDefault="00977903" w:rsidP="000E235D">
            <w:pPr>
              <w:rPr>
                <w:bCs/>
              </w:rPr>
            </w:pPr>
            <w:r w:rsidRPr="00BF5B19">
              <w:rPr>
                <w:bCs/>
              </w:rPr>
              <w:t>3</w:t>
            </w:r>
          </w:p>
        </w:tc>
      </w:tr>
      <w:tr w:rsidR="00977903" w:rsidRPr="00394801" w14:paraId="31EBAAF0" w14:textId="77777777" w:rsidTr="000E235D">
        <w:tc>
          <w:tcPr>
            <w:tcW w:w="1234" w:type="dxa"/>
            <w:shd w:val="clear" w:color="auto" w:fill="auto"/>
            <w:tcMar>
              <w:top w:w="0" w:type="dxa"/>
              <w:left w:w="108" w:type="dxa"/>
              <w:bottom w:w="0" w:type="dxa"/>
              <w:right w:w="108" w:type="dxa"/>
            </w:tcMar>
          </w:tcPr>
          <w:p w14:paraId="559AFF83" w14:textId="77777777" w:rsidR="00977903" w:rsidRPr="00BF5B19" w:rsidRDefault="00977903" w:rsidP="000E235D">
            <w:pPr>
              <w:rPr>
                <w:bCs/>
              </w:rPr>
            </w:pPr>
            <w:r w:rsidRPr="00BF5B19">
              <w:rPr>
                <w:rFonts w:hint="eastAsia"/>
                <w:bCs/>
              </w:rPr>
              <w:t>美国圣经会</w:t>
            </w:r>
          </w:p>
        </w:tc>
        <w:tc>
          <w:tcPr>
            <w:tcW w:w="699" w:type="dxa"/>
            <w:shd w:val="clear" w:color="auto" w:fill="auto"/>
            <w:tcMar>
              <w:top w:w="0" w:type="dxa"/>
              <w:left w:w="108" w:type="dxa"/>
              <w:bottom w:w="0" w:type="dxa"/>
              <w:right w:w="108" w:type="dxa"/>
            </w:tcMar>
          </w:tcPr>
          <w:p w14:paraId="364917C3" w14:textId="77777777" w:rsidR="00977903" w:rsidRPr="00BF5B19" w:rsidRDefault="00977903" w:rsidP="000E235D">
            <w:pPr>
              <w:rPr>
                <w:bCs/>
              </w:rPr>
            </w:pPr>
            <w:r w:rsidRPr="00BF5B19">
              <w:rPr>
                <w:bCs/>
              </w:rPr>
              <w:t> </w:t>
            </w:r>
          </w:p>
        </w:tc>
        <w:tc>
          <w:tcPr>
            <w:tcW w:w="769" w:type="dxa"/>
            <w:shd w:val="clear" w:color="auto" w:fill="auto"/>
            <w:tcMar>
              <w:top w:w="0" w:type="dxa"/>
              <w:left w:w="108" w:type="dxa"/>
              <w:bottom w:w="0" w:type="dxa"/>
              <w:right w:w="108" w:type="dxa"/>
            </w:tcMar>
          </w:tcPr>
          <w:p w14:paraId="2D215F25"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744BD6F8" w14:textId="77777777" w:rsidR="00977903" w:rsidRPr="00BF5B19" w:rsidRDefault="00977903" w:rsidP="000E235D">
            <w:pPr>
              <w:rPr>
                <w:bCs/>
              </w:rPr>
            </w:pPr>
            <w:r w:rsidRPr="00BF5B19">
              <w:rPr>
                <w:bCs/>
              </w:rPr>
              <w:t>1</w:t>
            </w:r>
          </w:p>
        </w:tc>
        <w:tc>
          <w:tcPr>
            <w:tcW w:w="700" w:type="dxa"/>
            <w:shd w:val="clear" w:color="auto" w:fill="auto"/>
            <w:tcMar>
              <w:top w:w="0" w:type="dxa"/>
              <w:left w:w="108" w:type="dxa"/>
              <w:bottom w:w="0" w:type="dxa"/>
              <w:right w:w="108" w:type="dxa"/>
            </w:tcMar>
          </w:tcPr>
          <w:p w14:paraId="1C82E1B4"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641988BC"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429F860A"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7CE5FD21"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1E2CD07A" w14:textId="77777777" w:rsidR="00977903" w:rsidRPr="00BF5B19" w:rsidRDefault="00977903" w:rsidP="000E235D">
            <w:pPr>
              <w:rPr>
                <w:bCs/>
              </w:rPr>
            </w:pPr>
            <w:r w:rsidRPr="00BF5B19">
              <w:rPr>
                <w:bCs/>
              </w:rPr>
              <w:t> </w:t>
            </w:r>
          </w:p>
        </w:tc>
        <w:tc>
          <w:tcPr>
            <w:tcW w:w="776" w:type="dxa"/>
            <w:shd w:val="clear" w:color="auto" w:fill="auto"/>
            <w:tcMar>
              <w:top w:w="0" w:type="dxa"/>
              <w:left w:w="108" w:type="dxa"/>
              <w:bottom w:w="0" w:type="dxa"/>
              <w:right w:w="108" w:type="dxa"/>
            </w:tcMar>
          </w:tcPr>
          <w:p w14:paraId="3846AAF8" w14:textId="77777777" w:rsidR="00977903" w:rsidRPr="00BF5B19" w:rsidRDefault="00977903" w:rsidP="000E235D">
            <w:pPr>
              <w:rPr>
                <w:bCs/>
              </w:rPr>
            </w:pPr>
            <w:r w:rsidRPr="00BF5B19">
              <w:rPr>
                <w:bCs/>
              </w:rPr>
              <w:t> </w:t>
            </w:r>
          </w:p>
        </w:tc>
        <w:tc>
          <w:tcPr>
            <w:tcW w:w="609" w:type="dxa"/>
            <w:shd w:val="clear" w:color="auto" w:fill="auto"/>
            <w:tcMar>
              <w:top w:w="0" w:type="dxa"/>
              <w:left w:w="108" w:type="dxa"/>
              <w:bottom w:w="0" w:type="dxa"/>
              <w:right w:w="108" w:type="dxa"/>
            </w:tcMar>
          </w:tcPr>
          <w:p w14:paraId="0A19ACFC"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160DFE91" w14:textId="77777777" w:rsidR="00977903" w:rsidRPr="00BF5B19" w:rsidRDefault="00977903" w:rsidP="000E235D">
            <w:pPr>
              <w:rPr>
                <w:bCs/>
              </w:rPr>
            </w:pPr>
            <w:r w:rsidRPr="00BF5B19">
              <w:rPr>
                <w:bCs/>
              </w:rPr>
              <w:t> </w:t>
            </w:r>
          </w:p>
        </w:tc>
      </w:tr>
      <w:tr w:rsidR="00977903" w:rsidRPr="00394801" w14:paraId="74A8AB69" w14:textId="77777777" w:rsidTr="000E235D">
        <w:tc>
          <w:tcPr>
            <w:tcW w:w="1234" w:type="dxa"/>
            <w:shd w:val="clear" w:color="auto" w:fill="auto"/>
            <w:tcMar>
              <w:top w:w="0" w:type="dxa"/>
              <w:left w:w="108" w:type="dxa"/>
              <w:bottom w:w="0" w:type="dxa"/>
              <w:right w:w="108" w:type="dxa"/>
            </w:tcMar>
          </w:tcPr>
          <w:p w14:paraId="39097DBF" w14:textId="77777777" w:rsidR="00977903" w:rsidRPr="00BF5B19" w:rsidRDefault="00977903" w:rsidP="000E235D">
            <w:pPr>
              <w:rPr>
                <w:bCs/>
              </w:rPr>
            </w:pPr>
            <w:r w:rsidRPr="00BF5B19">
              <w:rPr>
                <w:rFonts w:hint="eastAsia"/>
                <w:bCs/>
              </w:rPr>
              <w:t>自由宣教士</w:t>
            </w:r>
          </w:p>
        </w:tc>
        <w:tc>
          <w:tcPr>
            <w:tcW w:w="699" w:type="dxa"/>
            <w:shd w:val="clear" w:color="auto" w:fill="auto"/>
            <w:tcMar>
              <w:top w:w="0" w:type="dxa"/>
              <w:left w:w="108" w:type="dxa"/>
              <w:bottom w:w="0" w:type="dxa"/>
              <w:right w:w="108" w:type="dxa"/>
            </w:tcMar>
          </w:tcPr>
          <w:p w14:paraId="3C29E9F2" w14:textId="77777777" w:rsidR="00977903" w:rsidRPr="00BF5B19" w:rsidRDefault="00977903" w:rsidP="000E235D">
            <w:pPr>
              <w:rPr>
                <w:bCs/>
              </w:rPr>
            </w:pPr>
            <w:r w:rsidRPr="00BF5B19">
              <w:rPr>
                <w:bCs/>
              </w:rPr>
              <w:t> </w:t>
            </w:r>
          </w:p>
        </w:tc>
        <w:tc>
          <w:tcPr>
            <w:tcW w:w="769" w:type="dxa"/>
            <w:shd w:val="clear" w:color="auto" w:fill="auto"/>
            <w:tcMar>
              <w:top w:w="0" w:type="dxa"/>
              <w:left w:w="108" w:type="dxa"/>
              <w:bottom w:w="0" w:type="dxa"/>
              <w:right w:w="108" w:type="dxa"/>
            </w:tcMar>
          </w:tcPr>
          <w:p w14:paraId="2F00AF6C"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48569927"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3D3E3B9E" w14:textId="77777777" w:rsidR="00977903" w:rsidRPr="00BF5B19" w:rsidRDefault="00977903" w:rsidP="000E235D">
            <w:pPr>
              <w:rPr>
                <w:bCs/>
              </w:rPr>
            </w:pPr>
            <w:r w:rsidRPr="00BF5B19">
              <w:rPr>
                <w:bCs/>
              </w:rPr>
              <w:t> </w:t>
            </w:r>
          </w:p>
        </w:tc>
        <w:tc>
          <w:tcPr>
            <w:tcW w:w="699" w:type="dxa"/>
            <w:shd w:val="clear" w:color="auto" w:fill="auto"/>
            <w:tcMar>
              <w:top w:w="0" w:type="dxa"/>
              <w:left w:w="108" w:type="dxa"/>
              <w:bottom w:w="0" w:type="dxa"/>
              <w:right w:w="108" w:type="dxa"/>
            </w:tcMar>
          </w:tcPr>
          <w:p w14:paraId="1781FD0F"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70D5E810"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59348FD1"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507E353E" w14:textId="77777777" w:rsidR="00977903" w:rsidRPr="00BF5B19" w:rsidRDefault="00977903" w:rsidP="000E235D">
            <w:pPr>
              <w:rPr>
                <w:bCs/>
              </w:rPr>
            </w:pPr>
            <w:r w:rsidRPr="00BF5B19">
              <w:rPr>
                <w:bCs/>
              </w:rPr>
              <w:t> </w:t>
            </w:r>
          </w:p>
        </w:tc>
        <w:tc>
          <w:tcPr>
            <w:tcW w:w="776" w:type="dxa"/>
            <w:shd w:val="clear" w:color="auto" w:fill="auto"/>
            <w:tcMar>
              <w:top w:w="0" w:type="dxa"/>
              <w:left w:w="108" w:type="dxa"/>
              <w:bottom w:w="0" w:type="dxa"/>
              <w:right w:w="108" w:type="dxa"/>
            </w:tcMar>
          </w:tcPr>
          <w:p w14:paraId="14CD7015" w14:textId="77777777" w:rsidR="00977903" w:rsidRPr="00BF5B19" w:rsidRDefault="00977903" w:rsidP="000E235D">
            <w:pPr>
              <w:rPr>
                <w:bCs/>
              </w:rPr>
            </w:pPr>
            <w:r w:rsidRPr="00BF5B19">
              <w:rPr>
                <w:bCs/>
              </w:rPr>
              <w:t>3</w:t>
            </w:r>
          </w:p>
        </w:tc>
        <w:tc>
          <w:tcPr>
            <w:tcW w:w="609" w:type="dxa"/>
            <w:shd w:val="clear" w:color="auto" w:fill="auto"/>
            <w:tcMar>
              <w:top w:w="0" w:type="dxa"/>
              <w:left w:w="108" w:type="dxa"/>
              <w:bottom w:w="0" w:type="dxa"/>
              <w:right w:w="108" w:type="dxa"/>
            </w:tcMar>
          </w:tcPr>
          <w:p w14:paraId="28517FF7" w14:textId="77777777" w:rsidR="00977903" w:rsidRPr="00BF5B19" w:rsidRDefault="00977903" w:rsidP="000E235D">
            <w:pPr>
              <w:rPr>
                <w:bCs/>
              </w:rPr>
            </w:pPr>
            <w:r w:rsidRPr="00BF5B19">
              <w:rPr>
                <w:bCs/>
              </w:rPr>
              <w:t> </w:t>
            </w:r>
          </w:p>
        </w:tc>
        <w:tc>
          <w:tcPr>
            <w:tcW w:w="700" w:type="dxa"/>
            <w:shd w:val="clear" w:color="auto" w:fill="auto"/>
            <w:tcMar>
              <w:top w:w="0" w:type="dxa"/>
              <w:left w:w="108" w:type="dxa"/>
              <w:bottom w:w="0" w:type="dxa"/>
              <w:right w:w="108" w:type="dxa"/>
            </w:tcMar>
          </w:tcPr>
          <w:p w14:paraId="59A6F242" w14:textId="77777777" w:rsidR="00977903" w:rsidRPr="00BF5B19" w:rsidRDefault="00977903" w:rsidP="000E235D">
            <w:pPr>
              <w:rPr>
                <w:bCs/>
              </w:rPr>
            </w:pPr>
            <w:r w:rsidRPr="00BF5B19">
              <w:rPr>
                <w:bCs/>
              </w:rPr>
              <w:t>1</w:t>
            </w:r>
          </w:p>
        </w:tc>
      </w:tr>
    </w:tbl>
    <w:p w14:paraId="05C4C865" w14:textId="77777777" w:rsidR="00977903" w:rsidRPr="00134271" w:rsidRDefault="00977903" w:rsidP="00977903">
      <w:pPr>
        <w:rPr>
          <w:b/>
          <w:bCs/>
        </w:rPr>
      </w:pPr>
    </w:p>
    <w:p w14:paraId="694877DF" w14:textId="77777777" w:rsidR="00977903" w:rsidRPr="000B5B3C" w:rsidRDefault="00977903" w:rsidP="00977903">
      <w:r w:rsidRPr="000B5B3C">
        <w:rPr>
          <w:rFonts w:hint="eastAsia"/>
        </w:rPr>
        <w:t xml:space="preserve">* </w:t>
      </w:r>
      <w:r w:rsidRPr="000B5B3C">
        <w:rPr>
          <w:rFonts w:hint="eastAsia"/>
        </w:rPr>
        <w:t>括号内数字表明除去暂时离职者之后实际驻华的人数。</w:t>
      </w:r>
    </w:p>
    <w:p w14:paraId="1C2B9429" w14:textId="77777777" w:rsidR="00977903" w:rsidRDefault="00977903" w:rsidP="00977903">
      <w:pPr>
        <w:rPr>
          <w:rFonts w:hint="eastAsia"/>
        </w:rPr>
      </w:pPr>
    </w:p>
    <w:p w14:paraId="4EDF9CD2" w14:textId="77777777" w:rsidR="00977903" w:rsidRDefault="00977903" w:rsidP="00977903">
      <w:pPr>
        <w:rPr>
          <w:rFonts w:hint="eastAsia"/>
        </w:rPr>
      </w:pPr>
      <w:r w:rsidRPr="000B5B3C">
        <w:rPr>
          <w:rFonts w:hint="eastAsia"/>
        </w:rPr>
        <w:t>资料来源：</w:t>
      </w:r>
      <w:r w:rsidRPr="000B5B3C">
        <w:t>“</w:t>
      </w:r>
      <w:r w:rsidRPr="000B5B3C">
        <w:rPr>
          <w:rFonts w:hint="eastAsia"/>
        </w:rPr>
        <w:t>List of British Protestant Missionaries in China,</w:t>
      </w:r>
      <w:r w:rsidRPr="000B5B3C">
        <w:t>”</w:t>
      </w:r>
      <w:r w:rsidRPr="000B5B3C">
        <w:rPr>
          <w:rFonts w:hint="eastAsia"/>
        </w:rPr>
        <w:t xml:space="preserve"> </w:t>
      </w:r>
      <w:r w:rsidRPr="00132FF7">
        <w:rPr>
          <w:i/>
        </w:rPr>
        <w:t>China’s Millions</w:t>
      </w:r>
      <w:r w:rsidRPr="000B5B3C">
        <w:t xml:space="preserve">, British Edition, </w:t>
      </w:r>
      <w:r w:rsidRPr="000B5B3C">
        <w:rPr>
          <w:rFonts w:hint="eastAsia"/>
        </w:rPr>
        <w:t>May</w:t>
      </w:r>
      <w:r w:rsidRPr="000B5B3C">
        <w:t xml:space="preserve"> 1877, p</w:t>
      </w:r>
      <w:r w:rsidRPr="000B5B3C">
        <w:rPr>
          <w:rFonts w:hint="eastAsia"/>
        </w:rPr>
        <w:t>p</w:t>
      </w:r>
      <w:r w:rsidRPr="000B5B3C">
        <w:t>.</w:t>
      </w:r>
      <w:r w:rsidRPr="000B5B3C">
        <w:rPr>
          <w:rFonts w:hint="eastAsia"/>
        </w:rPr>
        <w:t xml:space="preserve">66-67; </w:t>
      </w:r>
      <w:r w:rsidRPr="000B5B3C">
        <w:t>“</w:t>
      </w:r>
      <w:r w:rsidRPr="000B5B3C">
        <w:rPr>
          <w:rFonts w:hint="eastAsia"/>
        </w:rPr>
        <w:t>British Protestant Missionaries in China, January 1</w:t>
      </w:r>
      <w:r w:rsidRPr="000B5B3C">
        <w:rPr>
          <w:rFonts w:hint="eastAsia"/>
          <w:vertAlign w:val="superscript"/>
        </w:rPr>
        <w:t>st</w:t>
      </w:r>
      <w:r w:rsidRPr="000B5B3C">
        <w:rPr>
          <w:rFonts w:hint="eastAsia"/>
        </w:rPr>
        <w:t>, 1877,</w:t>
      </w:r>
      <w:r w:rsidRPr="000B5B3C">
        <w:t>”</w:t>
      </w:r>
      <w:r>
        <w:rPr>
          <w:rFonts w:hint="eastAsia"/>
        </w:rPr>
        <w:t xml:space="preserve"> </w:t>
      </w:r>
      <w:r w:rsidRPr="00132FF7">
        <w:rPr>
          <w:i/>
        </w:rPr>
        <w:t>China’s Millions</w:t>
      </w:r>
      <w:r w:rsidRPr="00132FF7">
        <w:t>,</w:t>
      </w:r>
      <w:r w:rsidRPr="000B5B3C">
        <w:t xml:space="preserve"> British Edition, </w:t>
      </w:r>
      <w:r w:rsidRPr="000B5B3C">
        <w:rPr>
          <w:rFonts w:hint="eastAsia"/>
        </w:rPr>
        <w:t>June</w:t>
      </w:r>
      <w:r w:rsidRPr="000B5B3C">
        <w:t xml:space="preserve"> 1877, p.</w:t>
      </w:r>
      <w:r w:rsidRPr="000B5B3C">
        <w:rPr>
          <w:rFonts w:hint="eastAsia"/>
        </w:rPr>
        <w:t>82</w:t>
      </w:r>
      <w:r w:rsidRPr="000B5B3C">
        <w:t>; “</w:t>
      </w:r>
      <w:r w:rsidRPr="000B5B3C">
        <w:rPr>
          <w:rFonts w:hint="eastAsia"/>
        </w:rPr>
        <w:t>List of German Protestant Missionaries in China,</w:t>
      </w:r>
      <w:r w:rsidRPr="000B5B3C">
        <w:t>”</w:t>
      </w:r>
      <w:r w:rsidRPr="000B5B3C">
        <w:rPr>
          <w:rFonts w:hint="eastAsia"/>
        </w:rPr>
        <w:t xml:space="preserve"> </w:t>
      </w:r>
      <w:r w:rsidRPr="00132FF7">
        <w:rPr>
          <w:i/>
        </w:rPr>
        <w:t>China’s Millions</w:t>
      </w:r>
      <w:r w:rsidRPr="000B5B3C">
        <w:t xml:space="preserve">, British Edition, </w:t>
      </w:r>
      <w:r w:rsidRPr="000B5B3C">
        <w:rPr>
          <w:rFonts w:hint="eastAsia"/>
        </w:rPr>
        <w:t>June</w:t>
      </w:r>
      <w:r w:rsidRPr="000B5B3C">
        <w:t xml:space="preserve"> 1877, p.</w:t>
      </w:r>
      <w:r w:rsidRPr="000B5B3C">
        <w:rPr>
          <w:rFonts w:hint="eastAsia"/>
        </w:rPr>
        <w:t xml:space="preserve">82; </w:t>
      </w:r>
      <w:r w:rsidRPr="000B5B3C">
        <w:t>“</w:t>
      </w:r>
      <w:r w:rsidRPr="000B5B3C">
        <w:rPr>
          <w:rFonts w:hint="eastAsia"/>
        </w:rPr>
        <w:t>List of American Protestant Missionaries in China,</w:t>
      </w:r>
      <w:r w:rsidRPr="000B5B3C">
        <w:t>”</w:t>
      </w:r>
      <w:r w:rsidRPr="000B5B3C">
        <w:rPr>
          <w:rFonts w:hint="eastAsia"/>
        </w:rPr>
        <w:t xml:space="preserve"> </w:t>
      </w:r>
      <w:r w:rsidRPr="00132FF7">
        <w:rPr>
          <w:i/>
        </w:rPr>
        <w:t>China’s Million</w:t>
      </w:r>
      <w:r w:rsidRPr="000B5B3C">
        <w:rPr>
          <w:b/>
          <w:i/>
        </w:rPr>
        <w:t>s</w:t>
      </w:r>
      <w:r w:rsidRPr="000B5B3C">
        <w:t>, British Edition,</w:t>
      </w:r>
      <w:r w:rsidRPr="000B5B3C">
        <w:rPr>
          <w:rFonts w:hint="eastAsia"/>
        </w:rPr>
        <w:t xml:space="preserve"> Jun</w:t>
      </w:r>
      <w:r w:rsidRPr="000B5B3C">
        <w:t xml:space="preserve"> 1877, p.</w:t>
      </w:r>
      <w:r w:rsidRPr="000B5B3C">
        <w:rPr>
          <w:rFonts w:hint="eastAsia"/>
        </w:rPr>
        <w:t xml:space="preserve">83. </w:t>
      </w:r>
      <w:r w:rsidRPr="000B5B3C">
        <w:rPr>
          <w:rFonts w:hint="eastAsia"/>
        </w:rPr>
        <w:t>这些数据为美国长老会为第一次上海宣教大会的召开而整理的，分四部分刊登在《亿万华民》上。为了节省篇幅，统一整合成一个表格。按英、德、美的国籍顺序排列。内地会宣教士的驻所远离其他大差会，所以另外在下面列开。</w:t>
      </w:r>
    </w:p>
    <w:p w14:paraId="738FF968" w14:textId="77777777" w:rsidR="00977903" w:rsidRDefault="00977903" w:rsidP="00977903">
      <w:pPr>
        <w:rPr>
          <w:rFonts w:hint="eastAsia"/>
        </w:rPr>
      </w:pPr>
    </w:p>
    <w:p w14:paraId="755FF1CE" w14:textId="77777777" w:rsidR="00977903" w:rsidRPr="000B5B3C" w:rsidRDefault="00977903" w:rsidP="00977903">
      <w:r w:rsidRPr="000B5B3C">
        <w:rPr>
          <w:rFonts w:hint="eastAsia"/>
        </w:rPr>
        <w:t>内地会宣教士人数：浙江绍兴</w:t>
      </w:r>
      <w:r w:rsidRPr="000B5B3C">
        <w:rPr>
          <w:rFonts w:hint="eastAsia"/>
        </w:rPr>
        <w:t>3</w:t>
      </w:r>
      <w:r w:rsidRPr="000B5B3C">
        <w:rPr>
          <w:rFonts w:hint="eastAsia"/>
        </w:rPr>
        <w:t>；浙江衢州</w:t>
      </w:r>
      <w:r w:rsidRPr="000B5B3C">
        <w:rPr>
          <w:rFonts w:hint="eastAsia"/>
        </w:rPr>
        <w:t>1</w:t>
      </w:r>
      <w:r w:rsidRPr="000B5B3C">
        <w:rPr>
          <w:rFonts w:hint="eastAsia"/>
        </w:rPr>
        <w:t>；浙江奉化</w:t>
      </w:r>
      <w:r w:rsidRPr="000B5B3C">
        <w:rPr>
          <w:rFonts w:hint="eastAsia"/>
        </w:rPr>
        <w:t>1</w:t>
      </w:r>
      <w:r w:rsidRPr="000B5B3C">
        <w:rPr>
          <w:rFonts w:hint="eastAsia"/>
        </w:rPr>
        <w:t>；浙江温州</w:t>
      </w:r>
      <w:r w:rsidRPr="000B5B3C">
        <w:rPr>
          <w:rFonts w:hint="eastAsia"/>
        </w:rPr>
        <w:t>2</w:t>
      </w:r>
      <w:r w:rsidRPr="000B5B3C">
        <w:rPr>
          <w:rFonts w:hint="eastAsia"/>
        </w:rPr>
        <w:t>；浙江台州</w:t>
      </w:r>
      <w:r w:rsidRPr="000B5B3C">
        <w:rPr>
          <w:rFonts w:hint="eastAsia"/>
        </w:rPr>
        <w:t>3</w:t>
      </w:r>
      <w:r w:rsidRPr="000B5B3C">
        <w:rPr>
          <w:rFonts w:hint="eastAsia"/>
        </w:rPr>
        <w:t>；江苏清江</w:t>
      </w:r>
      <w:r w:rsidRPr="000B5B3C">
        <w:rPr>
          <w:rFonts w:hint="eastAsia"/>
        </w:rPr>
        <w:t>2</w:t>
      </w:r>
      <w:r w:rsidRPr="000B5B3C">
        <w:rPr>
          <w:rFonts w:hint="eastAsia"/>
        </w:rPr>
        <w:t>；江苏南京</w:t>
      </w:r>
      <w:r w:rsidRPr="000B5B3C">
        <w:rPr>
          <w:rFonts w:hint="eastAsia"/>
        </w:rPr>
        <w:t>2</w:t>
      </w:r>
      <w:r w:rsidRPr="000B5B3C">
        <w:rPr>
          <w:rFonts w:hint="eastAsia"/>
        </w:rPr>
        <w:t>；安徽安庆</w:t>
      </w:r>
      <w:r w:rsidRPr="000B5B3C">
        <w:rPr>
          <w:rFonts w:hint="eastAsia"/>
        </w:rPr>
        <w:t>2</w:t>
      </w:r>
      <w:r w:rsidRPr="000B5B3C">
        <w:rPr>
          <w:rFonts w:hint="eastAsia"/>
        </w:rPr>
        <w:t>；江苏扬州</w:t>
      </w:r>
      <w:r w:rsidRPr="000B5B3C">
        <w:rPr>
          <w:rFonts w:hint="eastAsia"/>
        </w:rPr>
        <w:t>3</w:t>
      </w:r>
      <w:r w:rsidRPr="000B5B3C">
        <w:rPr>
          <w:rFonts w:hint="eastAsia"/>
        </w:rPr>
        <w:t>；</w:t>
      </w:r>
      <w:r>
        <w:rPr>
          <w:rFonts w:hint="eastAsia"/>
        </w:rPr>
        <w:t>湖北</w:t>
      </w:r>
      <w:r w:rsidRPr="000B5B3C">
        <w:rPr>
          <w:rFonts w:hint="eastAsia"/>
        </w:rPr>
        <w:t>武昌</w:t>
      </w:r>
      <w:r w:rsidRPr="000B5B3C">
        <w:rPr>
          <w:rFonts w:hint="eastAsia"/>
        </w:rPr>
        <w:t>2</w:t>
      </w:r>
      <w:r w:rsidRPr="000B5B3C">
        <w:rPr>
          <w:rFonts w:hint="eastAsia"/>
        </w:rPr>
        <w:t>；湖北宜昌</w:t>
      </w:r>
      <w:r w:rsidRPr="000B5B3C">
        <w:rPr>
          <w:rFonts w:hint="eastAsia"/>
        </w:rPr>
        <w:t>1</w:t>
      </w:r>
      <w:r w:rsidRPr="000B5B3C">
        <w:rPr>
          <w:rFonts w:hint="eastAsia"/>
        </w:rPr>
        <w:t>；四川</w:t>
      </w:r>
      <w:r w:rsidRPr="000B5B3C">
        <w:rPr>
          <w:rFonts w:hint="eastAsia"/>
        </w:rPr>
        <w:t>2</w:t>
      </w:r>
      <w:r w:rsidRPr="000B5B3C">
        <w:rPr>
          <w:rFonts w:hint="eastAsia"/>
        </w:rPr>
        <w:t>；河南</w:t>
      </w:r>
      <w:r w:rsidRPr="000B5B3C">
        <w:rPr>
          <w:rFonts w:hint="eastAsia"/>
        </w:rPr>
        <w:t>3</w:t>
      </w:r>
      <w:r w:rsidRPr="000B5B3C">
        <w:rPr>
          <w:rFonts w:hint="eastAsia"/>
        </w:rPr>
        <w:t>；山西</w:t>
      </w:r>
      <w:r w:rsidRPr="000B5B3C">
        <w:rPr>
          <w:rFonts w:hint="eastAsia"/>
        </w:rPr>
        <w:t>2</w:t>
      </w:r>
      <w:r w:rsidRPr="000B5B3C">
        <w:rPr>
          <w:rFonts w:hint="eastAsia"/>
        </w:rPr>
        <w:t>；陕西</w:t>
      </w:r>
      <w:r w:rsidRPr="000B5B3C">
        <w:rPr>
          <w:rFonts w:hint="eastAsia"/>
        </w:rPr>
        <w:t>2</w:t>
      </w:r>
      <w:r w:rsidRPr="000B5B3C">
        <w:rPr>
          <w:rFonts w:hint="eastAsia"/>
        </w:rPr>
        <w:t>；甘肃</w:t>
      </w:r>
      <w:r w:rsidRPr="000B5B3C">
        <w:rPr>
          <w:rFonts w:hint="eastAsia"/>
        </w:rPr>
        <w:t>2</w:t>
      </w:r>
      <w:r w:rsidRPr="000B5B3C">
        <w:rPr>
          <w:rFonts w:hint="eastAsia"/>
        </w:rPr>
        <w:t>；贵州</w:t>
      </w:r>
      <w:r w:rsidRPr="000B5B3C">
        <w:rPr>
          <w:rFonts w:hint="eastAsia"/>
        </w:rPr>
        <w:t>2</w:t>
      </w:r>
      <w:r w:rsidRPr="000B5B3C">
        <w:rPr>
          <w:rFonts w:hint="eastAsia"/>
        </w:rPr>
        <w:t>；八莫</w:t>
      </w:r>
      <w:r w:rsidRPr="000B5B3C">
        <w:rPr>
          <w:rFonts w:hint="eastAsia"/>
        </w:rPr>
        <w:t>4</w:t>
      </w:r>
      <w:r>
        <w:rPr>
          <w:rFonts w:hint="eastAsia"/>
        </w:rPr>
        <w:t>；另加戴德生和鱼爱光两位负责行政的同工</w:t>
      </w:r>
      <w:r w:rsidRPr="000B5B3C">
        <w:rPr>
          <w:rFonts w:hint="eastAsia"/>
        </w:rPr>
        <w:t>。</w:t>
      </w:r>
      <w:r>
        <w:rPr>
          <w:rFonts w:hint="eastAsia"/>
        </w:rPr>
        <w:t>引自：</w:t>
      </w:r>
      <w:r w:rsidRPr="000B5B3C">
        <w:t>“</w:t>
      </w:r>
      <w:r w:rsidRPr="000B5B3C">
        <w:rPr>
          <w:rFonts w:hint="eastAsia"/>
        </w:rPr>
        <w:t>List of British Protestant Missionaries in China,</w:t>
      </w:r>
      <w:r w:rsidRPr="000B5B3C">
        <w:t>”</w:t>
      </w:r>
      <w:r w:rsidRPr="000B5B3C">
        <w:rPr>
          <w:rFonts w:hint="eastAsia"/>
        </w:rPr>
        <w:t xml:space="preserve"> </w:t>
      </w:r>
      <w:r w:rsidRPr="00132FF7">
        <w:rPr>
          <w:i/>
        </w:rPr>
        <w:t>China’s Millions</w:t>
      </w:r>
      <w:r w:rsidRPr="000B5B3C">
        <w:t xml:space="preserve">, British Edition, </w:t>
      </w:r>
      <w:r w:rsidRPr="000B5B3C">
        <w:rPr>
          <w:rFonts w:hint="eastAsia"/>
        </w:rPr>
        <w:t>May</w:t>
      </w:r>
      <w:r w:rsidRPr="000B5B3C">
        <w:t xml:space="preserve"> 1877, p.</w:t>
      </w:r>
      <w:r w:rsidRPr="000B5B3C">
        <w:rPr>
          <w:rFonts w:hint="eastAsia"/>
        </w:rPr>
        <w:t>66</w:t>
      </w:r>
      <w:r>
        <w:rPr>
          <w:rFonts w:hint="eastAsia"/>
        </w:rPr>
        <w:t>。</w:t>
      </w:r>
    </w:p>
    <w:p w14:paraId="7CCC62BE" w14:textId="77777777" w:rsidR="00977903" w:rsidRPr="000B5B3C" w:rsidRDefault="00977903" w:rsidP="00977903"/>
    <w:p w14:paraId="47F51D6A" w14:textId="77777777" w:rsidR="00977903" w:rsidRDefault="00977903" w:rsidP="00977903">
      <w:pPr>
        <w:rPr>
          <w:rFonts w:hint="eastAsia"/>
          <w:b/>
          <w:bCs/>
        </w:rPr>
      </w:pPr>
      <w:r w:rsidRPr="000B5B3C">
        <w:rPr>
          <w:rFonts w:hint="eastAsia"/>
          <w:b/>
          <w:bCs/>
        </w:rPr>
        <w:t>附录二：</w:t>
      </w:r>
      <w:r w:rsidRPr="000B5B3C">
        <w:rPr>
          <w:rFonts w:hint="eastAsia"/>
          <w:b/>
          <w:bCs/>
        </w:rPr>
        <w:t>1877</w:t>
      </w:r>
      <w:r w:rsidRPr="000B5B3C">
        <w:rPr>
          <w:rFonts w:hint="eastAsia"/>
          <w:b/>
          <w:bCs/>
        </w:rPr>
        <w:t>年中国各省基督教信徒人口不完全统计</w:t>
      </w:r>
    </w:p>
    <w:p w14:paraId="2176583B" w14:textId="77777777" w:rsidR="00977903" w:rsidRPr="000B5B3C" w:rsidRDefault="00977903" w:rsidP="0097790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720"/>
        <w:gridCol w:w="1681"/>
        <w:gridCol w:w="1681"/>
        <w:gridCol w:w="1685"/>
      </w:tblGrid>
      <w:tr w:rsidR="00977903" w:rsidRPr="000B5B3C" w14:paraId="246524BC" w14:textId="77777777" w:rsidTr="000E235D">
        <w:tc>
          <w:tcPr>
            <w:tcW w:w="534" w:type="dxa"/>
          </w:tcPr>
          <w:p w14:paraId="5423986A" w14:textId="77777777" w:rsidR="00977903" w:rsidRPr="000B5B3C" w:rsidRDefault="00977903" w:rsidP="000E235D"/>
        </w:tc>
        <w:tc>
          <w:tcPr>
            <w:tcW w:w="2816" w:type="dxa"/>
          </w:tcPr>
          <w:p w14:paraId="749AF132" w14:textId="77777777" w:rsidR="00977903" w:rsidRPr="000B5B3C" w:rsidRDefault="00977903" w:rsidP="000E235D">
            <w:r w:rsidRPr="000B5B3C">
              <w:rPr>
                <w:rFonts w:hint="eastAsia"/>
              </w:rPr>
              <w:t>地区</w:t>
            </w:r>
          </w:p>
        </w:tc>
        <w:tc>
          <w:tcPr>
            <w:tcW w:w="1724" w:type="dxa"/>
          </w:tcPr>
          <w:p w14:paraId="7724116F" w14:textId="77777777" w:rsidR="00977903" w:rsidRPr="000B5B3C" w:rsidRDefault="00977903" w:rsidP="000E235D">
            <w:r w:rsidRPr="000B5B3C">
              <w:rPr>
                <w:rFonts w:hint="eastAsia"/>
              </w:rPr>
              <w:t>男性信徒</w:t>
            </w:r>
          </w:p>
        </w:tc>
        <w:tc>
          <w:tcPr>
            <w:tcW w:w="1724" w:type="dxa"/>
          </w:tcPr>
          <w:p w14:paraId="3DBDBC58" w14:textId="77777777" w:rsidR="00977903" w:rsidRPr="000B5B3C" w:rsidRDefault="00977903" w:rsidP="000E235D">
            <w:r w:rsidRPr="000B5B3C">
              <w:rPr>
                <w:rFonts w:hint="eastAsia"/>
              </w:rPr>
              <w:t>女性信徒</w:t>
            </w:r>
          </w:p>
        </w:tc>
        <w:tc>
          <w:tcPr>
            <w:tcW w:w="1724" w:type="dxa"/>
          </w:tcPr>
          <w:p w14:paraId="32EF60E6" w14:textId="77777777" w:rsidR="00977903" w:rsidRPr="000B5B3C" w:rsidRDefault="00977903" w:rsidP="000E235D">
            <w:r w:rsidRPr="000B5B3C">
              <w:rPr>
                <w:rFonts w:hint="eastAsia"/>
              </w:rPr>
              <w:t>信徒总数</w:t>
            </w:r>
          </w:p>
        </w:tc>
      </w:tr>
      <w:tr w:rsidR="00977903" w:rsidRPr="000B5B3C" w14:paraId="569D1101" w14:textId="77777777" w:rsidTr="000E235D">
        <w:tc>
          <w:tcPr>
            <w:tcW w:w="534" w:type="dxa"/>
            <w:vMerge w:val="restart"/>
          </w:tcPr>
          <w:p w14:paraId="573EF738" w14:textId="77777777" w:rsidR="00977903" w:rsidRPr="000B5B3C" w:rsidRDefault="00977903" w:rsidP="000E235D">
            <w:r w:rsidRPr="000B5B3C">
              <w:rPr>
                <w:rFonts w:hint="eastAsia"/>
              </w:rPr>
              <w:t>广东省</w:t>
            </w:r>
          </w:p>
        </w:tc>
        <w:tc>
          <w:tcPr>
            <w:tcW w:w="2816" w:type="dxa"/>
          </w:tcPr>
          <w:p w14:paraId="259EFEA8" w14:textId="77777777" w:rsidR="00977903" w:rsidRPr="000B5B3C" w:rsidRDefault="00977903" w:rsidP="000E235D">
            <w:r w:rsidRPr="000B5B3C">
              <w:rPr>
                <w:rFonts w:hint="eastAsia"/>
              </w:rPr>
              <w:t>香港</w:t>
            </w:r>
          </w:p>
        </w:tc>
        <w:tc>
          <w:tcPr>
            <w:tcW w:w="1724" w:type="dxa"/>
          </w:tcPr>
          <w:p w14:paraId="5F9C284E" w14:textId="77777777" w:rsidR="00977903" w:rsidRPr="000B5B3C" w:rsidRDefault="00977903" w:rsidP="000E235D">
            <w:r w:rsidRPr="000B5B3C">
              <w:rPr>
                <w:rFonts w:hint="eastAsia"/>
              </w:rPr>
              <w:t>287</w:t>
            </w:r>
          </w:p>
        </w:tc>
        <w:tc>
          <w:tcPr>
            <w:tcW w:w="1724" w:type="dxa"/>
          </w:tcPr>
          <w:p w14:paraId="04C317CC" w14:textId="77777777" w:rsidR="00977903" w:rsidRPr="000B5B3C" w:rsidRDefault="00977903" w:rsidP="000E235D">
            <w:r w:rsidRPr="000B5B3C">
              <w:rPr>
                <w:rFonts w:hint="eastAsia"/>
              </w:rPr>
              <w:t>199</w:t>
            </w:r>
          </w:p>
        </w:tc>
        <w:tc>
          <w:tcPr>
            <w:tcW w:w="1724" w:type="dxa"/>
          </w:tcPr>
          <w:p w14:paraId="4B74B052" w14:textId="77777777" w:rsidR="00977903" w:rsidRPr="000B5B3C" w:rsidRDefault="00977903" w:rsidP="000E235D">
            <w:r w:rsidRPr="000B5B3C">
              <w:rPr>
                <w:rFonts w:hint="eastAsia"/>
              </w:rPr>
              <w:t>486</w:t>
            </w:r>
          </w:p>
        </w:tc>
      </w:tr>
      <w:tr w:rsidR="00977903" w:rsidRPr="000B5B3C" w14:paraId="6BEB7DA3" w14:textId="77777777" w:rsidTr="000E235D">
        <w:tc>
          <w:tcPr>
            <w:tcW w:w="534" w:type="dxa"/>
            <w:vMerge/>
          </w:tcPr>
          <w:p w14:paraId="62A23DAF" w14:textId="77777777" w:rsidR="00977903" w:rsidRPr="000B5B3C" w:rsidRDefault="00977903" w:rsidP="000E235D"/>
        </w:tc>
        <w:tc>
          <w:tcPr>
            <w:tcW w:w="2816" w:type="dxa"/>
          </w:tcPr>
          <w:p w14:paraId="0525591D" w14:textId="77777777" w:rsidR="00977903" w:rsidRPr="000B5B3C" w:rsidRDefault="00977903" w:rsidP="000E235D">
            <w:r w:rsidRPr="000B5B3C">
              <w:rPr>
                <w:rFonts w:hint="eastAsia"/>
              </w:rPr>
              <w:t>汕头</w:t>
            </w:r>
          </w:p>
        </w:tc>
        <w:tc>
          <w:tcPr>
            <w:tcW w:w="1724" w:type="dxa"/>
          </w:tcPr>
          <w:p w14:paraId="04D86EA7" w14:textId="77777777" w:rsidR="00977903" w:rsidRPr="000B5B3C" w:rsidRDefault="00977903" w:rsidP="000E235D">
            <w:r w:rsidRPr="000B5B3C">
              <w:rPr>
                <w:rFonts w:hint="eastAsia"/>
              </w:rPr>
              <w:t>222</w:t>
            </w:r>
          </w:p>
        </w:tc>
        <w:tc>
          <w:tcPr>
            <w:tcW w:w="1724" w:type="dxa"/>
          </w:tcPr>
          <w:p w14:paraId="7E19AA39" w14:textId="77777777" w:rsidR="00977903" w:rsidRPr="000B5B3C" w:rsidRDefault="00977903" w:rsidP="000E235D">
            <w:r w:rsidRPr="000B5B3C">
              <w:rPr>
                <w:rFonts w:hint="eastAsia"/>
              </w:rPr>
              <w:t>185</w:t>
            </w:r>
          </w:p>
        </w:tc>
        <w:tc>
          <w:tcPr>
            <w:tcW w:w="1724" w:type="dxa"/>
          </w:tcPr>
          <w:p w14:paraId="39A43755" w14:textId="77777777" w:rsidR="00977903" w:rsidRPr="000B5B3C" w:rsidRDefault="00977903" w:rsidP="000E235D">
            <w:r w:rsidRPr="000B5B3C">
              <w:rPr>
                <w:rFonts w:hint="eastAsia"/>
              </w:rPr>
              <w:t>407</w:t>
            </w:r>
          </w:p>
        </w:tc>
      </w:tr>
      <w:tr w:rsidR="00977903" w:rsidRPr="000B5B3C" w14:paraId="245A488F" w14:textId="77777777" w:rsidTr="000E235D">
        <w:tc>
          <w:tcPr>
            <w:tcW w:w="534" w:type="dxa"/>
            <w:vMerge/>
          </w:tcPr>
          <w:p w14:paraId="443FB42D" w14:textId="77777777" w:rsidR="00977903" w:rsidRPr="000B5B3C" w:rsidRDefault="00977903" w:rsidP="000E235D"/>
        </w:tc>
        <w:tc>
          <w:tcPr>
            <w:tcW w:w="2816" w:type="dxa"/>
          </w:tcPr>
          <w:p w14:paraId="5AEFF3CB" w14:textId="77777777" w:rsidR="00977903" w:rsidRPr="000B5B3C" w:rsidRDefault="00977903" w:rsidP="000E235D">
            <w:r w:rsidRPr="000B5B3C">
              <w:rPr>
                <w:rFonts w:hint="eastAsia"/>
              </w:rPr>
              <w:t>广东</w:t>
            </w:r>
          </w:p>
        </w:tc>
        <w:tc>
          <w:tcPr>
            <w:tcW w:w="1724" w:type="dxa"/>
          </w:tcPr>
          <w:p w14:paraId="42689D98" w14:textId="77777777" w:rsidR="00977903" w:rsidRPr="000B5B3C" w:rsidRDefault="00977903" w:rsidP="000E235D">
            <w:r w:rsidRPr="000B5B3C">
              <w:rPr>
                <w:rFonts w:hint="eastAsia"/>
              </w:rPr>
              <w:t>517</w:t>
            </w:r>
          </w:p>
        </w:tc>
        <w:tc>
          <w:tcPr>
            <w:tcW w:w="1724" w:type="dxa"/>
          </w:tcPr>
          <w:p w14:paraId="4272AACF" w14:textId="77777777" w:rsidR="00977903" w:rsidRPr="000B5B3C" w:rsidRDefault="00977903" w:rsidP="000E235D">
            <w:r w:rsidRPr="000B5B3C">
              <w:rPr>
                <w:rFonts w:hint="eastAsia"/>
              </w:rPr>
              <w:t>347</w:t>
            </w:r>
          </w:p>
        </w:tc>
        <w:tc>
          <w:tcPr>
            <w:tcW w:w="1724" w:type="dxa"/>
          </w:tcPr>
          <w:p w14:paraId="440F91D4" w14:textId="77777777" w:rsidR="00977903" w:rsidRPr="000B5B3C" w:rsidRDefault="00977903" w:rsidP="000E235D">
            <w:r w:rsidRPr="000B5B3C">
              <w:rPr>
                <w:rFonts w:hint="eastAsia"/>
              </w:rPr>
              <w:t>864</w:t>
            </w:r>
          </w:p>
        </w:tc>
      </w:tr>
      <w:tr w:rsidR="00977903" w:rsidRPr="000B5B3C" w14:paraId="5B7C59FC" w14:textId="77777777" w:rsidTr="000E235D">
        <w:tc>
          <w:tcPr>
            <w:tcW w:w="534" w:type="dxa"/>
            <w:vMerge w:val="restart"/>
          </w:tcPr>
          <w:p w14:paraId="369E67EC" w14:textId="77777777" w:rsidR="00977903" w:rsidRPr="000B5B3C" w:rsidRDefault="00977903" w:rsidP="000E235D">
            <w:r w:rsidRPr="000B5B3C">
              <w:rPr>
                <w:rFonts w:hint="eastAsia"/>
              </w:rPr>
              <w:t>浙江省</w:t>
            </w:r>
          </w:p>
        </w:tc>
        <w:tc>
          <w:tcPr>
            <w:tcW w:w="2816" w:type="dxa"/>
          </w:tcPr>
          <w:p w14:paraId="760597A2" w14:textId="77777777" w:rsidR="00977903" w:rsidRPr="000B5B3C" w:rsidRDefault="00977903" w:rsidP="000E235D">
            <w:r w:rsidRPr="000B5B3C">
              <w:rPr>
                <w:rFonts w:hint="eastAsia"/>
              </w:rPr>
              <w:t>杭州</w:t>
            </w:r>
          </w:p>
        </w:tc>
        <w:tc>
          <w:tcPr>
            <w:tcW w:w="1724" w:type="dxa"/>
          </w:tcPr>
          <w:p w14:paraId="4F9705F5" w14:textId="77777777" w:rsidR="00977903" w:rsidRPr="000B5B3C" w:rsidRDefault="00977903" w:rsidP="000E235D">
            <w:r w:rsidRPr="000B5B3C">
              <w:rPr>
                <w:rFonts w:hint="eastAsia"/>
              </w:rPr>
              <w:t>74</w:t>
            </w:r>
          </w:p>
        </w:tc>
        <w:tc>
          <w:tcPr>
            <w:tcW w:w="1724" w:type="dxa"/>
          </w:tcPr>
          <w:p w14:paraId="6FCC5541" w14:textId="77777777" w:rsidR="00977903" w:rsidRPr="000B5B3C" w:rsidRDefault="00977903" w:rsidP="000E235D">
            <w:r w:rsidRPr="000B5B3C">
              <w:rPr>
                <w:rFonts w:hint="eastAsia"/>
              </w:rPr>
              <w:t>59</w:t>
            </w:r>
          </w:p>
        </w:tc>
        <w:tc>
          <w:tcPr>
            <w:tcW w:w="1724" w:type="dxa"/>
          </w:tcPr>
          <w:p w14:paraId="0CEF82DF" w14:textId="77777777" w:rsidR="00977903" w:rsidRPr="000B5B3C" w:rsidRDefault="00977903" w:rsidP="000E235D">
            <w:r w:rsidRPr="000B5B3C">
              <w:rPr>
                <w:rFonts w:hint="eastAsia"/>
              </w:rPr>
              <w:t>133</w:t>
            </w:r>
          </w:p>
        </w:tc>
      </w:tr>
      <w:tr w:rsidR="00977903" w:rsidRPr="000B5B3C" w14:paraId="556D3F8A" w14:textId="77777777" w:rsidTr="000E235D">
        <w:tc>
          <w:tcPr>
            <w:tcW w:w="534" w:type="dxa"/>
            <w:vMerge/>
          </w:tcPr>
          <w:p w14:paraId="4C95027F" w14:textId="77777777" w:rsidR="00977903" w:rsidRPr="000B5B3C" w:rsidRDefault="00977903" w:rsidP="000E235D"/>
        </w:tc>
        <w:tc>
          <w:tcPr>
            <w:tcW w:w="2816" w:type="dxa"/>
          </w:tcPr>
          <w:p w14:paraId="0B8D95D6" w14:textId="77777777" w:rsidR="00977903" w:rsidRPr="000B5B3C" w:rsidRDefault="00977903" w:rsidP="000E235D">
            <w:r w:rsidRPr="000B5B3C">
              <w:rPr>
                <w:rFonts w:hint="eastAsia"/>
              </w:rPr>
              <w:t>温州</w:t>
            </w:r>
          </w:p>
        </w:tc>
        <w:tc>
          <w:tcPr>
            <w:tcW w:w="1724" w:type="dxa"/>
          </w:tcPr>
          <w:p w14:paraId="51B9E219" w14:textId="77777777" w:rsidR="00977903" w:rsidRPr="000B5B3C" w:rsidRDefault="00977903" w:rsidP="000E235D">
            <w:r w:rsidRPr="000B5B3C">
              <w:rPr>
                <w:rFonts w:hint="eastAsia"/>
              </w:rPr>
              <w:t>16</w:t>
            </w:r>
          </w:p>
        </w:tc>
        <w:tc>
          <w:tcPr>
            <w:tcW w:w="1724" w:type="dxa"/>
          </w:tcPr>
          <w:p w14:paraId="6323AB20" w14:textId="77777777" w:rsidR="00977903" w:rsidRPr="000B5B3C" w:rsidRDefault="00977903" w:rsidP="000E235D">
            <w:r w:rsidRPr="000B5B3C">
              <w:rPr>
                <w:rFonts w:hint="eastAsia"/>
              </w:rPr>
              <w:t>1</w:t>
            </w:r>
          </w:p>
        </w:tc>
        <w:tc>
          <w:tcPr>
            <w:tcW w:w="1724" w:type="dxa"/>
          </w:tcPr>
          <w:p w14:paraId="6A68E6DB" w14:textId="77777777" w:rsidR="00977903" w:rsidRPr="000B5B3C" w:rsidRDefault="00977903" w:rsidP="000E235D">
            <w:r w:rsidRPr="000B5B3C">
              <w:rPr>
                <w:rFonts w:hint="eastAsia"/>
              </w:rPr>
              <w:t>17</w:t>
            </w:r>
          </w:p>
        </w:tc>
      </w:tr>
      <w:tr w:rsidR="00977903" w:rsidRPr="000B5B3C" w14:paraId="48C6EFBE" w14:textId="77777777" w:rsidTr="000E235D">
        <w:tc>
          <w:tcPr>
            <w:tcW w:w="534" w:type="dxa"/>
            <w:vMerge/>
          </w:tcPr>
          <w:p w14:paraId="5B2B851F" w14:textId="77777777" w:rsidR="00977903" w:rsidRPr="000B5B3C" w:rsidRDefault="00977903" w:rsidP="000E235D"/>
        </w:tc>
        <w:tc>
          <w:tcPr>
            <w:tcW w:w="2816" w:type="dxa"/>
          </w:tcPr>
          <w:p w14:paraId="2F9ED6FF" w14:textId="77777777" w:rsidR="00977903" w:rsidRPr="000B5B3C" w:rsidRDefault="00977903" w:rsidP="000E235D">
            <w:r w:rsidRPr="000B5B3C">
              <w:rPr>
                <w:rFonts w:hint="eastAsia"/>
              </w:rPr>
              <w:t>宁波</w:t>
            </w:r>
          </w:p>
        </w:tc>
        <w:tc>
          <w:tcPr>
            <w:tcW w:w="1724" w:type="dxa"/>
          </w:tcPr>
          <w:p w14:paraId="7BAABB37" w14:textId="77777777" w:rsidR="00977903" w:rsidRPr="000B5B3C" w:rsidRDefault="00977903" w:rsidP="000E235D">
            <w:r w:rsidRPr="000B5B3C">
              <w:rPr>
                <w:rFonts w:hint="eastAsia"/>
              </w:rPr>
              <w:t>609</w:t>
            </w:r>
          </w:p>
        </w:tc>
        <w:tc>
          <w:tcPr>
            <w:tcW w:w="1724" w:type="dxa"/>
          </w:tcPr>
          <w:p w14:paraId="5FDD313A" w14:textId="77777777" w:rsidR="00977903" w:rsidRPr="000B5B3C" w:rsidRDefault="00977903" w:rsidP="000E235D">
            <w:r w:rsidRPr="000B5B3C">
              <w:rPr>
                <w:rFonts w:hint="eastAsia"/>
              </w:rPr>
              <w:t>680</w:t>
            </w:r>
          </w:p>
        </w:tc>
        <w:tc>
          <w:tcPr>
            <w:tcW w:w="1724" w:type="dxa"/>
          </w:tcPr>
          <w:p w14:paraId="43B66ED6" w14:textId="77777777" w:rsidR="00977903" w:rsidRPr="000B5B3C" w:rsidRDefault="00977903" w:rsidP="000E235D">
            <w:r w:rsidRPr="000B5B3C">
              <w:rPr>
                <w:rFonts w:hint="eastAsia"/>
              </w:rPr>
              <w:t>1289</w:t>
            </w:r>
          </w:p>
        </w:tc>
      </w:tr>
      <w:tr w:rsidR="00977903" w:rsidRPr="000B5B3C" w14:paraId="198C46C1" w14:textId="77777777" w:rsidTr="000E235D">
        <w:trPr>
          <w:trHeight w:val="398"/>
        </w:trPr>
        <w:tc>
          <w:tcPr>
            <w:tcW w:w="534" w:type="dxa"/>
            <w:vMerge w:val="restart"/>
          </w:tcPr>
          <w:p w14:paraId="12E82A5C" w14:textId="77777777" w:rsidR="00977903" w:rsidRPr="000B5B3C" w:rsidRDefault="00977903" w:rsidP="000E235D">
            <w:r w:rsidRPr="000B5B3C">
              <w:rPr>
                <w:rFonts w:hint="eastAsia"/>
              </w:rPr>
              <w:t>台湾省</w:t>
            </w:r>
          </w:p>
        </w:tc>
        <w:tc>
          <w:tcPr>
            <w:tcW w:w="2816" w:type="dxa"/>
          </w:tcPr>
          <w:p w14:paraId="6FADD932" w14:textId="77777777" w:rsidR="00977903" w:rsidRPr="000B5B3C" w:rsidRDefault="00977903" w:rsidP="000E235D">
            <w:r w:rsidRPr="000B5B3C">
              <w:rPr>
                <w:rFonts w:hint="eastAsia"/>
              </w:rPr>
              <w:t>台湾</w:t>
            </w:r>
          </w:p>
        </w:tc>
        <w:tc>
          <w:tcPr>
            <w:tcW w:w="1724" w:type="dxa"/>
          </w:tcPr>
          <w:p w14:paraId="7B7241D4" w14:textId="77777777" w:rsidR="00977903" w:rsidRPr="000B5B3C" w:rsidRDefault="00977903" w:rsidP="000E235D">
            <w:r w:rsidRPr="000B5B3C">
              <w:rPr>
                <w:rFonts w:hint="eastAsia"/>
              </w:rPr>
              <w:t>613</w:t>
            </w:r>
          </w:p>
        </w:tc>
        <w:tc>
          <w:tcPr>
            <w:tcW w:w="1724" w:type="dxa"/>
          </w:tcPr>
          <w:p w14:paraId="69546D28" w14:textId="77777777" w:rsidR="00977903" w:rsidRPr="000B5B3C" w:rsidRDefault="00977903" w:rsidP="000E235D">
            <w:r w:rsidRPr="000B5B3C">
              <w:rPr>
                <w:rFonts w:hint="eastAsia"/>
              </w:rPr>
              <w:t>354</w:t>
            </w:r>
          </w:p>
        </w:tc>
        <w:tc>
          <w:tcPr>
            <w:tcW w:w="1724" w:type="dxa"/>
          </w:tcPr>
          <w:p w14:paraId="66EC7D35" w14:textId="77777777" w:rsidR="00977903" w:rsidRPr="000B5B3C" w:rsidRDefault="00977903" w:rsidP="000E235D">
            <w:r w:rsidRPr="000B5B3C">
              <w:rPr>
                <w:rFonts w:hint="eastAsia"/>
              </w:rPr>
              <w:t>967</w:t>
            </w:r>
          </w:p>
        </w:tc>
      </w:tr>
      <w:tr w:rsidR="00977903" w:rsidRPr="000B5B3C" w14:paraId="6AC4EEF0" w14:textId="77777777" w:rsidTr="000E235D">
        <w:tc>
          <w:tcPr>
            <w:tcW w:w="534" w:type="dxa"/>
            <w:vMerge/>
          </w:tcPr>
          <w:p w14:paraId="35830E30" w14:textId="77777777" w:rsidR="00977903" w:rsidRPr="000B5B3C" w:rsidRDefault="00977903" w:rsidP="000E235D"/>
        </w:tc>
        <w:tc>
          <w:tcPr>
            <w:tcW w:w="2816" w:type="dxa"/>
          </w:tcPr>
          <w:p w14:paraId="7FC42A7D" w14:textId="77777777" w:rsidR="00977903" w:rsidRPr="000B5B3C" w:rsidRDefault="00977903" w:rsidP="000E235D">
            <w:r w:rsidRPr="000B5B3C">
              <w:rPr>
                <w:rFonts w:hint="eastAsia"/>
              </w:rPr>
              <w:t>淡水</w:t>
            </w:r>
          </w:p>
        </w:tc>
        <w:tc>
          <w:tcPr>
            <w:tcW w:w="1724" w:type="dxa"/>
          </w:tcPr>
          <w:p w14:paraId="239F028F" w14:textId="77777777" w:rsidR="00977903" w:rsidRPr="000B5B3C" w:rsidRDefault="00977903" w:rsidP="000E235D">
            <w:r w:rsidRPr="000B5B3C">
              <w:rPr>
                <w:rFonts w:hint="eastAsia"/>
              </w:rPr>
              <w:t>85</w:t>
            </w:r>
          </w:p>
        </w:tc>
        <w:tc>
          <w:tcPr>
            <w:tcW w:w="1724" w:type="dxa"/>
          </w:tcPr>
          <w:p w14:paraId="2631F940" w14:textId="77777777" w:rsidR="00977903" w:rsidRPr="000B5B3C" w:rsidRDefault="00977903" w:rsidP="000E235D">
            <w:r w:rsidRPr="000B5B3C">
              <w:rPr>
                <w:rFonts w:hint="eastAsia"/>
              </w:rPr>
              <w:t>62</w:t>
            </w:r>
          </w:p>
        </w:tc>
        <w:tc>
          <w:tcPr>
            <w:tcW w:w="1724" w:type="dxa"/>
          </w:tcPr>
          <w:p w14:paraId="6633C2CC" w14:textId="77777777" w:rsidR="00977903" w:rsidRPr="000B5B3C" w:rsidRDefault="00977903" w:rsidP="000E235D">
            <w:r w:rsidRPr="000B5B3C">
              <w:rPr>
                <w:rFonts w:hint="eastAsia"/>
              </w:rPr>
              <w:t>147</w:t>
            </w:r>
          </w:p>
        </w:tc>
      </w:tr>
      <w:tr w:rsidR="00977903" w:rsidRPr="000B5B3C" w14:paraId="6E1DAE3F" w14:textId="77777777" w:rsidTr="000E235D">
        <w:tc>
          <w:tcPr>
            <w:tcW w:w="534" w:type="dxa"/>
            <w:vMerge w:val="restart"/>
          </w:tcPr>
          <w:p w14:paraId="200F5D6F" w14:textId="77777777" w:rsidR="00977903" w:rsidRPr="000B5B3C" w:rsidRDefault="00977903" w:rsidP="000E235D">
            <w:r w:rsidRPr="000B5B3C">
              <w:rPr>
                <w:rFonts w:hint="eastAsia"/>
              </w:rPr>
              <w:t>直隶</w:t>
            </w:r>
          </w:p>
        </w:tc>
        <w:tc>
          <w:tcPr>
            <w:tcW w:w="2816" w:type="dxa"/>
          </w:tcPr>
          <w:p w14:paraId="088022B3" w14:textId="77777777" w:rsidR="00977903" w:rsidRPr="000B5B3C" w:rsidRDefault="00977903" w:rsidP="000E235D">
            <w:r w:rsidRPr="000B5B3C">
              <w:rPr>
                <w:rFonts w:hint="eastAsia"/>
              </w:rPr>
              <w:t>天津</w:t>
            </w:r>
          </w:p>
        </w:tc>
        <w:tc>
          <w:tcPr>
            <w:tcW w:w="1724" w:type="dxa"/>
          </w:tcPr>
          <w:p w14:paraId="36BFE96C" w14:textId="77777777" w:rsidR="00977903" w:rsidRPr="000B5B3C" w:rsidRDefault="00977903" w:rsidP="000E235D">
            <w:r w:rsidRPr="000B5B3C">
              <w:rPr>
                <w:rFonts w:hint="eastAsia"/>
              </w:rPr>
              <w:t>312</w:t>
            </w:r>
          </w:p>
        </w:tc>
        <w:tc>
          <w:tcPr>
            <w:tcW w:w="1724" w:type="dxa"/>
          </w:tcPr>
          <w:p w14:paraId="7B6A9724" w14:textId="77777777" w:rsidR="00977903" w:rsidRPr="000B5B3C" w:rsidRDefault="00977903" w:rsidP="000E235D">
            <w:r w:rsidRPr="000B5B3C">
              <w:rPr>
                <w:rFonts w:hint="eastAsia"/>
              </w:rPr>
              <w:t>117</w:t>
            </w:r>
          </w:p>
        </w:tc>
        <w:tc>
          <w:tcPr>
            <w:tcW w:w="1724" w:type="dxa"/>
          </w:tcPr>
          <w:p w14:paraId="43354826" w14:textId="77777777" w:rsidR="00977903" w:rsidRPr="000B5B3C" w:rsidRDefault="00977903" w:rsidP="000E235D">
            <w:r w:rsidRPr="000B5B3C">
              <w:rPr>
                <w:rFonts w:hint="eastAsia"/>
              </w:rPr>
              <w:t>429</w:t>
            </w:r>
          </w:p>
        </w:tc>
      </w:tr>
      <w:tr w:rsidR="00977903" w:rsidRPr="000B5B3C" w14:paraId="2B611AC2" w14:textId="77777777" w:rsidTr="000E235D">
        <w:tc>
          <w:tcPr>
            <w:tcW w:w="534" w:type="dxa"/>
            <w:vMerge/>
          </w:tcPr>
          <w:p w14:paraId="03B29BEE" w14:textId="77777777" w:rsidR="00977903" w:rsidRPr="000B5B3C" w:rsidRDefault="00977903" w:rsidP="000E235D"/>
        </w:tc>
        <w:tc>
          <w:tcPr>
            <w:tcW w:w="2816" w:type="dxa"/>
          </w:tcPr>
          <w:p w14:paraId="7614A272" w14:textId="77777777" w:rsidR="00977903" w:rsidRPr="000B5B3C" w:rsidRDefault="00977903" w:rsidP="000E235D">
            <w:r w:rsidRPr="000B5B3C">
              <w:rPr>
                <w:rFonts w:hint="eastAsia"/>
              </w:rPr>
              <w:t>北京</w:t>
            </w:r>
          </w:p>
        </w:tc>
        <w:tc>
          <w:tcPr>
            <w:tcW w:w="1724" w:type="dxa"/>
          </w:tcPr>
          <w:p w14:paraId="10A8D6F8" w14:textId="77777777" w:rsidR="00977903" w:rsidRPr="000B5B3C" w:rsidRDefault="00977903" w:rsidP="000E235D">
            <w:r w:rsidRPr="000B5B3C">
              <w:rPr>
                <w:rFonts w:hint="eastAsia"/>
              </w:rPr>
              <w:t>283</w:t>
            </w:r>
          </w:p>
        </w:tc>
        <w:tc>
          <w:tcPr>
            <w:tcW w:w="1724" w:type="dxa"/>
          </w:tcPr>
          <w:p w14:paraId="384B9CC5" w14:textId="77777777" w:rsidR="00977903" w:rsidRPr="000B5B3C" w:rsidRDefault="00977903" w:rsidP="000E235D">
            <w:r w:rsidRPr="000B5B3C">
              <w:rPr>
                <w:rFonts w:hint="eastAsia"/>
              </w:rPr>
              <w:t>157</w:t>
            </w:r>
          </w:p>
        </w:tc>
        <w:tc>
          <w:tcPr>
            <w:tcW w:w="1724" w:type="dxa"/>
          </w:tcPr>
          <w:p w14:paraId="47C9FFA4" w14:textId="77777777" w:rsidR="00977903" w:rsidRPr="000B5B3C" w:rsidRDefault="00977903" w:rsidP="000E235D">
            <w:r w:rsidRPr="000B5B3C">
              <w:rPr>
                <w:rFonts w:hint="eastAsia"/>
              </w:rPr>
              <w:t>440</w:t>
            </w:r>
          </w:p>
        </w:tc>
      </w:tr>
      <w:tr w:rsidR="00977903" w:rsidRPr="000B5B3C" w14:paraId="6A6B2802" w14:textId="77777777" w:rsidTr="000E235D">
        <w:tc>
          <w:tcPr>
            <w:tcW w:w="534" w:type="dxa"/>
            <w:vMerge/>
          </w:tcPr>
          <w:p w14:paraId="474C58B2" w14:textId="77777777" w:rsidR="00977903" w:rsidRPr="000B5B3C" w:rsidRDefault="00977903" w:rsidP="000E235D"/>
        </w:tc>
        <w:tc>
          <w:tcPr>
            <w:tcW w:w="2816" w:type="dxa"/>
          </w:tcPr>
          <w:p w14:paraId="56F384CC" w14:textId="77777777" w:rsidR="00977903" w:rsidRPr="000B5B3C" w:rsidRDefault="00977903" w:rsidP="000E235D">
            <w:r w:rsidRPr="000B5B3C">
              <w:rPr>
                <w:rFonts w:hint="eastAsia"/>
              </w:rPr>
              <w:t>通州区</w:t>
            </w:r>
          </w:p>
        </w:tc>
        <w:tc>
          <w:tcPr>
            <w:tcW w:w="1724" w:type="dxa"/>
          </w:tcPr>
          <w:p w14:paraId="573A61AC" w14:textId="77777777" w:rsidR="00977903" w:rsidRPr="000B5B3C" w:rsidRDefault="00977903" w:rsidP="000E235D">
            <w:r w:rsidRPr="000B5B3C">
              <w:rPr>
                <w:rFonts w:hint="eastAsia"/>
              </w:rPr>
              <w:t>200</w:t>
            </w:r>
          </w:p>
        </w:tc>
        <w:tc>
          <w:tcPr>
            <w:tcW w:w="1724" w:type="dxa"/>
          </w:tcPr>
          <w:p w14:paraId="75C1DBF9" w14:textId="77777777" w:rsidR="00977903" w:rsidRPr="000B5B3C" w:rsidRDefault="00977903" w:rsidP="000E235D">
            <w:r w:rsidRPr="000B5B3C">
              <w:rPr>
                <w:rFonts w:hint="eastAsia"/>
              </w:rPr>
              <w:t>108</w:t>
            </w:r>
          </w:p>
        </w:tc>
        <w:tc>
          <w:tcPr>
            <w:tcW w:w="1724" w:type="dxa"/>
          </w:tcPr>
          <w:p w14:paraId="2920CD27" w14:textId="77777777" w:rsidR="00977903" w:rsidRPr="000B5B3C" w:rsidRDefault="00977903" w:rsidP="000E235D">
            <w:r w:rsidRPr="000B5B3C">
              <w:rPr>
                <w:rFonts w:hint="eastAsia"/>
              </w:rPr>
              <w:t>308</w:t>
            </w:r>
          </w:p>
        </w:tc>
      </w:tr>
      <w:tr w:rsidR="00977903" w:rsidRPr="000B5B3C" w14:paraId="5807D543" w14:textId="77777777" w:rsidTr="000E235D">
        <w:tc>
          <w:tcPr>
            <w:tcW w:w="534" w:type="dxa"/>
            <w:vMerge/>
          </w:tcPr>
          <w:p w14:paraId="2BEAC293" w14:textId="77777777" w:rsidR="00977903" w:rsidRPr="000B5B3C" w:rsidRDefault="00977903" w:rsidP="000E235D"/>
        </w:tc>
        <w:tc>
          <w:tcPr>
            <w:tcW w:w="2816" w:type="dxa"/>
          </w:tcPr>
          <w:p w14:paraId="68373FD1" w14:textId="77777777" w:rsidR="00977903" w:rsidRPr="000B5B3C" w:rsidRDefault="00977903" w:rsidP="000E235D">
            <w:r w:rsidRPr="000B5B3C">
              <w:rPr>
                <w:rFonts w:hint="eastAsia"/>
              </w:rPr>
              <w:t>北京及天津</w:t>
            </w:r>
            <w:r w:rsidRPr="000B5B3C">
              <w:rPr>
                <w:rFonts w:hint="eastAsia"/>
              </w:rPr>
              <w:t>*</w:t>
            </w:r>
          </w:p>
        </w:tc>
        <w:tc>
          <w:tcPr>
            <w:tcW w:w="1724" w:type="dxa"/>
          </w:tcPr>
          <w:p w14:paraId="2A981A88" w14:textId="77777777" w:rsidR="00977903" w:rsidRPr="000B5B3C" w:rsidRDefault="00977903" w:rsidP="000E235D">
            <w:r w:rsidRPr="000B5B3C">
              <w:rPr>
                <w:rFonts w:hint="eastAsia"/>
              </w:rPr>
              <w:t>261</w:t>
            </w:r>
          </w:p>
        </w:tc>
        <w:tc>
          <w:tcPr>
            <w:tcW w:w="1724" w:type="dxa"/>
          </w:tcPr>
          <w:p w14:paraId="283E9293" w14:textId="77777777" w:rsidR="00977903" w:rsidRPr="000B5B3C" w:rsidRDefault="00977903" w:rsidP="000E235D">
            <w:r w:rsidRPr="000B5B3C">
              <w:rPr>
                <w:rFonts w:hint="eastAsia"/>
              </w:rPr>
              <w:t>87</w:t>
            </w:r>
          </w:p>
        </w:tc>
        <w:tc>
          <w:tcPr>
            <w:tcW w:w="1724" w:type="dxa"/>
          </w:tcPr>
          <w:p w14:paraId="0389C99A" w14:textId="77777777" w:rsidR="00977903" w:rsidRPr="000B5B3C" w:rsidRDefault="00977903" w:rsidP="000E235D">
            <w:r w:rsidRPr="000B5B3C">
              <w:rPr>
                <w:rFonts w:hint="eastAsia"/>
              </w:rPr>
              <w:t>348</w:t>
            </w:r>
          </w:p>
        </w:tc>
      </w:tr>
      <w:tr w:rsidR="00977903" w:rsidRPr="000B5B3C" w14:paraId="1A5A5105" w14:textId="77777777" w:rsidTr="000E235D">
        <w:tc>
          <w:tcPr>
            <w:tcW w:w="534" w:type="dxa"/>
            <w:vMerge w:val="restart"/>
          </w:tcPr>
          <w:p w14:paraId="3F8D4DA5" w14:textId="77777777" w:rsidR="00977903" w:rsidRPr="000B5B3C" w:rsidRDefault="00977903" w:rsidP="000E235D">
            <w:r w:rsidRPr="000B5B3C">
              <w:rPr>
                <w:rFonts w:hint="eastAsia"/>
              </w:rPr>
              <w:t>江苏</w:t>
            </w:r>
            <w:r w:rsidRPr="000B5B3C">
              <w:rPr>
                <w:rFonts w:hint="eastAsia"/>
              </w:rPr>
              <w:lastRenderedPageBreak/>
              <w:t>省</w:t>
            </w:r>
          </w:p>
        </w:tc>
        <w:tc>
          <w:tcPr>
            <w:tcW w:w="2816" w:type="dxa"/>
          </w:tcPr>
          <w:p w14:paraId="2AE898C5" w14:textId="77777777" w:rsidR="00977903" w:rsidRPr="000B5B3C" w:rsidRDefault="00977903" w:rsidP="000E235D">
            <w:r w:rsidRPr="000B5B3C">
              <w:rPr>
                <w:rFonts w:hint="eastAsia"/>
              </w:rPr>
              <w:lastRenderedPageBreak/>
              <w:t>苏州</w:t>
            </w:r>
          </w:p>
        </w:tc>
        <w:tc>
          <w:tcPr>
            <w:tcW w:w="1724" w:type="dxa"/>
          </w:tcPr>
          <w:p w14:paraId="383991A3" w14:textId="77777777" w:rsidR="00977903" w:rsidRPr="000B5B3C" w:rsidRDefault="00977903" w:rsidP="000E235D">
            <w:r w:rsidRPr="000B5B3C">
              <w:rPr>
                <w:rFonts w:hint="eastAsia"/>
              </w:rPr>
              <w:t>9</w:t>
            </w:r>
          </w:p>
        </w:tc>
        <w:tc>
          <w:tcPr>
            <w:tcW w:w="1724" w:type="dxa"/>
          </w:tcPr>
          <w:p w14:paraId="1394EC6A" w14:textId="77777777" w:rsidR="00977903" w:rsidRPr="000B5B3C" w:rsidRDefault="00977903" w:rsidP="000E235D">
            <w:r w:rsidRPr="000B5B3C">
              <w:rPr>
                <w:rFonts w:hint="eastAsia"/>
              </w:rPr>
              <w:t>2</w:t>
            </w:r>
          </w:p>
        </w:tc>
        <w:tc>
          <w:tcPr>
            <w:tcW w:w="1724" w:type="dxa"/>
          </w:tcPr>
          <w:p w14:paraId="533E5BF3" w14:textId="77777777" w:rsidR="00977903" w:rsidRPr="000B5B3C" w:rsidRDefault="00977903" w:rsidP="000E235D">
            <w:r w:rsidRPr="000B5B3C">
              <w:rPr>
                <w:rFonts w:hint="eastAsia"/>
              </w:rPr>
              <w:t>11</w:t>
            </w:r>
          </w:p>
        </w:tc>
      </w:tr>
      <w:tr w:rsidR="00977903" w:rsidRPr="000B5B3C" w14:paraId="428161B9" w14:textId="77777777" w:rsidTr="000E235D">
        <w:tc>
          <w:tcPr>
            <w:tcW w:w="534" w:type="dxa"/>
            <w:vMerge/>
          </w:tcPr>
          <w:p w14:paraId="15E2FB32" w14:textId="77777777" w:rsidR="00977903" w:rsidRPr="000B5B3C" w:rsidRDefault="00977903" w:rsidP="000E235D"/>
        </w:tc>
        <w:tc>
          <w:tcPr>
            <w:tcW w:w="2816" w:type="dxa"/>
          </w:tcPr>
          <w:p w14:paraId="3FCB607E" w14:textId="77777777" w:rsidR="00977903" w:rsidRPr="000B5B3C" w:rsidRDefault="00977903" w:rsidP="000E235D">
            <w:r w:rsidRPr="000B5B3C">
              <w:rPr>
                <w:rFonts w:hint="eastAsia"/>
              </w:rPr>
              <w:t>上海</w:t>
            </w:r>
          </w:p>
        </w:tc>
        <w:tc>
          <w:tcPr>
            <w:tcW w:w="1724" w:type="dxa"/>
          </w:tcPr>
          <w:p w14:paraId="78418581" w14:textId="77777777" w:rsidR="00977903" w:rsidRPr="000B5B3C" w:rsidRDefault="00977903" w:rsidP="000E235D">
            <w:r w:rsidRPr="000B5B3C">
              <w:rPr>
                <w:rFonts w:hint="eastAsia"/>
              </w:rPr>
              <w:t>318</w:t>
            </w:r>
          </w:p>
        </w:tc>
        <w:tc>
          <w:tcPr>
            <w:tcW w:w="1724" w:type="dxa"/>
          </w:tcPr>
          <w:p w14:paraId="04ABADDD" w14:textId="77777777" w:rsidR="00977903" w:rsidRPr="000B5B3C" w:rsidRDefault="00977903" w:rsidP="000E235D">
            <w:r w:rsidRPr="000B5B3C">
              <w:rPr>
                <w:rFonts w:hint="eastAsia"/>
              </w:rPr>
              <w:t>264</w:t>
            </w:r>
          </w:p>
        </w:tc>
        <w:tc>
          <w:tcPr>
            <w:tcW w:w="1724" w:type="dxa"/>
          </w:tcPr>
          <w:p w14:paraId="49399E79" w14:textId="77777777" w:rsidR="00977903" w:rsidRPr="000B5B3C" w:rsidRDefault="00977903" w:rsidP="000E235D">
            <w:r w:rsidRPr="000B5B3C">
              <w:rPr>
                <w:rFonts w:hint="eastAsia"/>
              </w:rPr>
              <w:t>582</w:t>
            </w:r>
          </w:p>
        </w:tc>
      </w:tr>
      <w:tr w:rsidR="00977903" w:rsidRPr="000B5B3C" w14:paraId="2DD29504" w14:textId="77777777" w:rsidTr="000E235D">
        <w:tc>
          <w:tcPr>
            <w:tcW w:w="534" w:type="dxa"/>
            <w:vMerge/>
          </w:tcPr>
          <w:p w14:paraId="788EC0E8" w14:textId="77777777" w:rsidR="00977903" w:rsidRPr="000B5B3C" w:rsidRDefault="00977903" w:rsidP="000E235D"/>
        </w:tc>
        <w:tc>
          <w:tcPr>
            <w:tcW w:w="2816" w:type="dxa"/>
          </w:tcPr>
          <w:p w14:paraId="178B8828" w14:textId="77777777" w:rsidR="00977903" w:rsidRPr="000B5B3C" w:rsidRDefault="00977903" w:rsidP="000E235D">
            <w:r w:rsidRPr="000B5B3C">
              <w:rPr>
                <w:rFonts w:hint="eastAsia"/>
              </w:rPr>
              <w:t>上海及苏州</w:t>
            </w:r>
            <w:r w:rsidRPr="000B5B3C">
              <w:rPr>
                <w:rFonts w:hint="eastAsia"/>
              </w:rPr>
              <w:t>*</w:t>
            </w:r>
          </w:p>
        </w:tc>
        <w:tc>
          <w:tcPr>
            <w:tcW w:w="1724" w:type="dxa"/>
          </w:tcPr>
          <w:p w14:paraId="5EF33461" w14:textId="77777777" w:rsidR="00977903" w:rsidRPr="000B5B3C" w:rsidRDefault="00977903" w:rsidP="000E235D">
            <w:r w:rsidRPr="000B5B3C">
              <w:rPr>
                <w:rFonts w:hint="eastAsia"/>
              </w:rPr>
              <w:t>50</w:t>
            </w:r>
          </w:p>
        </w:tc>
        <w:tc>
          <w:tcPr>
            <w:tcW w:w="1724" w:type="dxa"/>
          </w:tcPr>
          <w:p w14:paraId="332D62E0" w14:textId="77777777" w:rsidR="00977903" w:rsidRPr="000B5B3C" w:rsidRDefault="00977903" w:rsidP="000E235D">
            <w:r w:rsidRPr="000B5B3C">
              <w:rPr>
                <w:rFonts w:hint="eastAsia"/>
              </w:rPr>
              <w:t>62</w:t>
            </w:r>
          </w:p>
        </w:tc>
        <w:tc>
          <w:tcPr>
            <w:tcW w:w="1724" w:type="dxa"/>
          </w:tcPr>
          <w:p w14:paraId="6F370BF4" w14:textId="77777777" w:rsidR="00977903" w:rsidRPr="000B5B3C" w:rsidRDefault="00977903" w:rsidP="000E235D">
            <w:r w:rsidRPr="000B5B3C">
              <w:rPr>
                <w:rFonts w:hint="eastAsia"/>
              </w:rPr>
              <w:t>112</w:t>
            </w:r>
          </w:p>
        </w:tc>
      </w:tr>
      <w:tr w:rsidR="00977903" w:rsidRPr="000B5B3C" w14:paraId="72B97A3D" w14:textId="77777777" w:rsidTr="000E235D">
        <w:tc>
          <w:tcPr>
            <w:tcW w:w="534" w:type="dxa"/>
            <w:vMerge/>
          </w:tcPr>
          <w:p w14:paraId="02AB7A39" w14:textId="77777777" w:rsidR="00977903" w:rsidRPr="000B5B3C" w:rsidRDefault="00977903" w:rsidP="000E235D"/>
        </w:tc>
        <w:tc>
          <w:tcPr>
            <w:tcW w:w="2816" w:type="dxa"/>
          </w:tcPr>
          <w:p w14:paraId="077C7FED" w14:textId="77777777" w:rsidR="00977903" w:rsidRPr="000B5B3C" w:rsidRDefault="00977903" w:rsidP="000E235D">
            <w:r w:rsidRPr="000B5B3C">
              <w:rPr>
                <w:rFonts w:hint="eastAsia"/>
              </w:rPr>
              <w:t>南京</w:t>
            </w:r>
          </w:p>
        </w:tc>
        <w:tc>
          <w:tcPr>
            <w:tcW w:w="1724" w:type="dxa"/>
          </w:tcPr>
          <w:p w14:paraId="4E4468D0" w14:textId="77777777" w:rsidR="00977903" w:rsidRPr="000B5B3C" w:rsidRDefault="00977903" w:rsidP="000E235D">
            <w:r w:rsidRPr="000B5B3C">
              <w:rPr>
                <w:rFonts w:hint="eastAsia"/>
              </w:rPr>
              <w:t>13</w:t>
            </w:r>
          </w:p>
        </w:tc>
        <w:tc>
          <w:tcPr>
            <w:tcW w:w="1724" w:type="dxa"/>
          </w:tcPr>
          <w:p w14:paraId="3175C97F" w14:textId="77777777" w:rsidR="00977903" w:rsidRPr="000B5B3C" w:rsidRDefault="00977903" w:rsidP="000E235D">
            <w:r w:rsidRPr="000B5B3C">
              <w:rPr>
                <w:rFonts w:hint="eastAsia"/>
              </w:rPr>
              <w:t>3</w:t>
            </w:r>
          </w:p>
        </w:tc>
        <w:tc>
          <w:tcPr>
            <w:tcW w:w="1724" w:type="dxa"/>
          </w:tcPr>
          <w:p w14:paraId="0EBFE4CE" w14:textId="77777777" w:rsidR="00977903" w:rsidRPr="000B5B3C" w:rsidRDefault="00977903" w:rsidP="000E235D">
            <w:r w:rsidRPr="000B5B3C">
              <w:rPr>
                <w:rFonts w:hint="eastAsia"/>
              </w:rPr>
              <w:t>16</w:t>
            </w:r>
          </w:p>
        </w:tc>
      </w:tr>
      <w:tr w:rsidR="00977903" w:rsidRPr="000B5B3C" w14:paraId="4E318F04" w14:textId="77777777" w:rsidTr="000E235D">
        <w:tc>
          <w:tcPr>
            <w:tcW w:w="534" w:type="dxa"/>
            <w:vMerge/>
          </w:tcPr>
          <w:p w14:paraId="50937A55" w14:textId="77777777" w:rsidR="00977903" w:rsidRPr="000B5B3C" w:rsidRDefault="00977903" w:rsidP="000E235D"/>
        </w:tc>
        <w:tc>
          <w:tcPr>
            <w:tcW w:w="2816" w:type="dxa"/>
          </w:tcPr>
          <w:p w14:paraId="44C8F89A" w14:textId="77777777" w:rsidR="00977903" w:rsidRPr="000B5B3C" w:rsidRDefault="00977903" w:rsidP="000E235D">
            <w:r w:rsidRPr="000B5B3C">
              <w:rPr>
                <w:rFonts w:hint="eastAsia"/>
              </w:rPr>
              <w:t>扬州</w:t>
            </w:r>
          </w:p>
        </w:tc>
        <w:tc>
          <w:tcPr>
            <w:tcW w:w="1724" w:type="dxa"/>
          </w:tcPr>
          <w:p w14:paraId="6CF61119" w14:textId="77777777" w:rsidR="00977903" w:rsidRPr="000B5B3C" w:rsidRDefault="00977903" w:rsidP="000E235D">
            <w:r w:rsidRPr="000B5B3C">
              <w:rPr>
                <w:rFonts w:hint="eastAsia"/>
              </w:rPr>
              <w:t>14</w:t>
            </w:r>
          </w:p>
        </w:tc>
        <w:tc>
          <w:tcPr>
            <w:tcW w:w="1724" w:type="dxa"/>
          </w:tcPr>
          <w:p w14:paraId="36FACE2A" w14:textId="77777777" w:rsidR="00977903" w:rsidRPr="000B5B3C" w:rsidRDefault="00977903" w:rsidP="000E235D">
            <w:r w:rsidRPr="000B5B3C">
              <w:rPr>
                <w:rFonts w:hint="eastAsia"/>
              </w:rPr>
              <w:t>5</w:t>
            </w:r>
          </w:p>
        </w:tc>
        <w:tc>
          <w:tcPr>
            <w:tcW w:w="1724" w:type="dxa"/>
          </w:tcPr>
          <w:p w14:paraId="4EC3F241" w14:textId="77777777" w:rsidR="00977903" w:rsidRPr="000B5B3C" w:rsidRDefault="00977903" w:rsidP="000E235D">
            <w:r w:rsidRPr="000B5B3C">
              <w:rPr>
                <w:rFonts w:hint="eastAsia"/>
              </w:rPr>
              <w:t>19</w:t>
            </w:r>
          </w:p>
        </w:tc>
      </w:tr>
      <w:tr w:rsidR="00977903" w:rsidRPr="000B5B3C" w14:paraId="3EC6DF89" w14:textId="77777777" w:rsidTr="000E235D">
        <w:tc>
          <w:tcPr>
            <w:tcW w:w="534" w:type="dxa"/>
            <w:vMerge/>
          </w:tcPr>
          <w:p w14:paraId="5E485967" w14:textId="77777777" w:rsidR="00977903" w:rsidRPr="000B5B3C" w:rsidRDefault="00977903" w:rsidP="000E235D"/>
        </w:tc>
        <w:tc>
          <w:tcPr>
            <w:tcW w:w="2816" w:type="dxa"/>
          </w:tcPr>
          <w:p w14:paraId="189AB32A" w14:textId="77777777" w:rsidR="00977903" w:rsidRPr="000B5B3C" w:rsidRDefault="00977903" w:rsidP="000E235D">
            <w:r w:rsidRPr="000B5B3C">
              <w:rPr>
                <w:rFonts w:hint="eastAsia"/>
              </w:rPr>
              <w:t>镇江</w:t>
            </w:r>
          </w:p>
        </w:tc>
        <w:tc>
          <w:tcPr>
            <w:tcW w:w="1724" w:type="dxa"/>
          </w:tcPr>
          <w:p w14:paraId="01D81792" w14:textId="77777777" w:rsidR="00977903" w:rsidRPr="000B5B3C" w:rsidRDefault="00977903" w:rsidP="000E235D">
            <w:r w:rsidRPr="000B5B3C">
              <w:rPr>
                <w:rFonts w:hint="eastAsia"/>
              </w:rPr>
              <w:t>22</w:t>
            </w:r>
          </w:p>
        </w:tc>
        <w:tc>
          <w:tcPr>
            <w:tcW w:w="1724" w:type="dxa"/>
          </w:tcPr>
          <w:p w14:paraId="5A0CF030" w14:textId="77777777" w:rsidR="00977903" w:rsidRPr="000B5B3C" w:rsidRDefault="00977903" w:rsidP="000E235D">
            <w:r w:rsidRPr="000B5B3C">
              <w:rPr>
                <w:rFonts w:hint="eastAsia"/>
              </w:rPr>
              <w:t>6</w:t>
            </w:r>
          </w:p>
        </w:tc>
        <w:tc>
          <w:tcPr>
            <w:tcW w:w="1724" w:type="dxa"/>
          </w:tcPr>
          <w:p w14:paraId="3D674B77" w14:textId="77777777" w:rsidR="00977903" w:rsidRPr="000B5B3C" w:rsidRDefault="00977903" w:rsidP="000E235D">
            <w:r w:rsidRPr="000B5B3C">
              <w:rPr>
                <w:rFonts w:hint="eastAsia"/>
              </w:rPr>
              <w:t>28</w:t>
            </w:r>
          </w:p>
        </w:tc>
      </w:tr>
      <w:tr w:rsidR="00977903" w:rsidRPr="000B5B3C" w14:paraId="339B9A3E" w14:textId="77777777" w:rsidTr="000E235D">
        <w:tc>
          <w:tcPr>
            <w:tcW w:w="534" w:type="dxa"/>
            <w:vMerge/>
          </w:tcPr>
          <w:p w14:paraId="6E7A534C" w14:textId="77777777" w:rsidR="00977903" w:rsidRPr="000B5B3C" w:rsidRDefault="00977903" w:rsidP="000E235D"/>
        </w:tc>
        <w:tc>
          <w:tcPr>
            <w:tcW w:w="2816" w:type="dxa"/>
          </w:tcPr>
          <w:p w14:paraId="65DA8437" w14:textId="77777777" w:rsidR="00977903" w:rsidRPr="000B5B3C" w:rsidRDefault="00977903" w:rsidP="000E235D">
            <w:r w:rsidRPr="000B5B3C">
              <w:rPr>
                <w:rFonts w:hint="eastAsia"/>
              </w:rPr>
              <w:t>泰州</w:t>
            </w:r>
          </w:p>
        </w:tc>
        <w:tc>
          <w:tcPr>
            <w:tcW w:w="1724" w:type="dxa"/>
          </w:tcPr>
          <w:p w14:paraId="0B0F2AB2" w14:textId="77777777" w:rsidR="00977903" w:rsidRPr="000B5B3C" w:rsidRDefault="00977903" w:rsidP="000E235D">
            <w:r w:rsidRPr="000B5B3C">
              <w:rPr>
                <w:rFonts w:hint="eastAsia"/>
              </w:rPr>
              <w:t>55</w:t>
            </w:r>
          </w:p>
        </w:tc>
        <w:tc>
          <w:tcPr>
            <w:tcW w:w="1724" w:type="dxa"/>
          </w:tcPr>
          <w:p w14:paraId="5FE593AD" w14:textId="77777777" w:rsidR="00977903" w:rsidRPr="000B5B3C" w:rsidRDefault="00977903" w:rsidP="000E235D">
            <w:r w:rsidRPr="000B5B3C">
              <w:rPr>
                <w:rFonts w:hint="eastAsia"/>
              </w:rPr>
              <w:t>14</w:t>
            </w:r>
          </w:p>
        </w:tc>
        <w:tc>
          <w:tcPr>
            <w:tcW w:w="1724" w:type="dxa"/>
          </w:tcPr>
          <w:p w14:paraId="055F49B7" w14:textId="77777777" w:rsidR="00977903" w:rsidRPr="000B5B3C" w:rsidRDefault="00977903" w:rsidP="000E235D">
            <w:r w:rsidRPr="000B5B3C">
              <w:rPr>
                <w:rFonts w:hint="eastAsia"/>
              </w:rPr>
              <w:t>69</w:t>
            </w:r>
          </w:p>
        </w:tc>
      </w:tr>
      <w:tr w:rsidR="00977903" w:rsidRPr="000B5B3C" w14:paraId="61577E7D" w14:textId="77777777" w:rsidTr="000E235D">
        <w:tc>
          <w:tcPr>
            <w:tcW w:w="534" w:type="dxa"/>
            <w:vMerge w:val="restart"/>
          </w:tcPr>
          <w:p w14:paraId="73790F2B" w14:textId="77777777" w:rsidR="00977903" w:rsidRPr="000B5B3C" w:rsidRDefault="00977903" w:rsidP="000E235D">
            <w:r w:rsidRPr="000B5B3C">
              <w:rPr>
                <w:rFonts w:hint="eastAsia"/>
              </w:rPr>
              <w:t>湖北省</w:t>
            </w:r>
          </w:p>
        </w:tc>
        <w:tc>
          <w:tcPr>
            <w:tcW w:w="2816" w:type="dxa"/>
          </w:tcPr>
          <w:p w14:paraId="0647CBE0" w14:textId="77777777" w:rsidR="00977903" w:rsidRPr="000B5B3C" w:rsidRDefault="00977903" w:rsidP="000E235D">
            <w:r w:rsidRPr="000B5B3C">
              <w:rPr>
                <w:rFonts w:hint="eastAsia"/>
              </w:rPr>
              <w:t>汉口</w:t>
            </w:r>
          </w:p>
        </w:tc>
        <w:tc>
          <w:tcPr>
            <w:tcW w:w="1724" w:type="dxa"/>
          </w:tcPr>
          <w:p w14:paraId="0B650F8B" w14:textId="77777777" w:rsidR="00977903" w:rsidRPr="000B5B3C" w:rsidRDefault="00977903" w:rsidP="000E235D">
            <w:r w:rsidRPr="000B5B3C">
              <w:rPr>
                <w:rFonts w:hint="eastAsia"/>
              </w:rPr>
              <w:t>395</w:t>
            </w:r>
          </w:p>
        </w:tc>
        <w:tc>
          <w:tcPr>
            <w:tcW w:w="1724" w:type="dxa"/>
          </w:tcPr>
          <w:p w14:paraId="3F11FFB1" w14:textId="77777777" w:rsidR="00977903" w:rsidRPr="000B5B3C" w:rsidRDefault="00977903" w:rsidP="000E235D">
            <w:r w:rsidRPr="000B5B3C">
              <w:rPr>
                <w:rFonts w:hint="eastAsia"/>
              </w:rPr>
              <w:t>126</w:t>
            </w:r>
          </w:p>
        </w:tc>
        <w:tc>
          <w:tcPr>
            <w:tcW w:w="1724" w:type="dxa"/>
          </w:tcPr>
          <w:p w14:paraId="308B0BFC" w14:textId="77777777" w:rsidR="00977903" w:rsidRPr="000B5B3C" w:rsidRDefault="00977903" w:rsidP="000E235D">
            <w:r w:rsidRPr="000B5B3C">
              <w:rPr>
                <w:rFonts w:hint="eastAsia"/>
              </w:rPr>
              <w:t>521</w:t>
            </w:r>
          </w:p>
        </w:tc>
      </w:tr>
      <w:tr w:rsidR="00977903" w:rsidRPr="000B5B3C" w14:paraId="3121E0B1" w14:textId="77777777" w:rsidTr="000E235D">
        <w:tc>
          <w:tcPr>
            <w:tcW w:w="534" w:type="dxa"/>
            <w:vMerge/>
          </w:tcPr>
          <w:p w14:paraId="749C673C" w14:textId="77777777" w:rsidR="00977903" w:rsidRPr="000B5B3C" w:rsidRDefault="00977903" w:rsidP="000E235D"/>
        </w:tc>
        <w:tc>
          <w:tcPr>
            <w:tcW w:w="2816" w:type="dxa"/>
          </w:tcPr>
          <w:p w14:paraId="2F31633B" w14:textId="77777777" w:rsidR="00977903" w:rsidRPr="000B5B3C" w:rsidRDefault="00977903" w:rsidP="000E235D">
            <w:r w:rsidRPr="000B5B3C">
              <w:rPr>
                <w:rFonts w:hint="eastAsia"/>
              </w:rPr>
              <w:t>武昌</w:t>
            </w:r>
          </w:p>
        </w:tc>
        <w:tc>
          <w:tcPr>
            <w:tcW w:w="1724" w:type="dxa"/>
          </w:tcPr>
          <w:p w14:paraId="14B8A0C8" w14:textId="77777777" w:rsidR="00977903" w:rsidRPr="000B5B3C" w:rsidRDefault="00977903" w:rsidP="000E235D">
            <w:r w:rsidRPr="000B5B3C">
              <w:rPr>
                <w:rFonts w:hint="eastAsia"/>
              </w:rPr>
              <w:t>31</w:t>
            </w:r>
          </w:p>
        </w:tc>
        <w:tc>
          <w:tcPr>
            <w:tcW w:w="1724" w:type="dxa"/>
          </w:tcPr>
          <w:p w14:paraId="09FCE40A" w14:textId="77777777" w:rsidR="00977903" w:rsidRPr="000B5B3C" w:rsidRDefault="00977903" w:rsidP="000E235D">
            <w:r w:rsidRPr="000B5B3C">
              <w:rPr>
                <w:rFonts w:hint="eastAsia"/>
              </w:rPr>
              <w:t>9</w:t>
            </w:r>
          </w:p>
        </w:tc>
        <w:tc>
          <w:tcPr>
            <w:tcW w:w="1724" w:type="dxa"/>
          </w:tcPr>
          <w:p w14:paraId="45C4FCC5" w14:textId="77777777" w:rsidR="00977903" w:rsidRPr="000B5B3C" w:rsidRDefault="00977903" w:rsidP="000E235D">
            <w:r w:rsidRPr="000B5B3C">
              <w:rPr>
                <w:rFonts w:hint="eastAsia"/>
              </w:rPr>
              <w:t>40</w:t>
            </w:r>
          </w:p>
        </w:tc>
      </w:tr>
      <w:tr w:rsidR="00977903" w:rsidRPr="000B5B3C" w14:paraId="7A70CFB7" w14:textId="77777777" w:rsidTr="000E235D">
        <w:tc>
          <w:tcPr>
            <w:tcW w:w="534" w:type="dxa"/>
            <w:vMerge/>
          </w:tcPr>
          <w:p w14:paraId="7BB5B8F2" w14:textId="77777777" w:rsidR="00977903" w:rsidRPr="000B5B3C" w:rsidRDefault="00977903" w:rsidP="000E235D"/>
        </w:tc>
        <w:tc>
          <w:tcPr>
            <w:tcW w:w="2816" w:type="dxa"/>
          </w:tcPr>
          <w:p w14:paraId="0585032B" w14:textId="77777777" w:rsidR="00977903" w:rsidRPr="000B5B3C" w:rsidRDefault="00977903" w:rsidP="000E235D">
            <w:r w:rsidRPr="000B5B3C">
              <w:rPr>
                <w:rFonts w:hint="eastAsia"/>
              </w:rPr>
              <w:t>汉口及武昌</w:t>
            </w:r>
            <w:r w:rsidRPr="000B5B3C">
              <w:rPr>
                <w:rFonts w:hint="eastAsia"/>
              </w:rPr>
              <w:t>*</w:t>
            </w:r>
          </w:p>
        </w:tc>
        <w:tc>
          <w:tcPr>
            <w:tcW w:w="1724" w:type="dxa"/>
          </w:tcPr>
          <w:p w14:paraId="5AD747C9" w14:textId="77777777" w:rsidR="00977903" w:rsidRPr="000B5B3C" w:rsidRDefault="00977903" w:rsidP="000E235D">
            <w:r w:rsidRPr="000B5B3C">
              <w:rPr>
                <w:rFonts w:hint="eastAsia"/>
              </w:rPr>
              <w:t>29</w:t>
            </w:r>
          </w:p>
        </w:tc>
        <w:tc>
          <w:tcPr>
            <w:tcW w:w="1724" w:type="dxa"/>
          </w:tcPr>
          <w:p w14:paraId="0FE9C895" w14:textId="77777777" w:rsidR="00977903" w:rsidRPr="000B5B3C" w:rsidRDefault="00977903" w:rsidP="000E235D">
            <w:r w:rsidRPr="000B5B3C">
              <w:rPr>
                <w:rFonts w:hint="eastAsia"/>
              </w:rPr>
              <w:t>4</w:t>
            </w:r>
          </w:p>
        </w:tc>
        <w:tc>
          <w:tcPr>
            <w:tcW w:w="1724" w:type="dxa"/>
          </w:tcPr>
          <w:p w14:paraId="16C0B873" w14:textId="77777777" w:rsidR="00977903" w:rsidRPr="000B5B3C" w:rsidRDefault="00977903" w:rsidP="000E235D">
            <w:r w:rsidRPr="000B5B3C">
              <w:rPr>
                <w:rFonts w:hint="eastAsia"/>
              </w:rPr>
              <w:t>33</w:t>
            </w:r>
          </w:p>
        </w:tc>
      </w:tr>
      <w:tr w:rsidR="00977903" w:rsidRPr="000B5B3C" w14:paraId="6E49F66A" w14:textId="77777777" w:rsidTr="000E235D">
        <w:tc>
          <w:tcPr>
            <w:tcW w:w="534" w:type="dxa"/>
            <w:vMerge/>
          </w:tcPr>
          <w:p w14:paraId="54DDABAC" w14:textId="77777777" w:rsidR="00977903" w:rsidRPr="000B5B3C" w:rsidRDefault="00977903" w:rsidP="000E235D"/>
        </w:tc>
        <w:tc>
          <w:tcPr>
            <w:tcW w:w="2816" w:type="dxa"/>
          </w:tcPr>
          <w:p w14:paraId="570FB9A1" w14:textId="77777777" w:rsidR="00977903" w:rsidRPr="000B5B3C" w:rsidRDefault="00977903" w:rsidP="000E235D">
            <w:r>
              <w:rPr>
                <w:rFonts w:hint="eastAsia"/>
              </w:rPr>
              <w:t>蕲</w:t>
            </w:r>
            <w:r w:rsidRPr="000B5B3C">
              <w:rPr>
                <w:rFonts w:hint="eastAsia"/>
              </w:rPr>
              <w:t>春</w:t>
            </w:r>
          </w:p>
        </w:tc>
        <w:tc>
          <w:tcPr>
            <w:tcW w:w="1724" w:type="dxa"/>
          </w:tcPr>
          <w:p w14:paraId="11512EA8" w14:textId="77777777" w:rsidR="00977903" w:rsidRPr="000B5B3C" w:rsidRDefault="00977903" w:rsidP="000E235D">
            <w:r w:rsidRPr="000B5B3C">
              <w:rPr>
                <w:rFonts w:hint="eastAsia"/>
              </w:rPr>
              <w:t>16</w:t>
            </w:r>
          </w:p>
        </w:tc>
        <w:tc>
          <w:tcPr>
            <w:tcW w:w="1724" w:type="dxa"/>
          </w:tcPr>
          <w:p w14:paraId="72779C59" w14:textId="77777777" w:rsidR="00977903" w:rsidRPr="000B5B3C" w:rsidRDefault="00977903" w:rsidP="000E235D">
            <w:r w:rsidRPr="000B5B3C">
              <w:rPr>
                <w:rFonts w:hint="eastAsia"/>
              </w:rPr>
              <w:t>2</w:t>
            </w:r>
          </w:p>
        </w:tc>
        <w:tc>
          <w:tcPr>
            <w:tcW w:w="1724" w:type="dxa"/>
          </w:tcPr>
          <w:p w14:paraId="71B600CF" w14:textId="77777777" w:rsidR="00977903" w:rsidRPr="000B5B3C" w:rsidRDefault="00977903" w:rsidP="000E235D">
            <w:r w:rsidRPr="000B5B3C">
              <w:rPr>
                <w:rFonts w:hint="eastAsia"/>
              </w:rPr>
              <w:t>18</w:t>
            </w:r>
          </w:p>
        </w:tc>
      </w:tr>
      <w:tr w:rsidR="00977903" w:rsidRPr="000B5B3C" w14:paraId="7B54EE56" w14:textId="77777777" w:rsidTr="000E235D">
        <w:tc>
          <w:tcPr>
            <w:tcW w:w="534" w:type="dxa"/>
            <w:vAlign w:val="center"/>
          </w:tcPr>
          <w:p w14:paraId="267F2C08" w14:textId="77777777" w:rsidR="00977903" w:rsidRPr="000B5B3C" w:rsidRDefault="00977903" w:rsidP="000E235D">
            <w:r w:rsidRPr="000B5B3C">
              <w:rPr>
                <w:rFonts w:hint="eastAsia"/>
              </w:rPr>
              <w:t>江西省</w:t>
            </w:r>
          </w:p>
        </w:tc>
        <w:tc>
          <w:tcPr>
            <w:tcW w:w="2816" w:type="dxa"/>
            <w:vAlign w:val="center"/>
          </w:tcPr>
          <w:p w14:paraId="77C8FB8E" w14:textId="77777777" w:rsidR="00977903" w:rsidRPr="000B5B3C" w:rsidRDefault="00977903" w:rsidP="000E235D">
            <w:r w:rsidRPr="000B5B3C">
              <w:rPr>
                <w:rFonts w:hint="eastAsia"/>
              </w:rPr>
              <w:t>九江</w:t>
            </w:r>
          </w:p>
        </w:tc>
        <w:tc>
          <w:tcPr>
            <w:tcW w:w="1724" w:type="dxa"/>
            <w:vAlign w:val="center"/>
          </w:tcPr>
          <w:p w14:paraId="74676FD1" w14:textId="77777777" w:rsidR="00977903" w:rsidRPr="000B5B3C" w:rsidRDefault="00977903" w:rsidP="000E235D">
            <w:r w:rsidRPr="000B5B3C">
              <w:rPr>
                <w:rFonts w:hint="eastAsia"/>
              </w:rPr>
              <w:t>32</w:t>
            </w:r>
          </w:p>
        </w:tc>
        <w:tc>
          <w:tcPr>
            <w:tcW w:w="1724" w:type="dxa"/>
            <w:vAlign w:val="center"/>
          </w:tcPr>
          <w:p w14:paraId="3F39A13B" w14:textId="77777777" w:rsidR="00977903" w:rsidRPr="000B5B3C" w:rsidRDefault="00977903" w:rsidP="000E235D">
            <w:r w:rsidRPr="000B5B3C">
              <w:rPr>
                <w:rFonts w:hint="eastAsia"/>
              </w:rPr>
              <w:t>22</w:t>
            </w:r>
          </w:p>
        </w:tc>
        <w:tc>
          <w:tcPr>
            <w:tcW w:w="1724" w:type="dxa"/>
            <w:vAlign w:val="center"/>
          </w:tcPr>
          <w:p w14:paraId="20EB3B76" w14:textId="77777777" w:rsidR="00977903" w:rsidRPr="000B5B3C" w:rsidRDefault="00977903" w:rsidP="000E235D">
            <w:r w:rsidRPr="000B5B3C">
              <w:rPr>
                <w:rFonts w:hint="eastAsia"/>
              </w:rPr>
              <w:t>54</w:t>
            </w:r>
          </w:p>
        </w:tc>
      </w:tr>
      <w:tr w:rsidR="00977903" w:rsidRPr="000B5B3C" w14:paraId="1AEA4D23" w14:textId="77777777" w:rsidTr="000E235D">
        <w:tc>
          <w:tcPr>
            <w:tcW w:w="534" w:type="dxa"/>
            <w:vMerge w:val="restart"/>
          </w:tcPr>
          <w:p w14:paraId="04485C98" w14:textId="77777777" w:rsidR="00977903" w:rsidRPr="000B5B3C" w:rsidRDefault="00977903" w:rsidP="000E235D">
            <w:r w:rsidRPr="000B5B3C">
              <w:rPr>
                <w:rFonts w:hint="eastAsia"/>
              </w:rPr>
              <w:t>山东省</w:t>
            </w:r>
          </w:p>
        </w:tc>
        <w:tc>
          <w:tcPr>
            <w:tcW w:w="2816" w:type="dxa"/>
          </w:tcPr>
          <w:p w14:paraId="6714F6BA" w14:textId="77777777" w:rsidR="00977903" w:rsidRPr="000B5B3C" w:rsidRDefault="00977903" w:rsidP="000E235D">
            <w:r w:rsidRPr="000B5B3C">
              <w:rPr>
                <w:rFonts w:hint="eastAsia"/>
              </w:rPr>
              <w:t>烟台</w:t>
            </w:r>
          </w:p>
        </w:tc>
        <w:tc>
          <w:tcPr>
            <w:tcW w:w="1724" w:type="dxa"/>
          </w:tcPr>
          <w:p w14:paraId="2A4A30A9" w14:textId="77777777" w:rsidR="00977903" w:rsidRPr="000B5B3C" w:rsidRDefault="00977903" w:rsidP="000E235D">
            <w:r w:rsidRPr="000B5B3C">
              <w:rPr>
                <w:rFonts w:hint="eastAsia"/>
              </w:rPr>
              <w:t>203</w:t>
            </w:r>
          </w:p>
        </w:tc>
        <w:tc>
          <w:tcPr>
            <w:tcW w:w="1724" w:type="dxa"/>
          </w:tcPr>
          <w:p w14:paraId="7B399D3B" w14:textId="77777777" w:rsidR="00977903" w:rsidRPr="000B5B3C" w:rsidRDefault="00977903" w:rsidP="000E235D">
            <w:r w:rsidRPr="000B5B3C">
              <w:rPr>
                <w:rFonts w:hint="eastAsia"/>
              </w:rPr>
              <w:t>148</w:t>
            </w:r>
          </w:p>
        </w:tc>
        <w:tc>
          <w:tcPr>
            <w:tcW w:w="1724" w:type="dxa"/>
          </w:tcPr>
          <w:p w14:paraId="6C51D877" w14:textId="77777777" w:rsidR="00977903" w:rsidRPr="000B5B3C" w:rsidRDefault="00977903" w:rsidP="000E235D">
            <w:r w:rsidRPr="000B5B3C">
              <w:rPr>
                <w:rFonts w:hint="eastAsia"/>
              </w:rPr>
              <w:t>351</w:t>
            </w:r>
          </w:p>
        </w:tc>
      </w:tr>
      <w:tr w:rsidR="00977903" w:rsidRPr="000B5B3C" w14:paraId="365D0A60" w14:textId="77777777" w:rsidTr="000E235D">
        <w:tc>
          <w:tcPr>
            <w:tcW w:w="534" w:type="dxa"/>
            <w:vMerge/>
          </w:tcPr>
          <w:p w14:paraId="299DED97" w14:textId="77777777" w:rsidR="00977903" w:rsidRPr="000B5B3C" w:rsidRDefault="00977903" w:rsidP="000E235D"/>
        </w:tc>
        <w:tc>
          <w:tcPr>
            <w:tcW w:w="2816" w:type="dxa"/>
          </w:tcPr>
          <w:p w14:paraId="2AB08456" w14:textId="77777777" w:rsidR="00977903" w:rsidRPr="000B5B3C" w:rsidRDefault="00977903" w:rsidP="000E235D">
            <w:r w:rsidRPr="000B5B3C">
              <w:rPr>
                <w:rFonts w:hint="eastAsia"/>
              </w:rPr>
              <w:t>烟台及青州</w:t>
            </w:r>
            <w:r w:rsidRPr="000B5B3C">
              <w:rPr>
                <w:rFonts w:hint="eastAsia"/>
              </w:rPr>
              <w:t>*</w:t>
            </w:r>
          </w:p>
        </w:tc>
        <w:tc>
          <w:tcPr>
            <w:tcW w:w="1724" w:type="dxa"/>
          </w:tcPr>
          <w:p w14:paraId="50D19FD9" w14:textId="77777777" w:rsidR="00977903" w:rsidRPr="000B5B3C" w:rsidRDefault="00977903" w:rsidP="000E235D">
            <w:r w:rsidRPr="000B5B3C">
              <w:rPr>
                <w:rFonts w:hint="eastAsia"/>
              </w:rPr>
              <w:t>50</w:t>
            </w:r>
          </w:p>
        </w:tc>
        <w:tc>
          <w:tcPr>
            <w:tcW w:w="1724" w:type="dxa"/>
          </w:tcPr>
          <w:p w14:paraId="14EE220C" w14:textId="77777777" w:rsidR="00977903" w:rsidRPr="000B5B3C" w:rsidRDefault="00977903" w:rsidP="000E235D">
            <w:r w:rsidRPr="000B5B3C">
              <w:rPr>
                <w:rFonts w:hint="eastAsia"/>
              </w:rPr>
              <w:t>12</w:t>
            </w:r>
          </w:p>
        </w:tc>
        <w:tc>
          <w:tcPr>
            <w:tcW w:w="1724" w:type="dxa"/>
          </w:tcPr>
          <w:p w14:paraId="0E9CF483" w14:textId="77777777" w:rsidR="00977903" w:rsidRPr="000B5B3C" w:rsidRDefault="00977903" w:rsidP="000E235D">
            <w:r w:rsidRPr="000B5B3C">
              <w:rPr>
                <w:rFonts w:hint="eastAsia"/>
              </w:rPr>
              <w:t>62</w:t>
            </w:r>
          </w:p>
        </w:tc>
      </w:tr>
      <w:tr w:rsidR="00977903" w:rsidRPr="000B5B3C" w14:paraId="06D38E97" w14:textId="77777777" w:rsidTr="000E235D">
        <w:tc>
          <w:tcPr>
            <w:tcW w:w="534" w:type="dxa"/>
            <w:vMerge/>
          </w:tcPr>
          <w:p w14:paraId="2A63D4FA" w14:textId="77777777" w:rsidR="00977903" w:rsidRPr="000B5B3C" w:rsidRDefault="00977903" w:rsidP="000E235D"/>
        </w:tc>
        <w:tc>
          <w:tcPr>
            <w:tcW w:w="2816" w:type="dxa"/>
          </w:tcPr>
          <w:p w14:paraId="52EE34F7" w14:textId="77777777" w:rsidR="00977903" w:rsidRPr="000B5B3C" w:rsidRDefault="00977903" w:rsidP="000E235D">
            <w:r w:rsidRPr="000B5B3C">
              <w:rPr>
                <w:rFonts w:hint="eastAsia"/>
              </w:rPr>
              <w:t>济南府</w:t>
            </w:r>
          </w:p>
        </w:tc>
        <w:tc>
          <w:tcPr>
            <w:tcW w:w="1724" w:type="dxa"/>
          </w:tcPr>
          <w:p w14:paraId="1772BFC6" w14:textId="77777777" w:rsidR="00977903" w:rsidRPr="000B5B3C" w:rsidRDefault="00977903" w:rsidP="000E235D">
            <w:r w:rsidRPr="000B5B3C">
              <w:rPr>
                <w:rFonts w:hint="eastAsia"/>
              </w:rPr>
              <w:t>13</w:t>
            </w:r>
          </w:p>
        </w:tc>
        <w:tc>
          <w:tcPr>
            <w:tcW w:w="1724" w:type="dxa"/>
          </w:tcPr>
          <w:p w14:paraId="2833D2D1" w14:textId="77777777" w:rsidR="00977903" w:rsidRPr="000B5B3C" w:rsidRDefault="00977903" w:rsidP="000E235D">
            <w:r w:rsidRPr="000B5B3C">
              <w:rPr>
                <w:rFonts w:hint="eastAsia"/>
              </w:rPr>
              <w:t>0</w:t>
            </w:r>
          </w:p>
        </w:tc>
        <w:tc>
          <w:tcPr>
            <w:tcW w:w="1724" w:type="dxa"/>
          </w:tcPr>
          <w:p w14:paraId="672B6521" w14:textId="77777777" w:rsidR="00977903" w:rsidRPr="000B5B3C" w:rsidRDefault="00977903" w:rsidP="000E235D">
            <w:r w:rsidRPr="000B5B3C">
              <w:rPr>
                <w:rFonts w:hint="eastAsia"/>
              </w:rPr>
              <w:t>13</w:t>
            </w:r>
          </w:p>
        </w:tc>
      </w:tr>
      <w:tr w:rsidR="00977903" w:rsidRPr="000B5B3C" w14:paraId="6ED8FDF5" w14:textId="77777777" w:rsidTr="000E235D">
        <w:tc>
          <w:tcPr>
            <w:tcW w:w="534" w:type="dxa"/>
            <w:vMerge w:val="restart"/>
          </w:tcPr>
          <w:p w14:paraId="7D11E409" w14:textId="77777777" w:rsidR="00977903" w:rsidRPr="000B5B3C" w:rsidRDefault="00977903" w:rsidP="000E235D">
            <w:r w:rsidRPr="000B5B3C">
              <w:rPr>
                <w:rFonts w:hint="eastAsia"/>
              </w:rPr>
              <w:t>福建省</w:t>
            </w:r>
          </w:p>
        </w:tc>
        <w:tc>
          <w:tcPr>
            <w:tcW w:w="2816" w:type="dxa"/>
          </w:tcPr>
          <w:p w14:paraId="32661B6A" w14:textId="77777777" w:rsidR="00977903" w:rsidRPr="000B5B3C" w:rsidRDefault="00977903" w:rsidP="000E235D">
            <w:r w:rsidRPr="000B5B3C">
              <w:rPr>
                <w:rFonts w:hint="eastAsia"/>
              </w:rPr>
              <w:t>福州</w:t>
            </w:r>
          </w:p>
        </w:tc>
        <w:tc>
          <w:tcPr>
            <w:tcW w:w="1724" w:type="dxa"/>
          </w:tcPr>
          <w:p w14:paraId="12368BF3" w14:textId="77777777" w:rsidR="00977903" w:rsidRPr="000B5B3C" w:rsidRDefault="00977903" w:rsidP="000E235D">
            <w:r w:rsidRPr="000B5B3C">
              <w:rPr>
                <w:rFonts w:hint="eastAsia"/>
              </w:rPr>
              <w:t>1488</w:t>
            </w:r>
          </w:p>
        </w:tc>
        <w:tc>
          <w:tcPr>
            <w:tcW w:w="1724" w:type="dxa"/>
          </w:tcPr>
          <w:p w14:paraId="51A3A5F8" w14:textId="77777777" w:rsidR="00977903" w:rsidRPr="000B5B3C" w:rsidRDefault="00977903" w:rsidP="000E235D">
            <w:r w:rsidRPr="000B5B3C">
              <w:rPr>
                <w:rFonts w:hint="eastAsia"/>
              </w:rPr>
              <w:t>741</w:t>
            </w:r>
          </w:p>
        </w:tc>
        <w:tc>
          <w:tcPr>
            <w:tcW w:w="1724" w:type="dxa"/>
          </w:tcPr>
          <w:p w14:paraId="0E22F9E2" w14:textId="77777777" w:rsidR="00977903" w:rsidRPr="000B5B3C" w:rsidRDefault="00977903" w:rsidP="000E235D">
            <w:r w:rsidRPr="000B5B3C">
              <w:rPr>
                <w:rFonts w:hint="eastAsia"/>
              </w:rPr>
              <w:t>2229</w:t>
            </w:r>
          </w:p>
        </w:tc>
      </w:tr>
      <w:tr w:rsidR="00977903" w:rsidRPr="000B5B3C" w14:paraId="6B92522C" w14:textId="77777777" w:rsidTr="000E235D">
        <w:tc>
          <w:tcPr>
            <w:tcW w:w="534" w:type="dxa"/>
            <w:vMerge/>
          </w:tcPr>
          <w:p w14:paraId="15939C50" w14:textId="77777777" w:rsidR="00977903" w:rsidRPr="000B5B3C" w:rsidRDefault="00977903" w:rsidP="000E235D"/>
        </w:tc>
        <w:tc>
          <w:tcPr>
            <w:tcW w:w="2816" w:type="dxa"/>
          </w:tcPr>
          <w:p w14:paraId="5AE069B9" w14:textId="77777777" w:rsidR="00977903" w:rsidRPr="000B5B3C" w:rsidRDefault="00977903" w:rsidP="000E235D">
            <w:r w:rsidRPr="000B5B3C">
              <w:rPr>
                <w:rFonts w:hint="eastAsia"/>
              </w:rPr>
              <w:t>厦门</w:t>
            </w:r>
          </w:p>
        </w:tc>
        <w:tc>
          <w:tcPr>
            <w:tcW w:w="1724" w:type="dxa"/>
          </w:tcPr>
          <w:p w14:paraId="6E44D50A" w14:textId="77777777" w:rsidR="00977903" w:rsidRPr="000B5B3C" w:rsidRDefault="00977903" w:rsidP="000E235D">
            <w:r w:rsidRPr="000B5B3C">
              <w:rPr>
                <w:rFonts w:hint="eastAsia"/>
              </w:rPr>
              <w:t>1263</w:t>
            </w:r>
          </w:p>
        </w:tc>
        <w:tc>
          <w:tcPr>
            <w:tcW w:w="1724" w:type="dxa"/>
          </w:tcPr>
          <w:p w14:paraId="61ADE3FB" w14:textId="77777777" w:rsidR="00977903" w:rsidRPr="000B5B3C" w:rsidRDefault="00977903" w:rsidP="000E235D">
            <w:r w:rsidRPr="000B5B3C">
              <w:rPr>
                <w:rFonts w:hint="eastAsia"/>
              </w:rPr>
              <w:t>641</w:t>
            </w:r>
          </w:p>
        </w:tc>
        <w:tc>
          <w:tcPr>
            <w:tcW w:w="1724" w:type="dxa"/>
          </w:tcPr>
          <w:p w14:paraId="670FFE0E" w14:textId="77777777" w:rsidR="00977903" w:rsidRPr="000B5B3C" w:rsidRDefault="00977903" w:rsidP="000E235D">
            <w:r w:rsidRPr="000B5B3C">
              <w:rPr>
                <w:rFonts w:hint="eastAsia"/>
              </w:rPr>
              <w:t>1904</w:t>
            </w:r>
          </w:p>
        </w:tc>
      </w:tr>
      <w:tr w:rsidR="00977903" w:rsidRPr="000B5B3C" w14:paraId="776DF2CF" w14:textId="77777777" w:rsidTr="000E235D">
        <w:tc>
          <w:tcPr>
            <w:tcW w:w="534" w:type="dxa"/>
            <w:vAlign w:val="center"/>
          </w:tcPr>
          <w:p w14:paraId="6767622F" w14:textId="77777777" w:rsidR="00977903" w:rsidRPr="000B5B3C" w:rsidRDefault="00977903" w:rsidP="000E235D">
            <w:r w:rsidRPr="000B5B3C">
              <w:rPr>
                <w:rFonts w:hint="eastAsia"/>
              </w:rPr>
              <w:t>辽宁省</w:t>
            </w:r>
          </w:p>
        </w:tc>
        <w:tc>
          <w:tcPr>
            <w:tcW w:w="2816" w:type="dxa"/>
            <w:vAlign w:val="center"/>
          </w:tcPr>
          <w:p w14:paraId="042E9D30" w14:textId="77777777" w:rsidR="00977903" w:rsidRPr="000B5B3C" w:rsidRDefault="00977903" w:rsidP="000E235D">
            <w:r w:rsidRPr="000B5B3C">
              <w:rPr>
                <w:rFonts w:hint="eastAsia"/>
              </w:rPr>
              <w:t>牛庄</w:t>
            </w:r>
          </w:p>
        </w:tc>
        <w:tc>
          <w:tcPr>
            <w:tcW w:w="1724" w:type="dxa"/>
            <w:vAlign w:val="center"/>
          </w:tcPr>
          <w:p w14:paraId="0B50F46F" w14:textId="77777777" w:rsidR="00977903" w:rsidRPr="000B5B3C" w:rsidRDefault="00977903" w:rsidP="000E235D">
            <w:r w:rsidRPr="000B5B3C">
              <w:rPr>
                <w:rFonts w:hint="eastAsia"/>
              </w:rPr>
              <w:t>24</w:t>
            </w:r>
          </w:p>
        </w:tc>
        <w:tc>
          <w:tcPr>
            <w:tcW w:w="1724" w:type="dxa"/>
            <w:vAlign w:val="center"/>
          </w:tcPr>
          <w:p w14:paraId="3BBE106E" w14:textId="77777777" w:rsidR="00977903" w:rsidRPr="000B5B3C" w:rsidRDefault="00977903" w:rsidP="000E235D">
            <w:r w:rsidRPr="000B5B3C">
              <w:rPr>
                <w:rFonts w:hint="eastAsia"/>
              </w:rPr>
              <w:t>7</w:t>
            </w:r>
          </w:p>
        </w:tc>
        <w:tc>
          <w:tcPr>
            <w:tcW w:w="1724" w:type="dxa"/>
            <w:vAlign w:val="center"/>
          </w:tcPr>
          <w:p w14:paraId="05891818" w14:textId="77777777" w:rsidR="00977903" w:rsidRPr="000B5B3C" w:rsidRDefault="00977903" w:rsidP="000E235D">
            <w:r w:rsidRPr="000B5B3C">
              <w:rPr>
                <w:rFonts w:hint="eastAsia"/>
              </w:rPr>
              <w:t>31</w:t>
            </w:r>
          </w:p>
        </w:tc>
      </w:tr>
      <w:tr w:rsidR="00977903" w:rsidRPr="000B5B3C" w14:paraId="1DF74FB0" w14:textId="77777777" w:rsidTr="000E235D">
        <w:tc>
          <w:tcPr>
            <w:tcW w:w="534" w:type="dxa"/>
          </w:tcPr>
          <w:p w14:paraId="5008E1D7" w14:textId="77777777" w:rsidR="00977903" w:rsidRPr="000B5B3C" w:rsidRDefault="00977903" w:rsidP="000E235D"/>
        </w:tc>
        <w:tc>
          <w:tcPr>
            <w:tcW w:w="2816" w:type="dxa"/>
          </w:tcPr>
          <w:p w14:paraId="7FCCCBA5" w14:textId="77777777" w:rsidR="00977903" w:rsidRPr="000B5B3C" w:rsidRDefault="00977903" w:rsidP="000E235D">
            <w:r w:rsidRPr="000B5B3C">
              <w:rPr>
                <w:rFonts w:hint="eastAsia"/>
              </w:rPr>
              <w:t>其他</w:t>
            </w:r>
          </w:p>
        </w:tc>
        <w:tc>
          <w:tcPr>
            <w:tcW w:w="1724" w:type="dxa"/>
          </w:tcPr>
          <w:p w14:paraId="6EAD7146" w14:textId="77777777" w:rsidR="00977903" w:rsidRPr="000B5B3C" w:rsidRDefault="00977903" w:rsidP="000E235D">
            <w:r w:rsidRPr="000B5B3C">
              <w:rPr>
                <w:rFonts w:hint="eastAsia"/>
              </w:rPr>
              <w:t>557</w:t>
            </w:r>
          </w:p>
        </w:tc>
        <w:tc>
          <w:tcPr>
            <w:tcW w:w="1724" w:type="dxa"/>
          </w:tcPr>
          <w:p w14:paraId="0EDF7FD8" w14:textId="77777777" w:rsidR="00977903" w:rsidRPr="000B5B3C" w:rsidRDefault="00977903" w:rsidP="000E235D">
            <w:r w:rsidRPr="000B5B3C">
              <w:rPr>
                <w:rFonts w:hint="eastAsia"/>
              </w:rPr>
              <w:t>532</w:t>
            </w:r>
          </w:p>
        </w:tc>
        <w:tc>
          <w:tcPr>
            <w:tcW w:w="1724" w:type="dxa"/>
          </w:tcPr>
          <w:p w14:paraId="2F384D39" w14:textId="77777777" w:rsidR="00977903" w:rsidRPr="000B5B3C" w:rsidRDefault="00977903" w:rsidP="000E235D">
            <w:r w:rsidRPr="000B5B3C">
              <w:rPr>
                <w:rFonts w:hint="eastAsia"/>
              </w:rPr>
              <w:t>1089</w:t>
            </w:r>
          </w:p>
        </w:tc>
      </w:tr>
      <w:tr w:rsidR="00977903" w:rsidRPr="000B5B3C" w14:paraId="13520613" w14:textId="77777777" w:rsidTr="000E235D">
        <w:tc>
          <w:tcPr>
            <w:tcW w:w="3350" w:type="dxa"/>
            <w:gridSpan w:val="2"/>
          </w:tcPr>
          <w:p w14:paraId="33B8CD75" w14:textId="77777777" w:rsidR="00977903" w:rsidRPr="000B5B3C" w:rsidRDefault="00977903" w:rsidP="000E235D">
            <w:r w:rsidRPr="000B5B3C">
              <w:rPr>
                <w:rFonts w:hint="eastAsia"/>
              </w:rPr>
              <w:t>总人数</w:t>
            </w:r>
          </w:p>
        </w:tc>
        <w:tc>
          <w:tcPr>
            <w:tcW w:w="1724" w:type="dxa"/>
          </w:tcPr>
          <w:p w14:paraId="53AED606" w14:textId="77777777" w:rsidR="00977903" w:rsidRPr="000B5B3C" w:rsidRDefault="00977903" w:rsidP="000E235D">
            <w:r w:rsidRPr="000B5B3C">
              <w:rPr>
                <w:rFonts w:hint="eastAsia"/>
              </w:rPr>
              <w:t>8061</w:t>
            </w:r>
          </w:p>
        </w:tc>
        <w:tc>
          <w:tcPr>
            <w:tcW w:w="1724" w:type="dxa"/>
          </w:tcPr>
          <w:p w14:paraId="755579D2" w14:textId="77777777" w:rsidR="00977903" w:rsidRPr="000B5B3C" w:rsidRDefault="00977903" w:rsidP="000E235D">
            <w:r w:rsidRPr="000B5B3C">
              <w:rPr>
                <w:rFonts w:hint="eastAsia"/>
              </w:rPr>
              <w:t>4956</w:t>
            </w:r>
          </w:p>
        </w:tc>
        <w:tc>
          <w:tcPr>
            <w:tcW w:w="1724" w:type="dxa"/>
          </w:tcPr>
          <w:p w14:paraId="6B2F5EBA" w14:textId="77777777" w:rsidR="00977903" w:rsidRPr="000B5B3C" w:rsidRDefault="00977903" w:rsidP="000E235D">
            <w:r w:rsidRPr="000B5B3C">
              <w:rPr>
                <w:rFonts w:hint="eastAsia"/>
              </w:rPr>
              <w:t>13017</w:t>
            </w:r>
          </w:p>
        </w:tc>
      </w:tr>
    </w:tbl>
    <w:p w14:paraId="4CBFCE29" w14:textId="77777777" w:rsidR="00977903" w:rsidRDefault="00977903" w:rsidP="00977903">
      <w:pPr>
        <w:rPr>
          <w:rFonts w:hint="eastAsia"/>
        </w:rPr>
      </w:pPr>
    </w:p>
    <w:p w14:paraId="7554CAC4" w14:textId="77777777" w:rsidR="00977903" w:rsidRPr="000B5B3C" w:rsidRDefault="00977903" w:rsidP="00977903">
      <w:r w:rsidRPr="000B5B3C">
        <w:rPr>
          <w:rFonts w:hint="eastAsia"/>
        </w:rPr>
        <w:t>*</w:t>
      </w:r>
      <w:r w:rsidRPr="000B5B3C">
        <w:rPr>
          <w:rFonts w:hint="eastAsia"/>
        </w:rPr>
        <w:t>笔者估计这些数据乃是根据不同差会上报的人数相加而得，因为各差会对传教区的划分不统一，故有北京、天津单列之后又有以“北京及天津”为单位的数据</w:t>
      </w:r>
      <w:r>
        <w:rPr>
          <w:rFonts w:hint="eastAsia"/>
        </w:rPr>
        <w:t>，以及烟台之后又有“烟台及青州”等等</w:t>
      </w:r>
      <w:r w:rsidRPr="000B5B3C">
        <w:rPr>
          <w:rFonts w:hint="eastAsia"/>
        </w:rPr>
        <w:t>。未包括内地会在浙江省奉化、绍兴、台州、宁海、新昌、衢州、平阳、处州、金华等地设立的布道站。</w:t>
      </w:r>
    </w:p>
    <w:p w14:paraId="50F3B32B" w14:textId="77777777" w:rsidR="00977903" w:rsidRDefault="00977903" w:rsidP="00977903">
      <w:pPr>
        <w:rPr>
          <w:rFonts w:hint="eastAsia"/>
        </w:rPr>
      </w:pPr>
    </w:p>
    <w:p w14:paraId="302D5D1A" w14:textId="3C1845D0" w:rsidR="00977903" w:rsidRDefault="00977903" w:rsidP="00977903">
      <w:r w:rsidRPr="000B5B3C">
        <w:rPr>
          <w:rFonts w:hint="eastAsia"/>
        </w:rPr>
        <w:t>资料来源：李炽昌主编：《圣号论衡：晚清《万国公报》基督教“圣号论衡”文献汇编》，上海古籍出版社</w:t>
      </w:r>
      <w:r>
        <w:rPr>
          <w:rFonts w:hint="eastAsia"/>
        </w:rPr>
        <w:t>，</w:t>
      </w:r>
      <w:r w:rsidRPr="000B5B3C">
        <w:rPr>
          <w:rFonts w:hint="eastAsia"/>
        </w:rPr>
        <w:t>2008</w:t>
      </w:r>
      <w:r w:rsidRPr="000B5B3C">
        <w:rPr>
          <w:rFonts w:hint="eastAsia"/>
        </w:rPr>
        <w:t>年版，附录三，第</w:t>
      </w:r>
      <w:r w:rsidRPr="000B5B3C">
        <w:rPr>
          <w:rFonts w:hint="eastAsia"/>
        </w:rPr>
        <w:t>303-305</w:t>
      </w:r>
      <w:r w:rsidRPr="000B5B3C">
        <w:rPr>
          <w:rFonts w:hint="eastAsia"/>
        </w:rPr>
        <w:t>页。此当系转引资料，但未标明出处，很有可能也是当年宣教士大会整理的资料。</w:t>
      </w:r>
    </w:p>
    <w:p w14:paraId="0A3B0FA9" w14:textId="6A790FFE" w:rsidR="002C79A6" w:rsidRDefault="002C79A6" w:rsidP="00977903"/>
    <w:p w14:paraId="28FB0642" w14:textId="31810B4E" w:rsidR="002C79A6" w:rsidRPr="009A01EC" w:rsidRDefault="002C79A6" w:rsidP="002C79A6">
      <w:pPr>
        <w:rPr>
          <w:rFonts w:ascii="Times New Roman" w:hAnsi="Times New Roman"/>
        </w:rPr>
      </w:pPr>
      <w:r w:rsidRPr="009A01EC">
        <w:rPr>
          <w:rFonts w:ascii="Times New Roman" w:eastAsia="仿宋" w:hAnsi="Times New Roman" w:hint="eastAsia"/>
        </w:rPr>
        <w:t>本文刊载于</w:t>
      </w:r>
      <w:r>
        <w:rPr>
          <w:rFonts w:ascii="Times New Roman" w:eastAsia="仿宋" w:hAnsi="Times New Roman" w:hint="eastAsia"/>
        </w:rPr>
        <w:t>《教会》</w:t>
      </w:r>
      <w:r w:rsidRPr="009A01EC">
        <w:rPr>
          <w:rFonts w:ascii="Times New Roman" w:eastAsia="仿宋" w:hAnsi="Times New Roman" w:hint="eastAsia"/>
        </w:rPr>
        <w:t>201</w:t>
      </w:r>
      <w:r>
        <w:rPr>
          <w:rFonts w:ascii="Times New Roman" w:eastAsia="仿宋" w:hAnsi="Times New Roman" w:hint="eastAsia"/>
        </w:rPr>
        <w:t>4</w:t>
      </w:r>
      <w:r w:rsidRPr="009A01EC">
        <w:rPr>
          <w:rFonts w:ascii="Times New Roman" w:eastAsia="仿宋" w:hAnsi="Times New Roman" w:hint="eastAsia"/>
        </w:rPr>
        <w:t>年</w:t>
      </w:r>
      <w:r>
        <w:rPr>
          <w:rFonts w:ascii="Times New Roman" w:eastAsia="仿宋" w:hAnsi="Times New Roman" w:hint="eastAsia"/>
        </w:rPr>
        <w:t>9</w:t>
      </w:r>
      <w:r w:rsidRPr="009A01EC">
        <w:rPr>
          <w:rFonts w:ascii="Times New Roman" w:eastAsia="仿宋" w:hAnsi="Times New Roman" w:hint="eastAsia"/>
        </w:rPr>
        <w:t>月第</w:t>
      </w:r>
      <w:r>
        <w:rPr>
          <w:rFonts w:ascii="Times New Roman" w:eastAsia="仿宋" w:hAnsi="Times New Roman" w:hint="eastAsia"/>
        </w:rPr>
        <w:t>5</w:t>
      </w:r>
      <w:r w:rsidRPr="009A01EC">
        <w:rPr>
          <w:rFonts w:ascii="Times New Roman" w:eastAsia="仿宋" w:hAnsi="Times New Roman" w:hint="eastAsia"/>
        </w:rPr>
        <w:t>期，总第</w:t>
      </w:r>
      <w:r>
        <w:rPr>
          <w:rFonts w:ascii="Times New Roman" w:eastAsia="仿宋" w:hAnsi="Times New Roman" w:hint="eastAsia"/>
        </w:rPr>
        <w:t>49</w:t>
      </w:r>
      <w:r w:rsidRPr="009A01EC">
        <w:rPr>
          <w:rFonts w:ascii="Times New Roman" w:eastAsia="仿宋" w:hAnsi="Times New Roman" w:hint="eastAsia"/>
        </w:rPr>
        <w:t>期。</w:t>
      </w:r>
    </w:p>
    <w:p w14:paraId="416775FD" w14:textId="77777777" w:rsidR="002C79A6" w:rsidRPr="002C79A6" w:rsidRDefault="002C79A6" w:rsidP="00977903">
      <w:pPr>
        <w:rPr>
          <w:rFonts w:hint="eastAsia"/>
        </w:rPr>
      </w:pPr>
    </w:p>
    <w:p w14:paraId="5B062209" w14:textId="77777777" w:rsidR="00D91E80" w:rsidRDefault="00D91E80" w:rsidP="00FC0F99">
      <w:pPr>
        <w:rPr>
          <w:rFonts w:ascii="Times New Roman" w:hAnsi="Times New Roman"/>
        </w:rPr>
        <w:sectPr w:rsidR="00D91E80">
          <w:footnotePr>
            <w:numRestart w:val="eachSect"/>
          </w:footnotePr>
          <w:pgSz w:w="11906" w:h="16838"/>
          <w:pgMar w:top="1440" w:right="1800" w:bottom="1440" w:left="1800" w:header="851" w:footer="992" w:gutter="0"/>
          <w:cols w:space="425"/>
          <w:docGrid w:type="lines" w:linePitch="312"/>
        </w:sectPr>
      </w:pPr>
    </w:p>
    <w:p w14:paraId="25FA63AE" w14:textId="1E633DD6" w:rsidR="0037299F" w:rsidRPr="00D91E80" w:rsidRDefault="00D91E80" w:rsidP="00D91E80">
      <w:pPr>
        <w:pStyle w:val="1"/>
        <w:jc w:val="center"/>
        <w:rPr>
          <w:rFonts w:ascii="华文中宋" w:eastAsia="华文中宋" w:hAnsi="华文中宋"/>
          <w:sz w:val="36"/>
          <w:szCs w:val="36"/>
          <w:lang w:eastAsia="zh-CN"/>
        </w:rPr>
      </w:pPr>
      <w:bookmarkStart w:id="23" w:name="_艰难时期的家庭教会之聚会地点"/>
      <w:bookmarkEnd w:id="23"/>
      <w:r w:rsidRPr="00D91E80">
        <w:rPr>
          <w:rFonts w:ascii="华文中宋" w:eastAsia="华文中宋" w:hAnsi="华文中宋" w:hint="eastAsia"/>
          <w:sz w:val="36"/>
          <w:szCs w:val="36"/>
          <w:lang w:eastAsia="zh-CN"/>
        </w:rPr>
        <w:lastRenderedPageBreak/>
        <w:t>艰难时期的家庭教会之聚会地点</w:t>
      </w:r>
      <w:r>
        <w:rPr>
          <w:rStyle w:val="ad"/>
          <w:rFonts w:ascii="华文中宋" w:eastAsia="华文中宋" w:hAnsi="华文中宋"/>
          <w:sz w:val="36"/>
          <w:szCs w:val="36"/>
          <w:lang w:eastAsia="zh-CN"/>
        </w:rPr>
        <w:footnoteReference w:id="151"/>
      </w:r>
    </w:p>
    <w:p w14:paraId="34D2AA7C" w14:textId="2B8CF27F" w:rsidR="00D91E80" w:rsidRPr="008C3A9B" w:rsidRDefault="00D91E80" w:rsidP="008C3A9B">
      <w:pPr>
        <w:jc w:val="center"/>
        <w:rPr>
          <w:rFonts w:ascii="宋体" w:hAnsi="宋体" w:hint="eastAsia"/>
          <w:b/>
          <w:sz w:val="24"/>
        </w:rPr>
      </w:pPr>
      <w:r w:rsidRPr="00D90C5B">
        <w:rPr>
          <w:rFonts w:ascii="宋体" w:hAnsi="宋体" w:hint="eastAsia"/>
          <w:b/>
          <w:sz w:val="24"/>
        </w:rPr>
        <w:t>文/本刊编辑部</w:t>
      </w:r>
    </w:p>
    <w:p w14:paraId="3C210D07" w14:textId="77777777" w:rsidR="00D91E80" w:rsidRDefault="00D91E80" w:rsidP="00D91E80">
      <w:pPr>
        <w:jc w:val="center"/>
        <w:rPr>
          <w:rFonts w:ascii="Times New Roman" w:hAnsi="Times New Roman" w:hint="eastAsia"/>
        </w:rPr>
      </w:pPr>
    </w:p>
    <w:p w14:paraId="37740A2E" w14:textId="77777777" w:rsidR="00D91E80" w:rsidRDefault="00D91E80" w:rsidP="00D91E80">
      <w:r>
        <w:rPr>
          <w:rFonts w:hint="eastAsia"/>
        </w:rPr>
        <w:t>1966</w:t>
      </w:r>
      <w:r w:rsidRPr="00B41DFD">
        <w:rPr>
          <w:rFonts w:hint="eastAsia"/>
        </w:rPr>
        <w:t>-</w:t>
      </w:r>
      <w:r>
        <w:rPr>
          <w:rFonts w:hint="eastAsia"/>
        </w:rPr>
        <w:t>1976</w:t>
      </w:r>
      <w:r>
        <w:rPr>
          <w:rFonts w:hint="eastAsia"/>
        </w:rPr>
        <w:t>年那十年中，有些被严重地监视注意的人，以及某</w:t>
      </w:r>
      <w:r>
        <w:t>些地区也很难在家庭里聚会，因此当时也出现了一些特别的聚会地点：</w:t>
      </w:r>
    </w:p>
    <w:p w14:paraId="79B75276" w14:textId="77777777" w:rsidR="00D91E80" w:rsidRDefault="00D91E80" w:rsidP="00D91E80"/>
    <w:p w14:paraId="08E36B36" w14:textId="77777777" w:rsidR="00D91E80" w:rsidRPr="001871DD" w:rsidRDefault="00D91E80" w:rsidP="00D91E80">
      <w:pPr>
        <w:rPr>
          <w:b/>
        </w:rPr>
      </w:pPr>
      <w:r w:rsidRPr="001871DD">
        <w:rPr>
          <w:b/>
        </w:rPr>
        <w:t>山洞</w:t>
      </w:r>
    </w:p>
    <w:p w14:paraId="1794B14A" w14:textId="77777777" w:rsidR="00D91E80" w:rsidRDefault="00D91E80" w:rsidP="00D91E80"/>
    <w:p w14:paraId="3E621FFA" w14:textId="77777777" w:rsidR="00D91E80" w:rsidRDefault="00D91E80" w:rsidP="00D91E80">
      <w:r>
        <w:t>1960</w:t>
      </w:r>
      <w:r>
        <w:t>年代末，就是</w:t>
      </w:r>
      <w:r w:rsidRPr="00B41DFD">
        <w:rPr>
          <w:rFonts w:hint="eastAsia"/>
        </w:rPr>
        <w:t>运动</w:t>
      </w:r>
      <w:r>
        <w:t>刚开始的两三年间，在温州有一些弟兄姊妹在山洞里祷告。这个祷告会，是一个曾在北京恩典院进修过的老姊妹发起的，她在温州一直默默地侍奉主。</w:t>
      </w:r>
      <w:r w:rsidRPr="00B41DFD">
        <w:rPr>
          <w:rFonts w:hint="eastAsia"/>
        </w:rPr>
        <w:t>运动</w:t>
      </w:r>
      <w:r>
        <w:t>初期，这位老年的姊妹也遭受到冲击和苦难，但是因为她很有爱心，平素群众关系很好，那些街坊邻居不好对她怎么样，所以慢慢地也就放松了。这个老姊妹就对几个二十岁左右的弟兄姊妹说，现在应当恢复祷告，应当很好地祷告。所以这几个年轻人就开始在山洞里祷告。</w:t>
      </w:r>
    </w:p>
    <w:p w14:paraId="55718738" w14:textId="77777777" w:rsidR="00D91E80" w:rsidRDefault="00D91E80" w:rsidP="00D91E80"/>
    <w:p w14:paraId="7F5D6188" w14:textId="77777777" w:rsidR="00D91E80" w:rsidRDefault="00D91E80" w:rsidP="00D91E80">
      <w:r>
        <w:rPr>
          <w:rFonts w:hint="eastAsia"/>
        </w:rPr>
        <w:t>当时参加这个祷告会的一位吴秀聪姊妹（那时她只有</w:t>
      </w:r>
      <w:r>
        <w:t>十八九岁），</w:t>
      </w:r>
      <w:r>
        <w:t>1990</w:t>
      </w:r>
      <w:r>
        <w:t>年代亲自和我说过，当年她们都是在一个山洞里祷告，而且只能一两个人或两三个人分着去，不能四五个人成群结队地一起去，被通知去聚会的也是少数的人。但是，不久之后，慢慢地就有些爱主的人知道了她们的祷告聚会。有一个小弟兄就质问他们：</w:t>
      </w:r>
      <w:r>
        <w:t>“</w:t>
      </w:r>
      <w:r>
        <w:t>为什么你们去祷告，不叫着我去？</w:t>
      </w:r>
      <w:r>
        <w:t>”</w:t>
      </w:r>
      <w:r>
        <w:t>弟兄姊妹只好和他解释说：</w:t>
      </w:r>
      <w:r>
        <w:t>“</w:t>
      </w:r>
      <w:r>
        <w:t>因</w:t>
      </w:r>
      <w:r>
        <w:rPr>
          <w:rFonts w:hint="eastAsia"/>
        </w:rPr>
        <w:t>那个山洞很小，人太多了不相宜，所以没有通知你。”</w:t>
      </w:r>
      <w:r>
        <w:t>那个小弟兄非常地难过，说：</w:t>
      </w:r>
      <w:r>
        <w:t>“</w:t>
      </w:r>
      <w:r>
        <w:t>不对，不是因为那个地方小，你们怕人多。你们是不信任我！</w:t>
      </w:r>
      <w:r>
        <w:t>”</w:t>
      </w:r>
      <w:r>
        <w:t>说到那里他更加难过。后来，那个小弟兄也一起参加了祷告。从那以后，祷告的人就越来越多了。处境稍微改善后，他们就不再在山洞里面聚会了，而是在信徒的家里，甚至是在一个比较大的房子里祷告聚会。这是</w:t>
      </w:r>
      <w:r>
        <w:t>1960</w:t>
      </w:r>
      <w:r>
        <w:t>年代末在浙江温州，一些年轻人在一个老姊妹的帮助、带领、鼓励之下，在山洞里开始的祷告会。现在，温州各地都有教会，而在中国国内甚至海外也有很多温州人建立的教会。有人</w:t>
      </w:r>
      <w:r>
        <w:rPr>
          <w:rFonts w:hint="eastAsia"/>
        </w:rPr>
        <w:t>说温州是中国的耶路撒冷，我</w:t>
      </w:r>
      <w:r>
        <w:t>说，温州应当成为中国的安提阿。而温州地区的复兴，是从祷告开始的。</w:t>
      </w:r>
    </w:p>
    <w:p w14:paraId="3C7397B7" w14:textId="77777777" w:rsidR="00D91E80" w:rsidRDefault="00D91E80" w:rsidP="00D91E80"/>
    <w:p w14:paraId="39902451" w14:textId="77777777" w:rsidR="00D91E80" w:rsidRPr="001871DD" w:rsidRDefault="00D91E80" w:rsidP="00D91E80">
      <w:pPr>
        <w:rPr>
          <w:b/>
        </w:rPr>
      </w:pPr>
      <w:r w:rsidRPr="001871DD">
        <w:rPr>
          <w:b/>
        </w:rPr>
        <w:t>地穴</w:t>
      </w:r>
    </w:p>
    <w:p w14:paraId="69CE1349" w14:textId="77777777" w:rsidR="00D91E80" w:rsidRDefault="00D91E80" w:rsidP="00D91E80"/>
    <w:p w14:paraId="21C6CBE3" w14:textId="77777777" w:rsidR="00D91E80" w:rsidRDefault="00D91E80" w:rsidP="00D91E80">
      <w:r>
        <w:rPr>
          <w:rFonts w:hint="eastAsia"/>
        </w:rPr>
        <w:t>河南的一些地方，当年弟兄姊妹们曾在地穴里聚会。</w:t>
      </w:r>
      <w:r>
        <w:t>有一位姊妹亲自对我说过：挖地穴需要费很多的时间、精力和心力。有一个家庭决定在他的家里挖一个地穴作为聚会的场所。那家人先把房角的一个橱柜挪开，开始往下挖土（他们住的房子都是直接建在泥土上的）。挖出来的土又要想办法丢掉，不能留在自己家门口，也不能堆在村外，只有运到田野平铺在田间，才不会引人注意。挖土只能在晚上挖，还得趁天未亮时，将挖出来的土运出去。就这样，一铲一铲地挖，一筐一筐地把土偷偷送出去，经过很长的时间，终于把地穴挖好了。等到晚上聚会的时候，</w:t>
      </w:r>
      <w:r>
        <w:rPr>
          <w:rFonts w:hint="eastAsia"/>
        </w:rPr>
        <w:t>先用一</w:t>
      </w:r>
      <w:r>
        <w:t>个梯子下到地穴里，下去之后上面的人就把橱柜再放到墙</w:t>
      </w:r>
      <w:r>
        <w:rPr>
          <w:rFonts w:hint="eastAsia"/>
        </w:rPr>
        <w:t>角上把它盖起来。如果外面有人来了，就敲一敲橱柜，或</w:t>
      </w:r>
      <w:r>
        <w:t>者用别的暗号，下面唱诗、祷告的声音会马上停下来。</w:t>
      </w:r>
    </w:p>
    <w:p w14:paraId="62887A50" w14:textId="77777777" w:rsidR="00D91E80" w:rsidRDefault="00D91E80" w:rsidP="00D91E80"/>
    <w:p w14:paraId="28C92768" w14:textId="77777777" w:rsidR="00D91E80" w:rsidRPr="001871DD" w:rsidRDefault="00D91E80" w:rsidP="00D91E80">
      <w:pPr>
        <w:rPr>
          <w:b/>
        </w:rPr>
      </w:pPr>
      <w:r w:rsidRPr="001871DD">
        <w:rPr>
          <w:b/>
        </w:rPr>
        <w:t>地道</w:t>
      </w:r>
    </w:p>
    <w:p w14:paraId="47F97A2D" w14:textId="77777777" w:rsidR="00D91E80" w:rsidRDefault="00D91E80" w:rsidP="00D91E80"/>
    <w:p w14:paraId="48D0EF6E" w14:textId="77777777" w:rsidR="00D91E80" w:rsidRDefault="00D91E80" w:rsidP="00D91E80">
      <w:r>
        <w:rPr>
          <w:rFonts w:hint="eastAsia"/>
        </w:rPr>
        <w:t>抗日战争时期，共产党领导的八路军为了便于作战，</w:t>
      </w:r>
      <w:r>
        <w:t>挖了一些地道。这些地道在抗战胜利以</w:t>
      </w:r>
      <w:r>
        <w:lastRenderedPageBreak/>
        <w:t>后并没有填封起来，也没有人使用，空在那里。在某一段时期，有一些弟兄姊妹就在地道里面举行两三天的聚会。他们住在地道里，吃在地道里，从早到晚地聚会。这件事情在</w:t>
      </w:r>
      <w:r>
        <w:t>1980</w:t>
      </w:r>
      <w:r>
        <w:t>年代初期，被一个海外的基督徒知道了。他觉得这是个新闻，就在海外说了，甚至在海外的一个刊物上刊登出来。这个弟兄没有想到，这篇报导传回了中国。幸亏当时聚会的那些人有警觉性，及时从地道撤走了，所以当公安人员追查到地道的时候，看到的只是少许的碗筷，证实这里</w:t>
      </w:r>
      <w:r>
        <w:rPr>
          <w:rFonts w:hint="eastAsia"/>
        </w:rPr>
        <w:t>有人活动过而已。</w:t>
      </w:r>
    </w:p>
    <w:p w14:paraId="127E3C0F" w14:textId="77777777" w:rsidR="00D91E80" w:rsidRDefault="00D91E80" w:rsidP="00D91E80"/>
    <w:p w14:paraId="0FD2D0E9" w14:textId="77777777" w:rsidR="00D91E80" w:rsidRPr="001871DD" w:rsidRDefault="00D91E80" w:rsidP="00D91E80">
      <w:pPr>
        <w:rPr>
          <w:b/>
        </w:rPr>
      </w:pPr>
      <w:r w:rsidRPr="001871DD">
        <w:rPr>
          <w:b/>
        </w:rPr>
        <w:t>船上</w:t>
      </w:r>
    </w:p>
    <w:p w14:paraId="25A53CBC" w14:textId="77777777" w:rsidR="00D91E80" w:rsidRDefault="00D91E80" w:rsidP="00D91E80"/>
    <w:p w14:paraId="4F17B3B7" w14:textId="77777777" w:rsidR="00D91E80" w:rsidRDefault="00D91E80" w:rsidP="00D91E80">
      <w:r>
        <w:rPr>
          <w:rFonts w:hint="eastAsia"/>
        </w:rPr>
        <w:t>还有些人是在船上聚会的，例如在较大的湖泊里面找</w:t>
      </w:r>
      <w:r>
        <w:t>一个大船，那个船可以住上十几个人，在船上可以有几天的聚会。</w:t>
      </w:r>
    </w:p>
    <w:p w14:paraId="5B564EE4" w14:textId="77777777" w:rsidR="00D91E80" w:rsidRDefault="00D91E80" w:rsidP="00D91E80"/>
    <w:p w14:paraId="191D71BF" w14:textId="77777777" w:rsidR="00D91E80" w:rsidRPr="001871DD" w:rsidRDefault="00D91E80" w:rsidP="00D91E80">
      <w:pPr>
        <w:rPr>
          <w:b/>
        </w:rPr>
      </w:pPr>
      <w:r w:rsidRPr="001871DD">
        <w:rPr>
          <w:b/>
        </w:rPr>
        <w:t>海岛、荒山、森林、草原</w:t>
      </w:r>
    </w:p>
    <w:p w14:paraId="19A17BF7" w14:textId="77777777" w:rsidR="00D91E80" w:rsidRDefault="00D91E80" w:rsidP="00D91E80"/>
    <w:p w14:paraId="631D6275" w14:textId="77777777" w:rsidR="00D91E80" w:rsidRDefault="00D91E80" w:rsidP="00D91E80">
      <w:r>
        <w:rPr>
          <w:rFonts w:hint="eastAsia"/>
        </w:rPr>
        <w:t>那时的舟山群岛是一片荒岛，杳无人踪，所以弟兄姊妹就开船到荒岛上，几个或者是十几个人在那里禁食祷告</w:t>
      </w:r>
      <w:r>
        <w:t>一整天，甚至可以放声歌唱，大声祷告。现在的舟山群岛中，有的岛已经建立了比较大的礼拜堂聚会。当年那样的艰苦，现在却有那么多的人一起聚会，我们应当感谢赞美我们的父神。</w:t>
      </w:r>
    </w:p>
    <w:p w14:paraId="79571764" w14:textId="77777777" w:rsidR="00D91E80" w:rsidRDefault="00D91E80" w:rsidP="00D91E80"/>
    <w:p w14:paraId="1D293EF5" w14:textId="77777777" w:rsidR="00D91E80" w:rsidRDefault="00D91E80" w:rsidP="00D91E80">
      <w:r>
        <w:rPr>
          <w:rFonts w:hint="eastAsia"/>
        </w:rPr>
        <w:t>南方有些弟兄姊妹上到没有人迹的荒山上，一起祷告</w:t>
      </w:r>
      <w:r>
        <w:t>唱诗。有时，他们带着一些干粮，在山上聚会一整天。如果山上有山洞，他们也会在山洞里过夜，这样可以在山上聚会两三天。</w:t>
      </w:r>
    </w:p>
    <w:p w14:paraId="5260F892" w14:textId="77777777" w:rsidR="00D91E80" w:rsidRDefault="00D91E80" w:rsidP="00D91E80">
      <w:r>
        <w:rPr>
          <w:rFonts w:hint="eastAsia"/>
        </w:rPr>
        <w:t>东北有些弟兄姊妹有时候在大森林的深处聚会一天。</w:t>
      </w:r>
      <w:r>
        <w:t>因为森林地带比较荒僻，从早到晚聚会，甚至于到深夜，也没有什么关系。</w:t>
      </w:r>
    </w:p>
    <w:p w14:paraId="6D2CE263" w14:textId="77777777" w:rsidR="00D91E80" w:rsidRDefault="00D91E80" w:rsidP="00D91E80"/>
    <w:p w14:paraId="6DF5D8A3" w14:textId="77777777" w:rsidR="00D91E80" w:rsidRDefault="00D91E80" w:rsidP="00D91E80">
      <w:r>
        <w:rPr>
          <w:rFonts w:hint="eastAsia"/>
        </w:rPr>
        <w:t>还有些弟兄姊妹在内蒙的大草原聚会。那里的草比人</w:t>
      </w:r>
      <w:r>
        <w:t>高，如果他们在野草里坐下，或跪在那里祷告，外面的人根本不知道，所以在荒野的草丛当中也有过聚会。</w:t>
      </w:r>
    </w:p>
    <w:p w14:paraId="0B84DBFB" w14:textId="77777777" w:rsidR="00D91E80" w:rsidRDefault="00D91E80" w:rsidP="00D91E80"/>
    <w:p w14:paraId="02F7DBEB" w14:textId="77777777" w:rsidR="00D91E80" w:rsidRPr="001871DD" w:rsidRDefault="00D91E80" w:rsidP="00D91E80">
      <w:pPr>
        <w:rPr>
          <w:b/>
        </w:rPr>
      </w:pPr>
      <w:r w:rsidRPr="001871DD">
        <w:rPr>
          <w:b/>
        </w:rPr>
        <w:t>其他地点</w:t>
      </w:r>
    </w:p>
    <w:p w14:paraId="79BC6E88" w14:textId="77777777" w:rsidR="00D91E80" w:rsidRDefault="00D91E80" w:rsidP="00D91E80"/>
    <w:p w14:paraId="4CE93F09" w14:textId="77777777" w:rsidR="00D91E80" w:rsidRDefault="00D91E80" w:rsidP="00D91E80">
      <w:r>
        <w:rPr>
          <w:rFonts w:hint="eastAsia"/>
        </w:rPr>
        <w:t>也有一些其他的地点，不一定是普遍的，我亲自参加</w:t>
      </w:r>
      <w:r>
        <w:t xml:space="preserve">过的聚会地点有：　　　</w:t>
      </w:r>
    </w:p>
    <w:p w14:paraId="2B240EC4" w14:textId="77777777" w:rsidR="00D91E80" w:rsidRDefault="00D91E80" w:rsidP="00D91E80"/>
    <w:p w14:paraId="21574E85" w14:textId="77777777" w:rsidR="00D91E80" w:rsidRDefault="00D91E80" w:rsidP="00D91E80">
      <w:r>
        <w:t>（</w:t>
      </w:r>
      <w:r>
        <w:t>1</w:t>
      </w:r>
      <w:r>
        <w:t xml:space="preserve">）一位南方的弟兄，在半山腰的竹林里（就在大马路旁边）盖了一所房子聚会，并且可以开培训班。那位弟兄说，南方的竹林大概是三年砍一次，我可以以保护竹林免遭偷砍为名，盖一所房子住在这里，实际是在这里聚会。感谢主，很安全，从来没有什么问题。　　　</w:t>
      </w:r>
    </w:p>
    <w:p w14:paraId="2D6C0B93" w14:textId="77777777" w:rsidR="00D91E80" w:rsidRDefault="00D91E80" w:rsidP="00D91E80"/>
    <w:p w14:paraId="2504D647" w14:textId="77777777" w:rsidR="00D91E80" w:rsidRDefault="00D91E80" w:rsidP="00D91E80">
      <w:r>
        <w:rPr>
          <w:rFonts w:hint="eastAsia"/>
        </w:rPr>
        <w:t>（</w:t>
      </w:r>
      <w:r>
        <w:t>2</w:t>
      </w:r>
      <w:r>
        <w:t>）在安徽的南部，有一段时间参加家庭聚会的人很多。到了主日崇拜的时候，他们也是分别在各个家庭里面聚会，后来每个月一次大家一起在集市聚会。农村五天一个集市</w:t>
      </w:r>
      <w:r>
        <w:rPr>
          <w:rStyle w:val="ad"/>
        </w:rPr>
        <w:footnoteReference w:id="152"/>
      </w:r>
      <w:r>
        <w:t>，不赶场的时候那个地方是个空地。礼拜六下午通知，礼拜日在某个集市上集合，几点到几点是主日崇拜，准时开会，准时散会。到了礼拜日早晨大家都来了，马上就唱诗，马上就聚会，聚会完了以后赶快就散去了，扩音的设备也很快撤走了。这个月在这个地方，下个月在另外一个地方。这样的聚会一直持续了相当长的一段时间。</w:t>
      </w:r>
    </w:p>
    <w:p w14:paraId="459D2D65" w14:textId="77777777" w:rsidR="00D91E80" w:rsidRDefault="00D91E80" w:rsidP="00D91E80"/>
    <w:p w14:paraId="39E36019" w14:textId="77777777" w:rsidR="00D91E80" w:rsidRDefault="00D91E80" w:rsidP="00D91E80">
      <w:r>
        <w:rPr>
          <w:rFonts w:hint="eastAsia"/>
        </w:rPr>
        <w:t>（</w:t>
      </w:r>
      <w:r>
        <w:t>3</w:t>
      </w:r>
      <w:r>
        <w:t>）我在上海还参加过一次饭馆中的聚会。大概是</w:t>
      </w:r>
      <w:r>
        <w:t>2001</w:t>
      </w:r>
      <w:r>
        <w:t>年的时候，复旦大学的一个团契租</w:t>
      </w:r>
      <w:r>
        <w:lastRenderedPageBreak/>
        <w:t xml:space="preserve">了一个餐馆，那里下午两点半到四点半没有吃饭的客人，或者是那时停止营业。那天聚会有七八十个人，在那个餐馆里面甚至可以放声唱诗。证道后，大家是像在崇拜聚会结束时那样散会的。　　　</w:t>
      </w:r>
    </w:p>
    <w:p w14:paraId="62EA61D7" w14:textId="77777777" w:rsidR="00D91E80" w:rsidRDefault="00D91E80" w:rsidP="00D91E80"/>
    <w:p w14:paraId="54B86F3D" w14:textId="77777777" w:rsidR="00D91E80" w:rsidRDefault="00D91E80" w:rsidP="00D91E80">
      <w:r>
        <w:t>（</w:t>
      </w:r>
      <w:r>
        <w:t>4</w:t>
      </w:r>
      <w:r>
        <w:t>）甚至还有人包租一个招待所，三天完全包下来，一百七八十个人就住在那个招待所里面连续两三天的聚会，后来也是平安无事。</w:t>
      </w:r>
      <w:r>
        <w:t>2001</w:t>
      </w:r>
      <w:r>
        <w:t xml:space="preserve">年我就曾在这样的一个招待所里聚会了几天，大蒙主恩！　</w:t>
      </w:r>
    </w:p>
    <w:p w14:paraId="429053D9" w14:textId="77777777" w:rsidR="00D91E80" w:rsidRDefault="00D91E80" w:rsidP="00D91E80">
      <w:r>
        <w:t xml:space="preserve">　　</w:t>
      </w:r>
    </w:p>
    <w:p w14:paraId="35ED79C2" w14:textId="77777777" w:rsidR="00D91E80" w:rsidRDefault="00D91E80" w:rsidP="00D91E80">
      <w:r>
        <w:t>（</w:t>
      </w:r>
      <w:r>
        <w:t>5</w:t>
      </w:r>
      <w:r>
        <w:t>）还有一些弟兄姊妹特意买凶宅，凶宅别人不敢</w:t>
      </w:r>
      <w:r>
        <w:rPr>
          <w:rFonts w:hint="eastAsia"/>
        </w:rPr>
        <w:t>买，</w:t>
      </w:r>
      <w:r>
        <w:t>他们就买下来在那里聚会。</w:t>
      </w:r>
    </w:p>
    <w:p w14:paraId="7264DDB7" w14:textId="77777777" w:rsidR="00D91E80" w:rsidRDefault="00D91E80" w:rsidP="00D91E80">
      <w:r>
        <w:t xml:space="preserve">　</w:t>
      </w:r>
    </w:p>
    <w:p w14:paraId="229AB84F" w14:textId="77777777" w:rsidR="00D91E80" w:rsidRDefault="00D91E80" w:rsidP="00D91E80">
      <w:r>
        <w:t>（</w:t>
      </w:r>
      <w:r>
        <w:t>6</w:t>
      </w:r>
      <w:r>
        <w:t>）上个世纪末，海内很少电梯，所以一般最高的楼是六层楼，往往一座楼一层是四个单元。有的弟兄姊妹</w:t>
      </w:r>
      <w:r>
        <w:rPr>
          <w:rFonts w:hint="eastAsia"/>
        </w:rPr>
        <w:t>就把六楼的这四个单元都买下来或者租下来，对外说是教</w:t>
      </w:r>
      <w:r>
        <w:t>计算机或其他课程的学校，实际上是培训传道人的地方，一聚会就是一个礼拜。十多年来非常安全。我有幸在那里讲课两次，同蒙主恩。</w:t>
      </w:r>
    </w:p>
    <w:p w14:paraId="249D67DF" w14:textId="77777777" w:rsidR="00D91E80" w:rsidRDefault="00D91E80" w:rsidP="00D91E80"/>
    <w:p w14:paraId="45A6A031" w14:textId="77777777" w:rsidR="00D91E80" w:rsidRDefault="00D91E80" w:rsidP="00D91E80">
      <w:r>
        <w:rPr>
          <w:rFonts w:hint="eastAsia"/>
        </w:rPr>
        <w:t>（</w:t>
      </w:r>
      <w:r>
        <w:t>7</w:t>
      </w:r>
      <w:r>
        <w:t>）还有弟兄姊妹借用一些学校的教室，用开校友会的名义聚会。在门口有一个黑板，上面写着校友会在某某教室开会，去参加聚会的弟兄姊妹就都知道了，当然其中确实也有几个校友，也算是校友开会。还有更多的弟兄姊妹在学校的小礼堂、小饭厅聚会。有一次我被邀去讲道一天，会众约近一百人。讲到下午最后一堂还没讲完的时候，负责的弟兄慢慢地走到我的身边，态度安详地小声对我说，有人注意了我们的聚会，请您尽早结束讲道。感谢主，我靠主平静地用少许几句话结束了证道。负责的弟兄向会众说：谢谢主，今天的聚会就到此结束了，请大家</w:t>
      </w:r>
      <w:r>
        <w:rPr>
          <w:rFonts w:hint="eastAsia"/>
        </w:rPr>
        <w:t>一两个人、</w:t>
      </w:r>
      <w:r>
        <w:t>两三个人地离开，隔开距离，安静散会。</w:t>
      </w:r>
    </w:p>
    <w:p w14:paraId="245C4AE6" w14:textId="77777777" w:rsidR="00D91E80" w:rsidRDefault="00D91E80" w:rsidP="00D91E80"/>
    <w:p w14:paraId="03B21DE5" w14:textId="77777777" w:rsidR="00D91E80" w:rsidRDefault="00D91E80" w:rsidP="00D91E80">
      <w:r>
        <w:rPr>
          <w:rFonts w:hint="eastAsia"/>
        </w:rPr>
        <w:t>写到这里，顺便一提，有人说海内信仰不能够公开、</w:t>
      </w:r>
      <w:r>
        <w:t>不大自由，在海外信仰是能够公开自由的。但是我知道海内一个地方，在</w:t>
      </w:r>
      <w:r>
        <w:t>2011</w:t>
      </w:r>
      <w:r>
        <w:t>年的暑假期间，有些青年基督徒学生就留在学校散发福音单张，给还没有信主的学生传福音。仅仅一个暑假，就带领一百几十个人信主。听说前两年信主的人更多，一个暑假就有二百多人决志信主。海外有广大的禾场，有广大传扬福音的空间，但有多少弟兄姊妹肯于上街去散发福音单张？有多少弟兄姊妹肯于利用学校假期的时候传扬福音？在海外哪一个校区，能够在一个暑假带领一百几十个人信主？请弟兄姊妹原谅我说这</w:t>
      </w:r>
      <w:r>
        <w:rPr>
          <w:rFonts w:hint="eastAsia"/>
        </w:rPr>
        <w:t>样的话，我们既得了神儿子的位分，焉知不是为了今天呢？愿我们</w:t>
      </w:r>
      <w:r>
        <w:t>在可能的范围之内，多被神的爱激励，尽力向我们周边的人传扬福音。</w:t>
      </w:r>
    </w:p>
    <w:p w14:paraId="6331807A" w14:textId="77777777" w:rsidR="00D91E80" w:rsidRDefault="00D91E80" w:rsidP="00D91E80"/>
    <w:p w14:paraId="7D1AC18D" w14:textId="377F8E56" w:rsidR="00D91E80" w:rsidRDefault="00D91E80" w:rsidP="00D91E80">
      <w:r>
        <w:rPr>
          <w:rFonts w:hint="eastAsia"/>
        </w:rPr>
        <w:t>但愿以上的见证事迹，能够激励今天海内海外的众多</w:t>
      </w:r>
      <w:r>
        <w:t>弟兄姊妹，不要忽略了主日的敬拜，也不要忘记我们平时应该参加聚会。圣经上说不要停止聚会，好像停止惯了的人。现在聚会自由多了，但愿我们海内海外众多的弟兄姊妹珍惜这样的机会。请原谅我再重复说一下：教会是圣徒，教会不是礼拜堂，不是建筑物，我们这些神的儿女，我们就是教会。所以如果有个华丽的礼拜堂，但是会众冷冷淡淡，还不如礼拜堂简陋而会众一团火热，彼此相爱，高举基督，传扬福音。即便聚会的地方不宽阔，不理想，即便在空场上聚会，我们也是教会，也是蒙恩的。求神多</w:t>
      </w:r>
      <w:r>
        <w:rPr>
          <w:rFonts w:hint="eastAsia"/>
        </w:rPr>
        <w:t>赐福</w:t>
      </w:r>
      <w:r>
        <w:t>我们的教会，也赐福每一位弟兄姊妹。</w:t>
      </w:r>
    </w:p>
    <w:p w14:paraId="33844DC3" w14:textId="7D36842F" w:rsidR="002C79A6" w:rsidRDefault="002C79A6" w:rsidP="00D91E80"/>
    <w:p w14:paraId="48469A9E" w14:textId="41B107AE" w:rsidR="002C79A6" w:rsidRPr="009A01EC" w:rsidRDefault="002C79A6" w:rsidP="002C79A6">
      <w:pPr>
        <w:rPr>
          <w:rFonts w:ascii="Times New Roman" w:hAnsi="Times New Roman"/>
        </w:rPr>
      </w:pPr>
      <w:r>
        <w:rPr>
          <w:rFonts w:ascii="Times New Roman" w:eastAsia="仿宋" w:hAnsi="Times New Roman" w:hint="eastAsia"/>
        </w:rPr>
        <w:t>本文发布</w:t>
      </w:r>
      <w:r w:rsidRPr="009A01EC">
        <w:rPr>
          <w:rFonts w:ascii="Times New Roman" w:eastAsia="仿宋" w:hAnsi="Times New Roman" w:hint="eastAsia"/>
        </w:rPr>
        <w:t>于</w:t>
      </w:r>
      <w:r>
        <w:rPr>
          <w:rFonts w:ascii="Times New Roman" w:eastAsia="仿宋" w:hAnsi="Times New Roman" w:hint="eastAsia"/>
        </w:rPr>
        <w:t>《教会》</w:t>
      </w:r>
      <w:r>
        <w:rPr>
          <w:rFonts w:ascii="Times New Roman" w:eastAsia="仿宋" w:hAnsi="Times New Roman" w:hint="eastAsia"/>
        </w:rPr>
        <w:t>微信公众订阅号</w:t>
      </w:r>
      <w:r w:rsidRPr="009A01EC">
        <w:rPr>
          <w:rFonts w:ascii="Times New Roman" w:eastAsia="仿宋" w:hAnsi="Times New Roman" w:hint="eastAsia"/>
        </w:rPr>
        <w:t>。</w:t>
      </w:r>
    </w:p>
    <w:p w14:paraId="2F7A0B61" w14:textId="77777777" w:rsidR="002C79A6" w:rsidRPr="002C79A6" w:rsidRDefault="002C79A6" w:rsidP="00D91E80">
      <w:pPr>
        <w:rPr>
          <w:rFonts w:hint="eastAsia"/>
        </w:rPr>
      </w:pPr>
    </w:p>
    <w:p w14:paraId="09FB165E" w14:textId="77777777" w:rsidR="00E23612" w:rsidRPr="00421533" w:rsidRDefault="00E23612" w:rsidP="00FC0F99">
      <w:pPr>
        <w:rPr>
          <w:rFonts w:ascii="Times New Roman" w:hAnsi="Times New Roman"/>
        </w:rPr>
        <w:sectPr w:rsidR="00E23612" w:rsidRPr="00421533">
          <w:footnotePr>
            <w:numRestart w:val="eachSect"/>
          </w:footnotePr>
          <w:pgSz w:w="11906" w:h="16838"/>
          <w:pgMar w:top="1440" w:right="1800" w:bottom="1440" w:left="1800" w:header="851" w:footer="992" w:gutter="0"/>
          <w:cols w:space="425"/>
          <w:docGrid w:type="lines" w:linePitch="312"/>
        </w:sectPr>
      </w:pPr>
    </w:p>
    <w:p w14:paraId="6822751F" w14:textId="71428C70" w:rsidR="00D91E80" w:rsidRPr="00E23612" w:rsidRDefault="00E23612" w:rsidP="00E23612">
      <w:pPr>
        <w:pStyle w:val="1"/>
        <w:jc w:val="center"/>
        <w:rPr>
          <w:rFonts w:eastAsia="华文中宋"/>
          <w:sz w:val="36"/>
          <w:szCs w:val="36"/>
          <w:lang w:eastAsia="zh-CN"/>
        </w:rPr>
      </w:pPr>
      <w:bookmarkStart w:id="24" w:name="_结语"/>
      <w:bookmarkEnd w:id="24"/>
      <w:r w:rsidRPr="00E23612">
        <w:rPr>
          <w:rFonts w:eastAsia="华文中宋" w:hint="eastAsia"/>
          <w:sz w:val="36"/>
          <w:szCs w:val="36"/>
          <w:lang w:eastAsia="zh-CN"/>
        </w:rPr>
        <w:lastRenderedPageBreak/>
        <w:t>结语</w:t>
      </w:r>
    </w:p>
    <w:p w14:paraId="05274D37" w14:textId="77777777" w:rsidR="00E23612" w:rsidRPr="00481647" w:rsidRDefault="00E23612" w:rsidP="00E23612">
      <w:pPr>
        <w:jc w:val="center"/>
        <w:rPr>
          <w:rFonts w:ascii="Times New Roman" w:hAnsi="Times New Roman"/>
          <w:b/>
          <w:sz w:val="24"/>
        </w:rPr>
      </w:pPr>
      <w:r w:rsidRPr="00481647">
        <w:rPr>
          <w:rFonts w:ascii="Times New Roman" w:hAnsi="Times New Roman" w:hint="eastAsia"/>
          <w:b/>
          <w:sz w:val="24"/>
        </w:rPr>
        <w:t>文</w:t>
      </w:r>
      <w:r w:rsidRPr="00481647">
        <w:rPr>
          <w:rFonts w:ascii="Times New Roman" w:hAnsi="Times New Roman" w:hint="eastAsia"/>
          <w:b/>
          <w:sz w:val="24"/>
        </w:rPr>
        <w:t>/</w:t>
      </w:r>
      <w:r w:rsidRPr="00481647">
        <w:rPr>
          <w:rFonts w:ascii="Times New Roman" w:hAnsi="Times New Roman" w:hint="eastAsia"/>
          <w:b/>
          <w:sz w:val="24"/>
        </w:rPr>
        <w:t>本刊编辑部</w:t>
      </w:r>
    </w:p>
    <w:p w14:paraId="452C0F9A" w14:textId="77777777" w:rsidR="00E23612" w:rsidRPr="00946F3D" w:rsidRDefault="00E23612" w:rsidP="00E23612"/>
    <w:p w14:paraId="465F73AB" w14:textId="77777777" w:rsidR="00E23612" w:rsidRDefault="00E23612" w:rsidP="00E23612">
      <w:pPr>
        <w:pStyle w:val="-"/>
      </w:pPr>
      <w:r w:rsidRPr="008E246D">
        <w:rPr>
          <w:rFonts w:hint="eastAsia"/>
        </w:rPr>
        <w:t>十一个门徒往加利利去，到了耶稣约定的山上。他们见了耶稣就拜他，然而还有人疑惑。耶稣进前来，对他们说：“天上地下所有的权柄都赐给我了。所以，你们要去</w:t>
      </w:r>
      <w:r>
        <w:rPr>
          <w:rFonts w:hint="eastAsia"/>
        </w:rPr>
        <w:t>，</w:t>
      </w:r>
      <w:r w:rsidRPr="008E246D">
        <w:rPr>
          <w:rFonts w:hint="eastAsia"/>
        </w:rPr>
        <w:t>使万民作我的门徒，奉父、子、圣灵的名给他们施洗（或作“给他们施洗，归于父、子、圣灵的名”）。凡我所吩咐你们的，都教训他们遵守，我就常与你们同在，直到世界的末了。”</w:t>
      </w:r>
      <w:r>
        <w:rPr>
          <w:rFonts w:hint="eastAsia"/>
        </w:rPr>
        <w:t>（太</w:t>
      </w:r>
      <w:r>
        <w:rPr>
          <w:rFonts w:hint="eastAsia"/>
        </w:rPr>
        <w:t>28:16-20</w:t>
      </w:r>
      <w:r>
        <w:rPr>
          <w:rFonts w:hint="eastAsia"/>
        </w:rPr>
        <w:t>）</w:t>
      </w:r>
    </w:p>
    <w:p w14:paraId="56E5301A" w14:textId="77777777" w:rsidR="00E23612" w:rsidRDefault="00E23612" w:rsidP="00E23612"/>
    <w:p w14:paraId="31732C23" w14:textId="77777777" w:rsidR="00E23612" w:rsidRDefault="00E23612" w:rsidP="00E23612">
      <w:r>
        <w:rPr>
          <w:rFonts w:hint="eastAsia"/>
        </w:rPr>
        <w:t>关于门徒训练，如同前言中所说的，耶稣正式开始事工后立即采取的行动就是宣告天国的临在以及呼召门徒，而且在祂受难复活后，祂和门徒在约定的山上相见，虽然有人仍然有疑惑，但祂却依然交托给他们“</w:t>
      </w:r>
      <w:r w:rsidRPr="009A3C21">
        <w:rPr>
          <w:rFonts w:hint="eastAsia"/>
        </w:rPr>
        <w:t>使万民作我的门徒</w:t>
      </w:r>
      <w:r>
        <w:rPr>
          <w:rFonts w:hint="eastAsia"/>
        </w:rPr>
        <w:t>”的大使命。耶稣已经有天上地下所有的权柄，与祂联合的教会也因此有这权柄，但对这权柄的使用或说“应用”不是去改造这个世界，以可见的、荣耀的方式彰显神国的大能，而是“</w:t>
      </w:r>
      <w:r w:rsidRPr="008E246D">
        <w:rPr>
          <w:rFonts w:hint="eastAsia"/>
        </w:rPr>
        <w:t>要去使万民作我的门徒</w:t>
      </w:r>
      <w:r>
        <w:rPr>
          <w:rFonts w:hint="eastAsia"/>
        </w:rPr>
        <w:t>”。教会不仅要通过传福音使万民信主耶稣而受洗归入祂，更持续地将主耶稣教导给他们的天国的福音真理教训他们遵守。看哪，拥有天上地下一切权柄的主“常与你们同在，直到这世代的终结”（太</w:t>
      </w:r>
      <w:r>
        <w:rPr>
          <w:rFonts w:hint="eastAsia"/>
        </w:rPr>
        <w:t>28:20</w:t>
      </w:r>
      <w:r>
        <w:rPr>
          <w:rFonts w:hint="eastAsia"/>
        </w:rPr>
        <w:t>，新译本）。</w:t>
      </w:r>
    </w:p>
    <w:p w14:paraId="2A711AA0" w14:textId="77777777" w:rsidR="00E23612" w:rsidRDefault="00E23612" w:rsidP="00E23612"/>
    <w:p w14:paraId="501732C8" w14:textId="77777777" w:rsidR="00E23612" w:rsidRDefault="00E23612" w:rsidP="00E23612">
      <w:r>
        <w:rPr>
          <w:rFonts w:hint="eastAsia"/>
        </w:rPr>
        <w:t>在此，我们格外留意到，主耶稣在这世上做的，祂升天前以祂的权柄和同在应许和吩咐门徒在这世代做的，竟然都是“使万民作我的门徒”！因此，可以说，“建立和</w:t>
      </w:r>
      <w:r w:rsidRPr="00F91280">
        <w:rPr>
          <w:rFonts w:hint="eastAsia"/>
        </w:rPr>
        <w:t>训练门徒</w:t>
      </w:r>
      <w:r>
        <w:rPr>
          <w:rFonts w:hint="eastAsia"/>
        </w:rPr>
        <w:t>”不是教会可选的事工，而是必须承担的大使命。</w:t>
      </w:r>
    </w:p>
    <w:p w14:paraId="25040783" w14:textId="77777777" w:rsidR="00E23612" w:rsidRDefault="00E23612" w:rsidP="00E23612"/>
    <w:p w14:paraId="26A0F2CD" w14:textId="77777777" w:rsidR="00E23612" w:rsidRDefault="00E23612" w:rsidP="00E23612">
      <w:r>
        <w:rPr>
          <w:rFonts w:hint="eastAsia"/>
        </w:rPr>
        <w:t>与此相比，我们对于门徒训练相关主题关注得实在不够，门徒训练的原理和实践需要继续更深入地研究。而小组牧养，或者说小团契牧养的模式与门徒训练密切相关，其原理与实践、优势与弱点更是需要探讨，尤其是在现在中国教会的处境之下。</w:t>
      </w:r>
    </w:p>
    <w:p w14:paraId="078F5D85" w14:textId="77777777" w:rsidR="00E23612" w:rsidRDefault="00E23612" w:rsidP="00E23612"/>
    <w:p w14:paraId="22036FE4" w14:textId="77777777" w:rsidR="00E23612" w:rsidRDefault="00E23612" w:rsidP="00E23612">
      <w:r>
        <w:rPr>
          <w:rFonts w:hint="eastAsia"/>
        </w:rPr>
        <w:t>这个专辑所选的十几篇文章值得阅读和思考，期待这个专辑只是一个开始，激励我们一起继续关注这个主题。因为我们知道，无论在怎样艰难的境况中，主赐给我们的职分就是去“寻找和牧养主的羊”（</w:t>
      </w:r>
      <w:r w:rsidRPr="00066B68">
        <w:rPr>
          <w:rFonts w:hint="eastAsia"/>
        </w:rPr>
        <w:t>结</w:t>
      </w:r>
      <w:r w:rsidRPr="00066B68">
        <w:rPr>
          <w:rFonts w:hint="eastAsia"/>
        </w:rPr>
        <w:t>34:11</w:t>
      </w:r>
      <w:r>
        <w:rPr>
          <w:rFonts w:hint="eastAsia"/>
        </w:rPr>
        <w:t>；</w:t>
      </w:r>
      <w:r w:rsidRPr="00066B68">
        <w:rPr>
          <w:rFonts w:hint="eastAsia"/>
        </w:rPr>
        <w:t>约</w:t>
      </w:r>
      <w:r w:rsidRPr="00066B68">
        <w:rPr>
          <w:rFonts w:hint="eastAsia"/>
        </w:rPr>
        <w:t>10:16</w:t>
      </w:r>
      <w:r>
        <w:rPr>
          <w:rFonts w:hint="eastAsia"/>
        </w:rPr>
        <w:t>，</w:t>
      </w:r>
      <w:r w:rsidRPr="00066B68">
        <w:rPr>
          <w:rFonts w:hint="eastAsia"/>
        </w:rPr>
        <w:t>21:16</w:t>
      </w:r>
      <w:r>
        <w:rPr>
          <w:rFonts w:hint="eastAsia"/>
        </w:rPr>
        <w:t>）。</w:t>
      </w:r>
    </w:p>
    <w:p w14:paraId="78E8369F" w14:textId="77777777" w:rsidR="00E23612" w:rsidRPr="007A2F46" w:rsidRDefault="00E23612" w:rsidP="00E23612"/>
    <w:p w14:paraId="7F8465D2" w14:textId="77777777" w:rsidR="00E23612" w:rsidRDefault="00E23612" w:rsidP="00E23612">
      <w:r>
        <w:rPr>
          <w:rFonts w:hint="eastAsia"/>
        </w:rPr>
        <w:t>我们也深信，虽然中国教会现在处在外有压力、内有艰难的时候，但我们的大牧者决不会撇下祂的羊，因为祂爱他们，为他们舍命；因此，就更愿主藉着祂所设立的众牧者，在新的一年，也是主再来的日子越来越近的末世之末，一同在内外交困之中作基督受苦的见证，爱主所交托的群羊，在门训、在小组中竭尽忠心，深入地训练和牧养他们。黑夜已深，白昼将近。等到这世代过去，我们救主召唤，我们将进入祂的荣耀。在主的脚前卸下所有重担，与主一同坐席，直到永远。</w:t>
      </w:r>
    </w:p>
    <w:p w14:paraId="1543376E" w14:textId="77777777" w:rsidR="00E23612" w:rsidRDefault="00E23612" w:rsidP="00E23612"/>
    <w:p w14:paraId="4EB24077" w14:textId="77777777" w:rsidR="00E23612" w:rsidRDefault="00E23612" w:rsidP="00E23612">
      <w:pPr>
        <w:pStyle w:val="-"/>
      </w:pPr>
      <w:r w:rsidRPr="007A2F46">
        <w:rPr>
          <w:rFonts w:hint="eastAsia"/>
        </w:rPr>
        <w:t>他们吃完了早饭，耶稣对西门彼得说：“约翰的儿子西门，你爱我比这些更深吗？”彼得说：“主啊，是的，你知道我爱你。”耶稣对他说：“你喂养我的小羊。”耶稣第二次又对他说：“约翰的儿子西门，你爱我吗？”彼得说：“主啊，是的，你知道我爱你。”耶稣说：“你牧养我的羊。”第三次对他说：“约翰的儿子西门，你爱我吗？”彼得因为耶稣第三次对他说“你爱我吗”，就忧愁，对耶稣说：“主啊，你是无所不知的，你知道我爱你。”耶稣说：“你喂养我的羊。”</w:t>
      </w:r>
      <w:r>
        <w:rPr>
          <w:rFonts w:hint="eastAsia"/>
        </w:rPr>
        <w:t>（约</w:t>
      </w:r>
      <w:r>
        <w:rPr>
          <w:rFonts w:hint="eastAsia"/>
        </w:rPr>
        <w:t>21:15-17</w:t>
      </w:r>
      <w:r>
        <w:rPr>
          <w:rFonts w:hint="eastAsia"/>
        </w:rPr>
        <w:t>）</w:t>
      </w:r>
    </w:p>
    <w:p w14:paraId="275FF657" w14:textId="77777777" w:rsidR="00E23612" w:rsidRDefault="00E23612" w:rsidP="00E23612"/>
    <w:p w14:paraId="277A2AAB" w14:textId="77777777" w:rsidR="00E23612" w:rsidRPr="00D067B4" w:rsidRDefault="00E23612" w:rsidP="00E23612">
      <w:r>
        <w:rPr>
          <w:rFonts w:hint="eastAsia"/>
        </w:rPr>
        <w:lastRenderedPageBreak/>
        <w:t>阿们！</w:t>
      </w:r>
    </w:p>
    <w:p w14:paraId="2112AA49" w14:textId="77777777" w:rsidR="00E23612" w:rsidRPr="00977903" w:rsidRDefault="00E23612" w:rsidP="00FC0F99">
      <w:pPr>
        <w:rPr>
          <w:rFonts w:ascii="Times New Roman" w:hAnsi="Times New Roman" w:hint="eastAsia"/>
        </w:rPr>
      </w:pPr>
    </w:p>
    <w:sectPr w:rsidR="00E23612" w:rsidRPr="00977903">
      <w:footnotePr>
        <w:numRestart w:val="eachSect"/>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ACB34" w14:textId="77777777" w:rsidR="002E5416" w:rsidRDefault="002E5416" w:rsidP="002F3741">
      <w:r>
        <w:separator/>
      </w:r>
    </w:p>
  </w:endnote>
  <w:endnote w:type="continuationSeparator" w:id="0">
    <w:p w14:paraId="6C3B891D" w14:textId="77777777" w:rsidR="002E5416" w:rsidRDefault="002E5416" w:rsidP="002F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华文中宋">
    <w:altName w:val="STZhongsong"/>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华文新魏">
    <w:altName w:val="STXinwei"/>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623726"/>
      <w:docPartObj>
        <w:docPartGallery w:val="Page Numbers (Bottom of Page)"/>
        <w:docPartUnique/>
      </w:docPartObj>
    </w:sdtPr>
    <w:sdtEndPr/>
    <w:sdtContent>
      <w:p w14:paraId="1C2B46CB" w14:textId="6AD95922" w:rsidR="002E5416" w:rsidRDefault="002E5416">
        <w:pPr>
          <w:pStyle w:val="a5"/>
          <w:jc w:val="center"/>
        </w:pPr>
        <w:r>
          <w:fldChar w:fldCharType="begin"/>
        </w:r>
        <w:r>
          <w:instrText>PAGE   \* MERGEFORMAT</w:instrText>
        </w:r>
        <w:r>
          <w:fldChar w:fldCharType="separate"/>
        </w:r>
        <w:r w:rsidR="008262E2" w:rsidRPr="008262E2">
          <w:rPr>
            <w:noProof/>
            <w:lang w:val="zh-CN"/>
          </w:rPr>
          <w:t>18</w:t>
        </w:r>
        <w:r>
          <w:fldChar w:fldCharType="end"/>
        </w:r>
      </w:p>
    </w:sdtContent>
  </w:sdt>
  <w:p w14:paraId="576734DE" w14:textId="77777777" w:rsidR="002E5416" w:rsidRDefault="002E54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351404"/>
      <w:docPartObj>
        <w:docPartGallery w:val="Page Numbers (Bottom of Page)"/>
        <w:docPartUnique/>
      </w:docPartObj>
    </w:sdtPr>
    <w:sdtEndPr/>
    <w:sdtContent>
      <w:p w14:paraId="2343282C" w14:textId="3B72C997" w:rsidR="002E5416" w:rsidRDefault="002E5416">
        <w:pPr>
          <w:pStyle w:val="a5"/>
          <w:jc w:val="center"/>
        </w:pPr>
        <w:r>
          <w:fldChar w:fldCharType="begin"/>
        </w:r>
        <w:r>
          <w:instrText>PAGE   \* MERGEFORMAT</w:instrText>
        </w:r>
        <w:r>
          <w:fldChar w:fldCharType="separate"/>
        </w:r>
        <w:r w:rsidR="008262E2" w:rsidRPr="008262E2">
          <w:rPr>
            <w:noProof/>
            <w:lang w:val="zh-CN"/>
          </w:rPr>
          <w:t>1</w:t>
        </w:r>
        <w:r>
          <w:fldChar w:fldCharType="end"/>
        </w:r>
      </w:p>
    </w:sdtContent>
  </w:sdt>
  <w:p w14:paraId="039020CD" w14:textId="77777777" w:rsidR="002E5416" w:rsidRDefault="002E54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B8484" w14:textId="77777777" w:rsidR="002E5416" w:rsidRDefault="002E5416" w:rsidP="002F3741">
      <w:r>
        <w:separator/>
      </w:r>
    </w:p>
  </w:footnote>
  <w:footnote w:type="continuationSeparator" w:id="0">
    <w:p w14:paraId="525F449C" w14:textId="77777777" w:rsidR="002E5416" w:rsidRDefault="002E5416" w:rsidP="002F3741">
      <w:r>
        <w:continuationSeparator/>
      </w:r>
    </w:p>
  </w:footnote>
  <w:footnote w:id="1">
    <w:p w14:paraId="6C13E8F1" w14:textId="77777777" w:rsidR="0083429E" w:rsidRPr="00143DFA" w:rsidRDefault="0083429E" w:rsidP="0083429E">
      <w:pPr>
        <w:pStyle w:val="ab"/>
        <w:rPr>
          <w:rFonts w:hint="eastAsia"/>
        </w:rPr>
      </w:pPr>
      <w:r>
        <w:rPr>
          <w:rStyle w:val="ad"/>
        </w:rPr>
        <w:footnoteRef/>
      </w:r>
      <w:r>
        <w:rPr>
          <w:rFonts w:hint="eastAsia"/>
        </w:rPr>
        <w:t xml:space="preserve"> </w:t>
      </w:r>
      <w:r w:rsidRPr="00143DFA">
        <w:rPr>
          <w:rFonts w:hint="eastAsia"/>
        </w:rPr>
        <w:t>本文选编自玉汉钦牧师的《唤醒平信徒》一书的第二篇和第三篇，</w:t>
      </w:r>
      <w:r>
        <w:rPr>
          <w:rFonts w:hint="eastAsia"/>
        </w:rPr>
        <w:t>金秀炯译，</w:t>
      </w:r>
      <w:r w:rsidRPr="00143DFA">
        <w:rPr>
          <w:rFonts w:hint="eastAsia"/>
        </w:rPr>
        <w:t>首尔：国际门徒训练院，</w:t>
      </w:r>
      <w:r w:rsidRPr="00143DFA">
        <w:rPr>
          <w:rFonts w:hint="eastAsia"/>
        </w:rPr>
        <w:t>2007</w:t>
      </w:r>
      <w:r w:rsidRPr="00143DFA">
        <w:rPr>
          <w:rFonts w:hint="eastAsia"/>
        </w:rPr>
        <w:t>年，第</w:t>
      </w:r>
      <w:r w:rsidRPr="00143DFA">
        <w:rPr>
          <w:rFonts w:hint="eastAsia"/>
        </w:rPr>
        <w:t>47-137</w:t>
      </w:r>
      <w:r w:rsidRPr="00143DFA">
        <w:rPr>
          <w:rFonts w:hint="eastAsia"/>
        </w:rPr>
        <w:t>页。——编者注</w:t>
      </w:r>
    </w:p>
  </w:footnote>
  <w:footnote w:id="2">
    <w:p w14:paraId="52DC4E4D" w14:textId="77777777" w:rsidR="0083429E" w:rsidRPr="00143DFA" w:rsidRDefault="0083429E" w:rsidP="0083429E">
      <w:pPr>
        <w:pStyle w:val="ab"/>
        <w:rPr>
          <w:rFonts w:hint="eastAsia"/>
        </w:rPr>
      </w:pPr>
      <w:r>
        <w:rPr>
          <w:rStyle w:val="ad"/>
        </w:rPr>
        <w:footnoteRef/>
      </w:r>
      <w:r>
        <w:rPr>
          <w:rFonts w:hint="eastAsia"/>
        </w:rPr>
        <w:t xml:space="preserve"> </w:t>
      </w:r>
      <w:r>
        <w:rPr>
          <w:rFonts w:hint="eastAsia"/>
        </w:rPr>
        <w:t>华理克</w:t>
      </w:r>
      <w:r w:rsidRPr="00143DFA">
        <w:rPr>
          <w:rFonts w:hint="eastAsia"/>
        </w:rPr>
        <w:t>：《马鞍峰教会的故事》，第</w:t>
      </w:r>
      <w:r w:rsidRPr="00143DFA">
        <w:rPr>
          <w:rFonts w:hint="eastAsia"/>
        </w:rPr>
        <w:t>93</w:t>
      </w:r>
      <w:r w:rsidRPr="00143DFA">
        <w:rPr>
          <w:rFonts w:hint="eastAsia"/>
        </w:rPr>
        <w:t>页。</w:t>
      </w:r>
    </w:p>
  </w:footnote>
  <w:footnote w:id="3">
    <w:p w14:paraId="68B4B769" w14:textId="77777777" w:rsidR="0083429E" w:rsidRPr="00143DFA" w:rsidRDefault="0083429E" w:rsidP="0083429E">
      <w:pPr>
        <w:pStyle w:val="ab"/>
        <w:rPr>
          <w:rFonts w:hint="eastAsia"/>
        </w:rPr>
      </w:pPr>
      <w:r>
        <w:rPr>
          <w:rStyle w:val="ad"/>
        </w:rPr>
        <w:footnoteRef/>
      </w:r>
      <w:r>
        <w:t xml:space="preserve"> </w:t>
      </w:r>
      <w:r w:rsidRPr="00143DFA">
        <w:t>Hans Küng,</w:t>
      </w:r>
      <w:r w:rsidRPr="00143DFA">
        <w:rPr>
          <w:i/>
        </w:rPr>
        <w:t xml:space="preserve"> The Church</w:t>
      </w:r>
      <w:r w:rsidRPr="00143DFA">
        <w:t>, p.120.</w:t>
      </w:r>
    </w:p>
  </w:footnote>
  <w:footnote w:id="4">
    <w:p w14:paraId="77ED365F" w14:textId="77777777" w:rsidR="0083429E" w:rsidRPr="00143DFA" w:rsidRDefault="0083429E" w:rsidP="0083429E">
      <w:pPr>
        <w:pStyle w:val="ab"/>
        <w:rPr>
          <w:rFonts w:hint="eastAsia"/>
        </w:rPr>
      </w:pPr>
      <w:r>
        <w:rPr>
          <w:rStyle w:val="ad"/>
        </w:rPr>
        <w:footnoteRef/>
      </w:r>
      <w:r>
        <w:t xml:space="preserve"> </w:t>
      </w:r>
      <w:r w:rsidRPr="00143DFA">
        <w:rPr>
          <w:rFonts w:hint="eastAsia"/>
        </w:rPr>
        <w:t>Peter Kuzmic</w:t>
      </w:r>
      <w:r w:rsidRPr="00143DFA">
        <w:t>,</w:t>
      </w:r>
      <w:r w:rsidRPr="00143DFA">
        <w:rPr>
          <w:rFonts w:hint="eastAsia"/>
        </w:rPr>
        <w:t>“</w:t>
      </w:r>
      <w:r w:rsidRPr="00143DFA">
        <w:rPr>
          <w:rFonts w:hint="eastAsia"/>
        </w:rPr>
        <w:t>The Church and Kingdom of God</w:t>
      </w:r>
      <w:r w:rsidRPr="00143DFA">
        <w:rPr>
          <w:rFonts w:hint="eastAsia"/>
        </w:rPr>
        <w:t>”，惠灵顿</w:t>
      </w:r>
      <w:r w:rsidRPr="00143DFA">
        <w:rPr>
          <w:rFonts w:hint="eastAsia"/>
        </w:rPr>
        <w:t>83</w:t>
      </w:r>
      <w:r w:rsidRPr="00143DFA">
        <w:rPr>
          <w:rFonts w:hint="eastAsia"/>
        </w:rPr>
        <w:t>国际福音主义大会，主题论文，</w:t>
      </w:r>
      <w:r w:rsidRPr="00143DFA">
        <w:rPr>
          <w:rFonts w:hint="eastAsia"/>
        </w:rPr>
        <w:t>pp.22-49</w:t>
      </w:r>
      <w:r w:rsidRPr="00143DFA">
        <w:rPr>
          <w:rFonts w:hint="eastAsia"/>
        </w:rPr>
        <w:t>。</w:t>
      </w:r>
    </w:p>
  </w:footnote>
  <w:footnote w:id="5">
    <w:p w14:paraId="624BC4AF" w14:textId="77777777" w:rsidR="0083429E" w:rsidRPr="00143DFA" w:rsidRDefault="0083429E" w:rsidP="0083429E">
      <w:pPr>
        <w:pStyle w:val="ab"/>
        <w:rPr>
          <w:rFonts w:hint="eastAsia"/>
        </w:rPr>
      </w:pPr>
      <w:r>
        <w:rPr>
          <w:rStyle w:val="ad"/>
        </w:rPr>
        <w:footnoteRef/>
      </w:r>
      <w:r>
        <w:rPr>
          <w:rFonts w:hint="eastAsia"/>
        </w:rPr>
        <w:t xml:space="preserve"> </w:t>
      </w:r>
      <w:r w:rsidRPr="00143DFA">
        <w:rPr>
          <w:rFonts w:hint="eastAsia"/>
        </w:rPr>
        <w:t>关于这个词的用法，玉汉钦牧师指出，传统上，“平信徒”一词是指除了圣职人员以外的所有信徒。教会历史上这词本来的意思被扭曲了。因此他强调：平信徒按本来的语意，是神的百姓，是教会的主体，是与圣职人员平等的基督身体上的肢体。他们都蒙元首基督的呼召，为这个召命各自从圣灵按圣灵的意思分得合用的恩赐，尽肢体的本分。玉汉钦：《唤醒平信徒》，第</w:t>
      </w:r>
      <w:r w:rsidRPr="00143DFA">
        <w:rPr>
          <w:rFonts w:hint="eastAsia"/>
        </w:rPr>
        <w:t>33-34</w:t>
      </w:r>
      <w:r w:rsidRPr="00143DFA">
        <w:rPr>
          <w:rFonts w:hint="eastAsia"/>
        </w:rPr>
        <w:t>页。——编者注</w:t>
      </w:r>
    </w:p>
  </w:footnote>
  <w:footnote w:id="6">
    <w:p w14:paraId="0FC55641" w14:textId="77777777" w:rsidR="0083429E" w:rsidRPr="00315AE5" w:rsidRDefault="0083429E" w:rsidP="0083429E">
      <w:pPr>
        <w:pStyle w:val="ab"/>
        <w:rPr>
          <w:rFonts w:hint="eastAsia"/>
        </w:rPr>
      </w:pPr>
      <w:r>
        <w:rPr>
          <w:rStyle w:val="ad"/>
        </w:rPr>
        <w:footnoteRef/>
      </w:r>
      <w:r>
        <w:rPr>
          <w:rFonts w:hint="eastAsia"/>
        </w:rPr>
        <w:t xml:space="preserve"> </w:t>
      </w:r>
      <w:r w:rsidRPr="00315AE5">
        <w:rPr>
          <w:rFonts w:hint="eastAsia"/>
        </w:rPr>
        <w:t>请参考</w:t>
      </w:r>
      <w:r w:rsidRPr="00315AE5">
        <w:rPr>
          <w:rFonts w:hint="eastAsia"/>
        </w:rPr>
        <w:t>F. L. Cross,</w:t>
      </w:r>
      <w:r w:rsidRPr="00F70160">
        <w:t>“</w:t>
      </w:r>
      <w:r w:rsidRPr="00315AE5">
        <w:rPr>
          <w:rFonts w:hint="eastAsia"/>
        </w:rPr>
        <w:t>Apostolic Succession</w:t>
      </w:r>
      <w:r w:rsidRPr="00143DFA">
        <w:t>,</w:t>
      </w:r>
      <w:r>
        <w:rPr>
          <w:rFonts w:hint="eastAsia"/>
        </w:rPr>
        <w:t xml:space="preserve"> </w:t>
      </w:r>
      <w:r w:rsidRPr="00315AE5">
        <w:rPr>
          <w:rFonts w:hint="eastAsia"/>
        </w:rPr>
        <w:t>Apostolicity</w:t>
      </w:r>
      <w:r w:rsidRPr="00F70160">
        <w:t>”</w:t>
      </w:r>
      <w:r w:rsidRPr="00315AE5">
        <w:rPr>
          <w:rFonts w:hint="eastAsia"/>
        </w:rPr>
        <w:t>,</w:t>
      </w:r>
      <w:r>
        <w:rPr>
          <w:rFonts w:hint="eastAsia"/>
        </w:rPr>
        <w:t xml:space="preserve"> </w:t>
      </w:r>
      <w:r w:rsidRPr="003006E5">
        <w:rPr>
          <w:rFonts w:hint="eastAsia"/>
          <w:i/>
        </w:rPr>
        <w:t>Oxford Dictionary of the Christian Church</w:t>
      </w:r>
      <w:r w:rsidRPr="00143DFA">
        <w:t>,</w:t>
      </w:r>
      <w:r>
        <w:rPr>
          <w:rFonts w:hint="eastAsia"/>
        </w:rPr>
        <w:t xml:space="preserve"> p</w:t>
      </w:r>
      <w:r w:rsidRPr="00315AE5">
        <w:rPr>
          <w:rFonts w:hint="eastAsia"/>
        </w:rPr>
        <w:t>.74-75</w:t>
      </w:r>
      <w:r w:rsidRPr="00315AE5">
        <w:rPr>
          <w:rFonts w:hint="eastAsia"/>
        </w:rPr>
        <w:t>和</w:t>
      </w:r>
      <w:r w:rsidRPr="00315AE5">
        <w:rPr>
          <w:rFonts w:hint="eastAsia"/>
        </w:rPr>
        <w:t xml:space="preserve">R. B Kuiper, </w:t>
      </w:r>
      <w:r w:rsidRPr="003006E5">
        <w:rPr>
          <w:rFonts w:hint="eastAsia"/>
          <w:i/>
        </w:rPr>
        <w:t>The Glorious Body of Christ</w:t>
      </w:r>
      <w:r w:rsidRPr="00315AE5">
        <w:rPr>
          <w:rFonts w:hint="eastAsia"/>
        </w:rPr>
        <w:t xml:space="preserve">, </w:t>
      </w:r>
      <w:r>
        <w:rPr>
          <w:rFonts w:hint="eastAsia"/>
        </w:rPr>
        <w:t>p</w:t>
      </w:r>
      <w:r w:rsidRPr="00315AE5">
        <w:rPr>
          <w:rFonts w:hint="eastAsia"/>
        </w:rPr>
        <w:t>.68</w:t>
      </w:r>
      <w:r w:rsidRPr="00315AE5">
        <w:rPr>
          <w:rFonts w:hint="eastAsia"/>
        </w:rPr>
        <w:t>。并且伯克富在阐述教会的属性时只认定圣洁性、</w:t>
      </w:r>
      <w:r>
        <w:rPr>
          <w:rFonts w:hint="eastAsia"/>
        </w:rPr>
        <w:t>大公</w:t>
      </w:r>
      <w:r w:rsidRPr="00315AE5">
        <w:rPr>
          <w:rFonts w:hint="eastAsia"/>
        </w:rPr>
        <w:t>性和</w:t>
      </w:r>
      <w:r>
        <w:rPr>
          <w:rFonts w:hint="eastAsia"/>
        </w:rPr>
        <w:t>合</w:t>
      </w:r>
      <w:r w:rsidRPr="00315AE5">
        <w:rPr>
          <w:rFonts w:hint="eastAsia"/>
        </w:rPr>
        <w:t>一性，认为使徒性是罗马教会所主张的属性，因此没有包含在这里（伯克富</w:t>
      </w:r>
      <w:r>
        <w:rPr>
          <w:rFonts w:hint="eastAsia"/>
        </w:rPr>
        <w:t>：</w:t>
      </w:r>
      <w:r w:rsidRPr="00315AE5">
        <w:rPr>
          <w:rFonts w:hint="eastAsia"/>
        </w:rPr>
        <w:t>《神学概论》，徐润泽译，</w:t>
      </w:r>
      <w:r>
        <w:rPr>
          <w:rFonts w:hint="eastAsia"/>
        </w:rPr>
        <w:t>第</w:t>
      </w:r>
      <w:r w:rsidRPr="00315AE5">
        <w:rPr>
          <w:rFonts w:hint="eastAsia"/>
        </w:rPr>
        <w:t>266</w:t>
      </w:r>
      <w:r w:rsidRPr="00315AE5">
        <w:rPr>
          <w:rFonts w:hint="eastAsia"/>
        </w:rPr>
        <w:t>页）。</w:t>
      </w:r>
    </w:p>
  </w:footnote>
  <w:footnote w:id="7">
    <w:p w14:paraId="208AA593" w14:textId="77777777" w:rsidR="0083429E" w:rsidRPr="00315AE5" w:rsidRDefault="0083429E" w:rsidP="0083429E">
      <w:pPr>
        <w:pStyle w:val="ab"/>
        <w:rPr>
          <w:rFonts w:hint="eastAsia"/>
        </w:rPr>
      </w:pPr>
      <w:r>
        <w:rPr>
          <w:rStyle w:val="ad"/>
        </w:rPr>
        <w:footnoteRef/>
      </w:r>
      <w:r>
        <w:t xml:space="preserve"> </w:t>
      </w:r>
      <w:r w:rsidRPr="00315AE5">
        <w:t xml:space="preserve">Hans Küng, </w:t>
      </w:r>
      <w:r w:rsidRPr="00315AE5">
        <w:rPr>
          <w:i/>
        </w:rPr>
        <w:t>The Church</w:t>
      </w:r>
      <w:r w:rsidRPr="00315AE5">
        <w:t>, pp.443-4.</w:t>
      </w:r>
    </w:p>
  </w:footnote>
  <w:footnote w:id="8">
    <w:p w14:paraId="01FEC775" w14:textId="77777777" w:rsidR="0083429E" w:rsidRPr="00315AE5" w:rsidRDefault="0083429E" w:rsidP="0083429E">
      <w:pPr>
        <w:pStyle w:val="ab"/>
        <w:rPr>
          <w:rFonts w:hint="eastAsia"/>
        </w:rPr>
      </w:pPr>
      <w:r>
        <w:rPr>
          <w:rStyle w:val="ad"/>
        </w:rPr>
        <w:footnoteRef/>
      </w:r>
      <w:r>
        <w:t xml:space="preserve"> </w:t>
      </w:r>
      <w:r w:rsidRPr="00315AE5">
        <w:t>Ibid., p.458.</w:t>
      </w:r>
    </w:p>
  </w:footnote>
  <w:footnote w:id="9">
    <w:p w14:paraId="263678D2" w14:textId="77777777" w:rsidR="0083429E" w:rsidRPr="00676DEB" w:rsidRDefault="0083429E" w:rsidP="0083429E">
      <w:pPr>
        <w:pStyle w:val="ab"/>
        <w:rPr>
          <w:rFonts w:hint="eastAsia"/>
        </w:rPr>
      </w:pPr>
      <w:r>
        <w:rPr>
          <w:rStyle w:val="ad"/>
        </w:rPr>
        <w:footnoteRef/>
      </w:r>
      <w:r>
        <w:t xml:space="preserve"> </w:t>
      </w:r>
      <w:r w:rsidRPr="00676DEB">
        <w:t>Ibid., p.458.</w:t>
      </w:r>
    </w:p>
  </w:footnote>
  <w:footnote w:id="10">
    <w:p w14:paraId="12C5D54E" w14:textId="77777777" w:rsidR="0083429E" w:rsidRPr="009106E3" w:rsidRDefault="0083429E" w:rsidP="0083429E">
      <w:pPr>
        <w:pStyle w:val="ab"/>
        <w:rPr>
          <w:rFonts w:hint="eastAsia"/>
        </w:rPr>
      </w:pPr>
      <w:r>
        <w:rPr>
          <w:rStyle w:val="ad"/>
        </w:rPr>
        <w:footnoteRef/>
      </w:r>
      <w:r>
        <w:t xml:space="preserve"> </w:t>
      </w:r>
      <w:r w:rsidRPr="009106E3">
        <w:t>Ibid., pp.459-60.</w:t>
      </w:r>
    </w:p>
  </w:footnote>
  <w:footnote w:id="11">
    <w:p w14:paraId="4A94C09E" w14:textId="77777777" w:rsidR="0083429E" w:rsidRPr="009106E3" w:rsidRDefault="0083429E" w:rsidP="0083429E">
      <w:pPr>
        <w:pStyle w:val="ab"/>
        <w:rPr>
          <w:rFonts w:hint="eastAsia"/>
        </w:rPr>
      </w:pPr>
      <w:r>
        <w:rPr>
          <w:rStyle w:val="ad"/>
        </w:rPr>
        <w:footnoteRef/>
      </w:r>
      <w:r>
        <w:t xml:space="preserve"> </w:t>
      </w:r>
      <w:r w:rsidRPr="009106E3">
        <w:rPr>
          <w:rFonts w:hint="eastAsia"/>
        </w:rPr>
        <w:t>Gottlob,</w:t>
      </w:r>
      <w:r w:rsidRPr="00F70160">
        <w:t>“</w:t>
      </w:r>
      <w:r w:rsidRPr="009106E3">
        <w:rPr>
          <w:rFonts w:hint="eastAsia"/>
        </w:rPr>
        <w:t>Schrenk</w:t>
      </w:r>
      <w:r w:rsidRPr="00F70160">
        <w:t>”</w:t>
      </w:r>
      <w:r w:rsidRPr="009106E3">
        <w:rPr>
          <w:rFonts w:hint="eastAsia"/>
        </w:rPr>
        <w:t xml:space="preserve">, </w:t>
      </w:r>
      <w:r w:rsidRPr="009106E3">
        <w:rPr>
          <w:rFonts w:hint="eastAsia"/>
          <w:i/>
        </w:rPr>
        <w:t>Theological Dictionary of N. T. Vol</w:t>
      </w:r>
      <w:r w:rsidRPr="009106E3">
        <w:rPr>
          <w:rFonts w:hint="eastAsia"/>
          <w:i/>
        </w:rPr>
        <w:t>Ⅲ</w:t>
      </w:r>
      <w:r w:rsidRPr="009106E3">
        <w:rPr>
          <w:rFonts w:hint="eastAsia"/>
        </w:rPr>
        <w:t>, p.54.</w:t>
      </w:r>
    </w:p>
  </w:footnote>
  <w:footnote w:id="12">
    <w:p w14:paraId="47AE387A" w14:textId="77777777" w:rsidR="0083429E" w:rsidRPr="009106E3" w:rsidRDefault="0083429E" w:rsidP="0083429E">
      <w:pPr>
        <w:pStyle w:val="ab"/>
        <w:rPr>
          <w:rFonts w:hint="eastAsia"/>
        </w:rPr>
      </w:pPr>
      <w:r>
        <w:rPr>
          <w:rStyle w:val="ad"/>
        </w:rPr>
        <w:footnoteRef/>
      </w:r>
      <w:r>
        <w:t xml:space="preserve"> </w:t>
      </w:r>
      <w:r w:rsidRPr="009106E3">
        <w:t xml:space="preserve">Carl Kromminga, </w:t>
      </w:r>
      <w:r w:rsidRPr="009106E3">
        <w:rPr>
          <w:i/>
        </w:rPr>
        <w:t>Bring Gods News to Neighbors</w:t>
      </w:r>
      <w:r w:rsidRPr="009106E3">
        <w:t>, p.110.</w:t>
      </w:r>
    </w:p>
  </w:footnote>
  <w:footnote w:id="13">
    <w:p w14:paraId="01B97A50" w14:textId="77777777" w:rsidR="0083429E" w:rsidRPr="009106E3" w:rsidRDefault="0083429E" w:rsidP="0083429E">
      <w:pPr>
        <w:pStyle w:val="ab"/>
        <w:rPr>
          <w:rFonts w:hint="eastAsia"/>
        </w:rPr>
      </w:pPr>
      <w:r>
        <w:rPr>
          <w:rStyle w:val="ad"/>
        </w:rPr>
        <w:footnoteRef/>
      </w:r>
      <w:r>
        <w:t xml:space="preserve"> </w:t>
      </w:r>
      <w:r w:rsidRPr="009106E3">
        <w:t xml:space="preserve">Stephen C. Neil, </w:t>
      </w:r>
      <w:r w:rsidRPr="009106E3">
        <w:rPr>
          <w:i/>
        </w:rPr>
        <w:t>Creative Tension</w:t>
      </w:r>
      <w:r w:rsidRPr="009106E3">
        <w:t>, p.9.</w:t>
      </w:r>
    </w:p>
  </w:footnote>
  <w:footnote w:id="14">
    <w:p w14:paraId="4396084F" w14:textId="77777777" w:rsidR="0083429E" w:rsidRPr="004C4F6E" w:rsidRDefault="0083429E" w:rsidP="0083429E">
      <w:pPr>
        <w:pStyle w:val="ab"/>
        <w:rPr>
          <w:rFonts w:hint="eastAsia"/>
        </w:rPr>
      </w:pPr>
      <w:r>
        <w:rPr>
          <w:rStyle w:val="ad"/>
        </w:rPr>
        <w:footnoteRef/>
      </w:r>
      <w:r>
        <w:t xml:space="preserve"> </w:t>
      </w:r>
      <w:r w:rsidRPr="004C4F6E">
        <w:t xml:space="preserve">S. C. Farris, </w:t>
      </w:r>
      <w:r w:rsidRPr="004C4F6E">
        <w:rPr>
          <w:i/>
        </w:rPr>
        <w:t>Dic. of Jesus and Gospels</w:t>
      </w:r>
      <w:r w:rsidRPr="004C4F6E">
        <w:t>, p.892.</w:t>
      </w:r>
    </w:p>
  </w:footnote>
  <w:footnote w:id="15">
    <w:p w14:paraId="6DC98FD9" w14:textId="77777777" w:rsidR="0083429E" w:rsidRPr="004C4F6E" w:rsidRDefault="0083429E" w:rsidP="0083429E">
      <w:pPr>
        <w:pStyle w:val="ab"/>
        <w:rPr>
          <w:rFonts w:hint="eastAsia"/>
        </w:rPr>
      </w:pPr>
      <w:r>
        <w:rPr>
          <w:rStyle w:val="ad"/>
        </w:rPr>
        <w:footnoteRef/>
      </w:r>
      <w:r>
        <w:t xml:space="preserve"> </w:t>
      </w:r>
      <w:r w:rsidRPr="004C4F6E">
        <w:t xml:space="preserve">Hans Küng, </w:t>
      </w:r>
      <w:r w:rsidRPr="004C4F6E">
        <w:rPr>
          <w:i/>
        </w:rPr>
        <w:t>The Church</w:t>
      </w:r>
      <w:r w:rsidRPr="004C4F6E">
        <w:t>, p.481.</w:t>
      </w:r>
    </w:p>
  </w:footnote>
  <w:footnote w:id="16">
    <w:p w14:paraId="68A05DCF" w14:textId="77777777" w:rsidR="0083429E" w:rsidRPr="004C4F6E" w:rsidRDefault="0083429E" w:rsidP="0083429E">
      <w:pPr>
        <w:pStyle w:val="ab"/>
        <w:rPr>
          <w:rFonts w:hint="eastAsia"/>
        </w:rPr>
      </w:pPr>
      <w:r>
        <w:rPr>
          <w:rStyle w:val="ad"/>
        </w:rPr>
        <w:footnoteRef/>
      </w:r>
      <w:r>
        <w:t xml:space="preserve"> </w:t>
      </w:r>
      <w:r w:rsidRPr="004C4F6E">
        <w:t>Ibid., p.481.</w:t>
      </w:r>
    </w:p>
  </w:footnote>
  <w:footnote w:id="17">
    <w:p w14:paraId="6B3BB047" w14:textId="77777777" w:rsidR="0083429E" w:rsidRPr="004C4F6E" w:rsidRDefault="0083429E" w:rsidP="0083429E">
      <w:pPr>
        <w:pStyle w:val="ab"/>
        <w:rPr>
          <w:rFonts w:hint="eastAsia"/>
        </w:rPr>
      </w:pPr>
      <w:r>
        <w:rPr>
          <w:rStyle w:val="ad"/>
        </w:rPr>
        <w:footnoteRef/>
      </w:r>
      <w:r>
        <w:rPr>
          <w:rFonts w:hint="eastAsia"/>
        </w:rPr>
        <w:t xml:space="preserve"> </w:t>
      </w:r>
      <w:r w:rsidRPr="004C4F6E">
        <w:rPr>
          <w:rFonts w:hint="eastAsia"/>
        </w:rPr>
        <w:t>约翰•加尔文</w:t>
      </w:r>
      <w:r>
        <w:rPr>
          <w:rFonts w:hint="eastAsia"/>
        </w:rPr>
        <w:t>：</w:t>
      </w:r>
      <w:r w:rsidRPr="004C4F6E">
        <w:rPr>
          <w:rFonts w:hint="eastAsia"/>
        </w:rPr>
        <w:t>《基督教要义》，第</w:t>
      </w:r>
      <w:r w:rsidRPr="004C4F6E">
        <w:rPr>
          <w:rFonts w:hint="eastAsia"/>
        </w:rPr>
        <w:t>4</w:t>
      </w:r>
      <w:r w:rsidRPr="004C4F6E">
        <w:rPr>
          <w:rFonts w:hint="eastAsia"/>
        </w:rPr>
        <w:t>卷，</w:t>
      </w:r>
      <w:r w:rsidRPr="004C4F6E">
        <w:rPr>
          <w:rFonts w:hint="eastAsia"/>
        </w:rPr>
        <w:t>1</w:t>
      </w:r>
      <w:r w:rsidRPr="004C4F6E">
        <w:rPr>
          <w:rFonts w:hint="eastAsia"/>
        </w:rPr>
        <w:t>章</w:t>
      </w:r>
      <w:r w:rsidRPr="004C4F6E">
        <w:rPr>
          <w:rFonts w:hint="eastAsia"/>
        </w:rPr>
        <w:t>1</w:t>
      </w:r>
      <w:r w:rsidRPr="004C4F6E">
        <w:rPr>
          <w:rFonts w:hint="eastAsia"/>
        </w:rPr>
        <w:t>节、</w:t>
      </w:r>
      <w:r w:rsidRPr="004C4F6E">
        <w:rPr>
          <w:rFonts w:hint="eastAsia"/>
        </w:rPr>
        <w:t>4</w:t>
      </w:r>
      <w:r w:rsidRPr="004C4F6E">
        <w:rPr>
          <w:rFonts w:hint="eastAsia"/>
        </w:rPr>
        <w:t>节，第</w:t>
      </w:r>
      <w:r w:rsidRPr="004C4F6E">
        <w:rPr>
          <w:rFonts w:hint="eastAsia"/>
        </w:rPr>
        <w:t>45-51</w:t>
      </w:r>
      <w:r w:rsidRPr="004C4F6E">
        <w:rPr>
          <w:rFonts w:hint="eastAsia"/>
        </w:rPr>
        <w:t>页。</w:t>
      </w:r>
    </w:p>
  </w:footnote>
  <w:footnote w:id="18">
    <w:p w14:paraId="6BE68B14" w14:textId="77777777" w:rsidR="0083429E" w:rsidRDefault="0083429E" w:rsidP="0083429E">
      <w:pPr>
        <w:pStyle w:val="ab"/>
        <w:rPr>
          <w:rFonts w:hint="eastAsia"/>
        </w:rPr>
      </w:pPr>
      <w:r>
        <w:rPr>
          <w:rStyle w:val="ad"/>
        </w:rPr>
        <w:footnoteRef/>
      </w:r>
      <w:r>
        <w:rPr>
          <w:rFonts w:hint="eastAsia"/>
        </w:rPr>
        <w:t xml:space="preserve"> </w:t>
      </w:r>
      <w:r w:rsidRPr="009A5055">
        <w:rPr>
          <w:rFonts w:hint="eastAsia"/>
        </w:rPr>
        <w:t>卡尔•威尔逊：《牧会和门徒栽培》，第</w:t>
      </w:r>
      <w:r w:rsidRPr="009A5055">
        <w:rPr>
          <w:rFonts w:hint="eastAsia"/>
        </w:rPr>
        <w:t>8</w:t>
      </w:r>
      <w:r w:rsidRPr="009A5055">
        <w:rPr>
          <w:rFonts w:hint="eastAsia"/>
        </w:rPr>
        <w:t>页。</w:t>
      </w:r>
      <w:r>
        <w:t xml:space="preserve"> </w:t>
      </w:r>
    </w:p>
  </w:footnote>
  <w:footnote w:id="19">
    <w:p w14:paraId="06725EB4" w14:textId="77777777" w:rsidR="0083429E" w:rsidRPr="00A25FE6" w:rsidRDefault="0083429E" w:rsidP="0083429E">
      <w:pPr>
        <w:pStyle w:val="ab"/>
        <w:rPr>
          <w:rFonts w:hint="eastAsia"/>
        </w:rPr>
      </w:pPr>
      <w:r>
        <w:rPr>
          <w:rStyle w:val="ad"/>
        </w:rPr>
        <w:footnoteRef/>
      </w:r>
      <w:r>
        <w:rPr>
          <w:rFonts w:hint="eastAsia"/>
        </w:rPr>
        <w:t xml:space="preserve"> </w:t>
      </w:r>
      <w:r w:rsidRPr="00A25FE6">
        <w:rPr>
          <w:rFonts w:hint="eastAsia"/>
        </w:rPr>
        <w:t>威廉•巴克莱：《耶稣的思想和生平》，第</w:t>
      </w:r>
      <w:r w:rsidRPr="00A25FE6">
        <w:rPr>
          <w:rFonts w:hint="eastAsia"/>
        </w:rPr>
        <w:t>89</w:t>
      </w:r>
      <w:r w:rsidRPr="00A25FE6">
        <w:rPr>
          <w:rFonts w:hint="eastAsia"/>
        </w:rPr>
        <w:t>页。</w:t>
      </w:r>
    </w:p>
  </w:footnote>
  <w:footnote w:id="20">
    <w:p w14:paraId="6CA7CA2C" w14:textId="77777777" w:rsidR="0083429E" w:rsidRPr="00A25FE6" w:rsidRDefault="0083429E" w:rsidP="0083429E">
      <w:pPr>
        <w:pStyle w:val="ab"/>
        <w:rPr>
          <w:rFonts w:hint="eastAsia"/>
        </w:rPr>
      </w:pPr>
      <w:r>
        <w:rPr>
          <w:rStyle w:val="ad"/>
        </w:rPr>
        <w:footnoteRef/>
      </w:r>
      <w:r>
        <w:rPr>
          <w:rFonts w:hint="eastAsia"/>
        </w:rPr>
        <w:t xml:space="preserve"> </w:t>
      </w:r>
      <w:r w:rsidRPr="00A25FE6">
        <w:rPr>
          <w:rFonts w:hint="eastAsia"/>
        </w:rPr>
        <w:t>同上，第</w:t>
      </w:r>
      <w:r w:rsidRPr="00A25FE6">
        <w:rPr>
          <w:rFonts w:hint="eastAsia"/>
        </w:rPr>
        <w:t>2</w:t>
      </w:r>
      <w:r w:rsidRPr="00A25FE6">
        <w:rPr>
          <w:rFonts w:hint="eastAsia"/>
        </w:rPr>
        <w:t>页。</w:t>
      </w:r>
    </w:p>
  </w:footnote>
  <w:footnote w:id="21">
    <w:p w14:paraId="7C03EF52" w14:textId="77777777" w:rsidR="0083429E" w:rsidRPr="00A25FE6" w:rsidRDefault="0083429E" w:rsidP="0083429E">
      <w:pPr>
        <w:pStyle w:val="ab"/>
        <w:rPr>
          <w:rFonts w:hint="eastAsia"/>
        </w:rPr>
      </w:pPr>
      <w:r>
        <w:rPr>
          <w:rStyle w:val="ad"/>
        </w:rPr>
        <w:footnoteRef/>
      </w:r>
      <w:r>
        <w:rPr>
          <w:rFonts w:hint="eastAsia"/>
        </w:rPr>
        <w:t xml:space="preserve"> </w:t>
      </w:r>
      <w:r w:rsidRPr="00A25FE6">
        <w:rPr>
          <w:rFonts w:hint="eastAsia"/>
        </w:rPr>
        <w:t>这里虽然是动词形式，但其词根是名词形式的门徒。参玉汉钦：《唤醒平信徒》，第</w:t>
      </w:r>
      <w:r w:rsidRPr="00A25FE6">
        <w:rPr>
          <w:rFonts w:hint="eastAsia"/>
        </w:rPr>
        <w:t>96</w:t>
      </w:r>
      <w:r w:rsidRPr="00A25FE6">
        <w:rPr>
          <w:rFonts w:hint="eastAsia"/>
        </w:rPr>
        <w:t>页。——编者注</w:t>
      </w:r>
    </w:p>
  </w:footnote>
  <w:footnote w:id="22">
    <w:p w14:paraId="3E010803" w14:textId="77777777" w:rsidR="0083429E" w:rsidRPr="00A25FE6" w:rsidRDefault="0083429E" w:rsidP="0083429E">
      <w:pPr>
        <w:pStyle w:val="ab"/>
        <w:rPr>
          <w:rFonts w:hint="eastAsia"/>
        </w:rPr>
      </w:pPr>
      <w:r>
        <w:rPr>
          <w:rStyle w:val="ad"/>
        </w:rPr>
        <w:footnoteRef/>
      </w:r>
      <w:r>
        <w:t xml:space="preserve"> </w:t>
      </w:r>
      <w:r w:rsidRPr="00A25FE6">
        <w:rPr>
          <w:rFonts w:hint="eastAsia"/>
        </w:rPr>
        <w:t>Mark Sheridan,</w:t>
      </w:r>
      <w:r w:rsidRPr="00F70160">
        <w:t>“</w:t>
      </w:r>
      <w:r w:rsidRPr="00A25FE6">
        <w:rPr>
          <w:rFonts w:hint="eastAsia"/>
        </w:rPr>
        <w:t>Disciples &amp; Discipleship</w:t>
      </w:r>
      <w:r w:rsidRPr="00F70160">
        <w:t>”</w:t>
      </w:r>
      <w:r w:rsidRPr="00A25FE6">
        <w:rPr>
          <w:rFonts w:hint="eastAsia"/>
        </w:rPr>
        <w:t xml:space="preserve">, </w:t>
      </w:r>
      <w:r w:rsidRPr="00A25FE6">
        <w:rPr>
          <w:rFonts w:hint="eastAsia"/>
          <w:i/>
        </w:rPr>
        <w:t>Biblical Theology Bulletin, Vol.</w:t>
      </w:r>
      <w:r w:rsidRPr="00A25FE6">
        <w:rPr>
          <w:rFonts w:hint="eastAsia"/>
          <w:i/>
        </w:rPr>
        <w:t>Ⅲ</w:t>
      </w:r>
      <w:r w:rsidRPr="00A25FE6">
        <w:rPr>
          <w:rFonts w:hint="eastAsia"/>
        </w:rPr>
        <w:t>, Oct, 1973, No.3. p.255.</w:t>
      </w:r>
    </w:p>
  </w:footnote>
  <w:footnote w:id="23">
    <w:p w14:paraId="489D323B" w14:textId="77777777" w:rsidR="0083429E" w:rsidRPr="00A25FE6" w:rsidRDefault="0083429E" w:rsidP="0083429E">
      <w:pPr>
        <w:pStyle w:val="ab"/>
        <w:rPr>
          <w:rFonts w:hint="eastAsia"/>
        </w:rPr>
      </w:pPr>
      <w:r>
        <w:rPr>
          <w:rStyle w:val="ad"/>
        </w:rPr>
        <w:footnoteRef/>
      </w:r>
      <w:r>
        <w:t xml:space="preserve"> </w:t>
      </w:r>
      <w:r w:rsidRPr="00A25FE6">
        <w:t xml:space="preserve">T. F. Torrance, </w:t>
      </w:r>
      <w:r w:rsidRPr="00A25FE6">
        <w:rPr>
          <w:i/>
        </w:rPr>
        <w:t>Service in Jesus Christ</w:t>
      </w:r>
      <w:r w:rsidRPr="00A25FE6">
        <w:t>, p</w:t>
      </w:r>
      <w:r>
        <w:rPr>
          <w:rFonts w:hint="eastAsia"/>
        </w:rPr>
        <w:t>p</w:t>
      </w:r>
      <w:r w:rsidRPr="00A25FE6">
        <w:t>.1-2.</w:t>
      </w:r>
    </w:p>
  </w:footnote>
  <w:footnote w:id="24">
    <w:p w14:paraId="519CE4CA" w14:textId="77777777" w:rsidR="0083429E" w:rsidRPr="00A25FE6" w:rsidRDefault="0083429E" w:rsidP="0083429E">
      <w:pPr>
        <w:pStyle w:val="ab"/>
        <w:rPr>
          <w:rFonts w:hint="eastAsia"/>
        </w:rPr>
      </w:pPr>
      <w:r>
        <w:rPr>
          <w:rStyle w:val="ad"/>
        </w:rPr>
        <w:footnoteRef/>
      </w:r>
      <w:r>
        <w:t xml:space="preserve"> </w:t>
      </w:r>
      <w:r w:rsidRPr="00A25FE6">
        <w:t xml:space="preserve">Lawrence Richards, </w:t>
      </w:r>
      <w:r w:rsidRPr="00A25FE6">
        <w:rPr>
          <w:i/>
        </w:rPr>
        <w:t>New Face for the Church</w:t>
      </w:r>
      <w:r w:rsidRPr="00A25FE6">
        <w:t>, p.38.</w:t>
      </w:r>
    </w:p>
  </w:footnote>
  <w:footnote w:id="25">
    <w:p w14:paraId="0B01EDAE" w14:textId="77777777" w:rsidR="0083429E" w:rsidRPr="00957525" w:rsidRDefault="0083429E" w:rsidP="0083429E">
      <w:pPr>
        <w:pStyle w:val="af9"/>
        <w:rPr>
          <w:rFonts w:hint="eastAsia"/>
          <w:sz w:val="18"/>
          <w:szCs w:val="18"/>
        </w:rPr>
      </w:pPr>
      <w:r>
        <w:rPr>
          <w:rStyle w:val="ad"/>
        </w:rPr>
        <w:footnoteRef/>
      </w:r>
      <w:r>
        <w:t xml:space="preserve"> </w:t>
      </w:r>
      <w:r w:rsidRPr="00C440A9">
        <w:rPr>
          <w:rFonts w:hint="eastAsia"/>
          <w:sz w:val="18"/>
          <w:szCs w:val="18"/>
        </w:rPr>
        <w:t xml:space="preserve">Finke, </w:t>
      </w:r>
      <w:r>
        <w:rPr>
          <w:rFonts w:hint="eastAsia"/>
          <w:i/>
          <w:sz w:val="18"/>
          <w:szCs w:val="18"/>
        </w:rPr>
        <w:t>The Churching of America, 1776-</w:t>
      </w:r>
      <w:r w:rsidRPr="00C440A9">
        <w:rPr>
          <w:rFonts w:hint="eastAsia"/>
          <w:i/>
          <w:sz w:val="18"/>
          <w:szCs w:val="18"/>
        </w:rPr>
        <w:t>1990</w:t>
      </w:r>
      <w:r w:rsidRPr="00C440A9">
        <w:rPr>
          <w:rFonts w:hint="eastAsia"/>
          <w:sz w:val="18"/>
          <w:szCs w:val="18"/>
        </w:rPr>
        <w:t>, Chapter7.</w:t>
      </w:r>
    </w:p>
  </w:footnote>
  <w:footnote w:id="26">
    <w:p w14:paraId="647D00AC" w14:textId="09B1A4F7" w:rsidR="0083429E" w:rsidRDefault="0083429E">
      <w:pPr>
        <w:pStyle w:val="ab"/>
        <w:rPr>
          <w:rFonts w:hint="eastAsia"/>
        </w:rPr>
      </w:pPr>
      <w:r>
        <w:rPr>
          <w:rStyle w:val="ad"/>
        </w:rPr>
        <w:footnoteRef/>
      </w:r>
      <w:r>
        <w:t xml:space="preserve"> </w:t>
      </w:r>
      <w:r>
        <w:rPr>
          <w:rFonts w:hint="eastAsia"/>
        </w:rPr>
        <w:t>本文根据录音整理。——编者注</w:t>
      </w:r>
    </w:p>
  </w:footnote>
  <w:footnote w:id="27">
    <w:p w14:paraId="45CC0258" w14:textId="77777777" w:rsidR="00246AB3" w:rsidRDefault="00246AB3" w:rsidP="00246AB3">
      <w:pPr>
        <w:pStyle w:val="affe"/>
      </w:pPr>
      <w:r>
        <w:rPr>
          <w:rStyle w:val="ad"/>
        </w:rPr>
        <w:footnoteRef/>
      </w:r>
      <w:r>
        <w:t xml:space="preserve"> Michael J. Wilkins, “Mark: Servants of the Redemptive Servant,” in </w:t>
      </w:r>
      <w:r w:rsidRPr="005632F9">
        <w:rPr>
          <w:i/>
        </w:rPr>
        <w:t>Following the Master: A Biblical Theology of Discipleship</w:t>
      </w:r>
      <w:r>
        <w:rPr>
          <w:rFonts w:hint="eastAsia"/>
          <w:i/>
        </w:rPr>
        <w:t>,</w:t>
      </w:r>
      <w:r>
        <w:t xml:space="preserve"> (Grand Rapids: Zondervan, 1992), 172-240.</w:t>
      </w:r>
    </w:p>
  </w:footnote>
  <w:footnote w:id="28">
    <w:p w14:paraId="3E82B4F9" w14:textId="77777777" w:rsidR="00246AB3" w:rsidRDefault="00246AB3" w:rsidP="00246AB3">
      <w:pPr>
        <w:pStyle w:val="ab"/>
      </w:pPr>
      <w:r>
        <w:rPr>
          <w:rStyle w:val="ad"/>
        </w:rPr>
        <w:footnoteRef/>
      </w:r>
      <w:r>
        <w:t xml:space="preserve"> </w:t>
      </w:r>
      <w:r w:rsidRPr="00B739A4">
        <w:t xml:space="preserve">See Michael J. Wilkins, </w:t>
      </w:r>
      <w:r w:rsidRPr="005632F9">
        <w:rPr>
          <w:i/>
        </w:rPr>
        <w:t>The Concept of Disciple in Matthew’s Gospel: As Reflected in the Use of the Term Mathētēs</w:t>
      </w:r>
      <w:r w:rsidRPr="002A5D1F">
        <w:t>,</w:t>
      </w:r>
      <w:r w:rsidRPr="00A62AA9">
        <w:t xml:space="preserve"> </w:t>
      </w:r>
      <w:r w:rsidRPr="00B739A4">
        <w:t>Supplements to Novum Testamentum 59</w:t>
      </w:r>
      <w:r>
        <w:rPr>
          <w:rFonts w:hint="eastAsia"/>
        </w:rPr>
        <w:t>,</w:t>
      </w:r>
      <w:r>
        <w:t xml:space="preserve"> (</w:t>
      </w:r>
      <w:r w:rsidRPr="00B739A4">
        <w:t xml:space="preserve">Leiden: E. J. Brill, 1988), chapters 1-3. An updated edition was published as </w:t>
      </w:r>
      <w:r w:rsidRPr="005632F9">
        <w:rPr>
          <w:i/>
        </w:rPr>
        <w:t>Discipleship in the Ancient World and Matthew’s Gospel</w:t>
      </w:r>
      <w:r w:rsidRPr="00B739A4">
        <w:t>, 2</w:t>
      </w:r>
      <w:r w:rsidRPr="005632F9">
        <w:rPr>
          <w:vertAlign w:val="superscript"/>
        </w:rPr>
        <w:t>nd</w:t>
      </w:r>
      <w:r w:rsidRPr="00B739A4">
        <w:t xml:space="preserve"> ed. (Grand Rapids: Baker, 1995).</w:t>
      </w:r>
    </w:p>
  </w:footnote>
  <w:footnote w:id="29">
    <w:p w14:paraId="3765877A" w14:textId="77777777" w:rsidR="00246AB3" w:rsidRDefault="00246AB3" w:rsidP="00246AB3">
      <w:pPr>
        <w:pStyle w:val="ab"/>
      </w:pPr>
      <w:r>
        <w:rPr>
          <w:rStyle w:val="ad"/>
        </w:rPr>
        <w:footnoteRef/>
      </w:r>
      <w:r>
        <w:t xml:space="preserve"> </w:t>
      </w:r>
      <w:r w:rsidRPr="00B739A4">
        <w:t xml:space="preserve">See Wilkins, </w:t>
      </w:r>
      <w:r w:rsidRPr="005632F9">
        <w:rPr>
          <w:i/>
        </w:rPr>
        <w:t>The Concept of Disciple</w:t>
      </w:r>
      <w:r w:rsidRPr="00B739A4">
        <w:t xml:space="preserve">, 32-42. See also Martin Hengel, </w:t>
      </w:r>
      <w:r w:rsidRPr="005632F9">
        <w:rPr>
          <w:i/>
        </w:rPr>
        <w:t>The Charismatic Leader and His Followers</w:t>
      </w:r>
      <w:r w:rsidRPr="00B739A4">
        <w:t>, trans. James C. G. Greig (New York: Crossroad, 1981), 25-31.</w:t>
      </w:r>
    </w:p>
  </w:footnote>
  <w:footnote w:id="30">
    <w:p w14:paraId="4D0B370D" w14:textId="77777777" w:rsidR="00246AB3" w:rsidRDefault="00246AB3" w:rsidP="00246AB3">
      <w:pPr>
        <w:pStyle w:val="ab"/>
      </w:pPr>
      <w:r>
        <w:rPr>
          <w:rStyle w:val="ad"/>
        </w:rPr>
        <w:footnoteRef/>
      </w:r>
      <w:r>
        <w:t xml:space="preserve"> </w:t>
      </w:r>
      <w:r w:rsidRPr="00B739A4">
        <w:t xml:space="preserve">Henri I. Marrou, </w:t>
      </w:r>
      <w:r w:rsidRPr="00191C30">
        <w:rPr>
          <w:i/>
        </w:rPr>
        <w:t>A History of Education in Antiquity</w:t>
      </w:r>
      <w:r w:rsidRPr="00B739A4">
        <w:t>, 3</w:t>
      </w:r>
      <w:r w:rsidRPr="00191C30">
        <w:rPr>
          <w:vertAlign w:val="superscript"/>
        </w:rPr>
        <w:t>rd</w:t>
      </w:r>
      <w:r w:rsidRPr="00B739A4">
        <w:t xml:space="preserve"> ed., trans. George Lamb</w:t>
      </w:r>
      <w:r>
        <w:t>,</w:t>
      </w:r>
      <w:r w:rsidRPr="00B739A4">
        <w:t xml:space="preserve"> (New York: Sheed and Ward, 1956), 49-50.</w:t>
      </w:r>
    </w:p>
  </w:footnote>
  <w:footnote w:id="31">
    <w:p w14:paraId="424BBE7F" w14:textId="77777777" w:rsidR="00246AB3" w:rsidRDefault="00246AB3" w:rsidP="00246AB3">
      <w:pPr>
        <w:pStyle w:val="ab"/>
      </w:pPr>
      <w:r>
        <w:rPr>
          <w:rStyle w:val="ad"/>
        </w:rPr>
        <w:footnoteRef/>
      </w:r>
      <w:r>
        <w:t xml:space="preserve"> </w:t>
      </w:r>
      <w:r w:rsidRPr="00B739A4">
        <w:t xml:space="preserve">Philo, </w:t>
      </w:r>
      <w:r w:rsidRPr="00191C30">
        <w:rPr>
          <w:i/>
        </w:rPr>
        <w:t>Sacrifices</w:t>
      </w:r>
      <w:r w:rsidRPr="00B739A4">
        <w:t xml:space="preserve"> 7:4; 64:10; 79:10.</w:t>
      </w:r>
    </w:p>
  </w:footnote>
  <w:footnote w:id="32">
    <w:p w14:paraId="6ED7E0A1" w14:textId="77777777" w:rsidR="00246AB3" w:rsidRDefault="00246AB3" w:rsidP="00246AB3">
      <w:pPr>
        <w:pStyle w:val="ab"/>
      </w:pPr>
      <w:r>
        <w:rPr>
          <w:rStyle w:val="ad"/>
        </w:rPr>
        <w:footnoteRef/>
      </w:r>
      <w:r>
        <w:t xml:space="preserve"> </w:t>
      </w:r>
      <w:r>
        <w:rPr>
          <w:rFonts w:hint="eastAsia"/>
        </w:rPr>
        <w:t>英文原文为</w:t>
      </w:r>
      <w:r w:rsidRPr="00A62AA9">
        <w:t>technical teachers</w:t>
      </w:r>
      <w:r>
        <w:rPr>
          <w:rFonts w:hint="eastAsia"/>
        </w:rPr>
        <w:t>。</w:t>
      </w:r>
    </w:p>
  </w:footnote>
  <w:footnote w:id="33">
    <w:p w14:paraId="6AD1802A" w14:textId="77777777" w:rsidR="00246AB3" w:rsidRDefault="00246AB3" w:rsidP="00246AB3">
      <w:pPr>
        <w:pStyle w:val="ab"/>
      </w:pPr>
      <w:r>
        <w:rPr>
          <w:rStyle w:val="ad"/>
        </w:rPr>
        <w:footnoteRef/>
      </w:r>
      <w:r>
        <w:t xml:space="preserve"> </w:t>
      </w:r>
      <w:r w:rsidRPr="00191C30">
        <w:rPr>
          <w:i/>
        </w:rPr>
        <w:t>m. Abot</w:t>
      </w:r>
      <w:r w:rsidRPr="00B739A4">
        <w:t xml:space="preserve"> 1:1; </w:t>
      </w:r>
      <w:r w:rsidRPr="00191C30">
        <w:rPr>
          <w:i/>
        </w:rPr>
        <w:t>b. Šabb.</w:t>
      </w:r>
      <w:r w:rsidRPr="00B739A4">
        <w:t xml:space="preserve"> 31a.</w:t>
      </w:r>
    </w:p>
  </w:footnote>
  <w:footnote w:id="34">
    <w:p w14:paraId="022EB8E2" w14:textId="77777777" w:rsidR="00246AB3" w:rsidRDefault="00246AB3" w:rsidP="00246AB3">
      <w:pPr>
        <w:pStyle w:val="ab"/>
      </w:pPr>
      <w:r>
        <w:rPr>
          <w:rStyle w:val="ad"/>
        </w:rPr>
        <w:footnoteRef/>
      </w:r>
      <w:r>
        <w:t xml:space="preserve"> Josephus, </w:t>
      </w:r>
      <w:r w:rsidRPr="00191C30">
        <w:rPr>
          <w:i/>
        </w:rPr>
        <w:t>Antiquities</w:t>
      </w:r>
      <w:r>
        <w:t xml:space="preserve"> 13:289, 15:3, 370; Mark 2:18; Matt 22:15-16.</w:t>
      </w:r>
    </w:p>
  </w:footnote>
  <w:footnote w:id="35">
    <w:p w14:paraId="55775FB0" w14:textId="77777777" w:rsidR="00246AB3" w:rsidRDefault="00246AB3" w:rsidP="00246AB3">
      <w:pPr>
        <w:pStyle w:val="ab"/>
      </w:pPr>
      <w:r>
        <w:rPr>
          <w:rStyle w:val="ad"/>
        </w:rPr>
        <w:footnoteRef/>
      </w:r>
      <w:r>
        <w:t xml:space="preserve"> </w:t>
      </w:r>
      <w:r w:rsidRPr="00191C30">
        <w:t>Midrash</w:t>
      </w:r>
      <w:r>
        <w:rPr>
          <w:rFonts w:hint="eastAsia"/>
        </w:rPr>
        <w:t>,</w:t>
      </w:r>
      <w:r w:rsidRPr="00191C30">
        <w:t xml:space="preserve"> </w:t>
      </w:r>
      <w:r w:rsidRPr="00191C30">
        <w:rPr>
          <w:i/>
        </w:rPr>
        <w:t>Shir Hashirim Zuta</w:t>
      </w:r>
      <w:r>
        <w:rPr>
          <w:i/>
        </w:rPr>
        <w:t>.</w:t>
      </w:r>
    </w:p>
  </w:footnote>
  <w:footnote w:id="36">
    <w:p w14:paraId="5F9EB582" w14:textId="77777777" w:rsidR="00246AB3" w:rsidRDefault="00246AB3" w:rsidP="00246AB3">
      <w:pPr>
        <w:pStyle w:val="ab"/>
      </w:pPr>
      <w:r>
        <w:rPr>
          <w:rStyle w:val="ad"/>
        </w:rPr>
        <w:footnoteRef/>
      </w:r>
      <w:r>
        <w:t xml:space="preserve"> </w:t>
      </w:r>
      <w:r w:rsidRPr="00191C30">
        <w:t>John 1:35</w:t>
      </w:r>
      <w:r>
        <w:t>,</w:t>
      </w:r>
      <w:r w:rsidRPr="00191C30">
        <w:t xml:space="preserve"> 3:25; Mark 2:18.</w:t>
      </w:r>
    </w:p>
  </w:footnote>
  <w:footnote w:id="37">
    <w:p w14:paraId="66A63383" w14:textId="77777777" w:rsidR="00246AB3" w:rsidRDefault="00246AB3" w:rsidP="00246AB3">
      <w:pPr>
        <w:pStyle w:val="ab"/>
      </w:pPr>
      <w:r>
        <w:rPr>
          <w:rStyle w:val="ad"/>
        </w:rPr>
        <w:footnoteRef/>
      </w:r>
      <w:r>
        <w:t xml:space="preserve"> Wilkins, </w:t>
      </w:r>
      <w:r w:rsidRPr="00191C30">
        <w:rPr>
          <w:i/>
        </w:rPr>
        <w:t>The Concept of Disciple</w:t>
      </w:r>
      <w:r>
        <w:t>, 124-125.</w:t>
      </w:r>
    </w:p>
  </w:footnote>
  <w:footnote w:id="38">
    <w:p w14:paraId="11130907" w14:textId="77777777" w:rsidR="00246AB3" w:rsidRDefault="00246AB3" w:rsidP="00246AB3">
      <w:pPr>
        <w:pStyle w:val="ab"/>
      </w:pPr>
      <w:r>
        <w:rPr>
          <w:rStyle w:val="ad"/>
        </w:rPr>
        <w:footnoteRef/>
      </w:r>
      <w:r>
        <w:t xml:space="preserve"> David E. Aune, </w:t>
      </w:r>
      <w:r w:rsidRPr="00591605">
        <w:rPr>
          <w:i/>
        </w:rPr>
        <w:t>The New Testament in</w:t>
      </w:r>
      <w:r w:rsidRPr="00591605">
        <w:rPr>
          <w:rFonts w:hint="eastAsia"/>
          <w:i/>
        </w:rPr>
        <w:t xml:space="preserve"> </w:t>
      </w:r>
      <w:r w:rsidRPr="00591605">
        <w:rPr>
          <w:i/>
        </w:rPr>
        <w:t>Its Literary Environment</w:t>
      </w:r>
      <w:r>
        <w:t>, (Philadelphia:</w:t>
      </w:r>
      <w:r>
        <w:rPr>
          <w:rFonts w:hint="eastAsia"/>
        </w:rPr>
        <w:t xml:space="preserve"> </w:t>
      </w:r>
      <w:r>
        <w:t>Westminster, 1987), 59-63.</w:t>
      </w:r>
    </w:p>
  </w:footnote>
  <w:footnote w:id="39">
    <w:p w14:paraId="224DFC41" w14:textId="77777777" w:rsidR="00246AB3" w:rsidRDefault="00246AB3" w:rsidP="00246AB3">
      <w:pPr>
        <w:pStyle w:val="ab"/>
      </w:pPr>
      <w:r>
        <w:rPr>
          <w:rStyle w:val="ad"/>
        </w:rPr>
        <w:footnoteRef/>
      </w:r>
      <w:r>
        <w:t xml:space="preserve"> See Richard Bauckham, ed., </w:t>
      </w:r>
      <w:r w:rsidRPr="00591605">
        <w:rPr>
          <w:i/>
        </w:rPr>
        <w:t>The Gospels for All Christians: Rethinking the Gospel</w:t>
      </w:r>
      <w:r w:rsidRPr="00591605">
        <w:rPr>
          <w:rFonts w:hint="eastAsia"/>
          <w:i/>
        </w:rPr>
        <w:t xml:space="preserve"> </w:t>
      </w:r>
      <w:r w:rsidRPr="00591605">
        <w:rPr>
          <w:i/>
        </w:rPr>
        <w:t>Audiences</w:t>
      </w:r>
      <w:r>
        <w:t xml:space="preserve">, (Grand Rapids: Eerdmans,1998) and generally Martin Hengel, </w:t>
      </w:r>
      <w:r w:rsidRPr="00591605">
        <w:rPr>
          <w:i/>
        </w:rPr>
        <w:t>The Four Gospels and the One Gospel of Jesus Christ: An Investigation of the Collection and Origin of the Canonical Gospels</w:t>
      </w:r>
      <w:r>
        <w:rPr>
          <w:i/>
        </w:rPr>
        <w:t>,</w:t>
      </w:r>
      <w:r w:rsidRPr="00591605">
        <w:rPr>
          <w:i/>
        </w:rPr>
        <w:t xml:space="preserve"> </w:t>
      </w:r>
      <w:r>
        <w:t>(Harrisburg, PA: Trinity Press International, 2000).</w:t>
      </w:r>
    </w:p>
  </w:footnote>
  <w:footnote w:id="40">
    <w:p w14:paraId="24D3119F" w14:textId="77777777" w:rsidR="00246AB3" w:rsidRDefault="00246AB3" w:rsidP="00246AB3">
      <w:pPr>
        <w:pStyle w:val="ab"/>
      </w:pPr>
      <w:r>
        <w:rPr>
          <w:rStyle w:val="ad"/>
        </w:rPr>
        <w:footnoteRef/>
      </w:r>
      <w:r>
        <w:t xml:space="preserve"> Fernando F. Segovia, “Introduction: Call and Discipleship—Toward a Reexamination of the Shape and Character of Christian Existence in the New Testament,” in </w:t>
      </w:r>
      <w:r w:rsidRPr="009843C7">
        <w:rPr>
          <w:i/>
        </w:rPr>
        <w:t>Discipleship in the New Testament</w:t>
      </w:r>
      <w:r>
        <w:t>, ed. Fernando F. Segovia, (Philadelphia: Fortress, 1985), 2</w:t>
      </w:r>
      <w:r>
        <w:rPr>
          <w:rFonts w:hint="eastAsia"/>
        </w:rPr>
        <w:t>；</w:t>
      </w:r>
      <w:r>
        <w:t xml:space="preserve"> See also Ernest Best, </w:t>
      </w:r>
      <w:r w:rsidRPr="009843C7">
        <w:rPr>
          <w:i/>
        </w:rPr>
        <w:t>Disciples and Discipleship: Studies in the Gospel according to Mark</w:t>
      </w:r>
      <w:r>
        <w:rPr>
          <w:i/>
        </w:rPr>
        <w:t>,</w:t>
      </w:r>
      <w:r>
        <w:t xml:space="preserve"> (Edinburgh: T &amp; T Clark, 1986), 1-2.</w:t>
      </w:r>
    </w:p>
  </w:footnote>
  <w:footnote w:id="41">
    <w:p w14:paraId="5057C997" w14:textId="77777777" w:rsidR="00246AB3" w:rsidRDefault="00246AB3" w:rsidP="00246AB3">
      <w:pPr>
        <w:pStyle w:val="ab"/>
      </w:pPr>
      <w:r>
        <w:rPr>
          <w:rStyle w:val="ad"/>
        </w:rPr>
        <w:footnoteRef/>
      </w:r>
      <w:r>
        <w:t xml:space="preserve"> John J. Vincent, “Discipleship and Synoptic Studies,” </w:t>
      </w:r>
      <w:r w:rsidRPr="009843C7">
        <w:rPr>
          <w:i/>
        </w:rPr>
        <w:t>Theologische Zeitschrift</w:t>
      </w:r>
      <w:r>
        <w:t xml:space="preserve"> 16 (1960): 464.</w:t>
      </w:r>
    </w:p>
  </w:footnote>
  <w:footnote w:id="42">
    <w:p w14:paraId="52DD94F9" w14:textId="77777777" w:rsidR="00246AB3" w:rsidRDefault="00246AB3" w:rsidP="00246AB3">
      <w:pPr>
        <w:pStyle w:val="ab"/>
      </w:pPr>
      <w:r>
        <w:rPr>
          <w:rStyle w:val="ad"/>
        </w:rPr>
        <w:footnoteRef/>
      </w:r>
      <w:r>
        <w:t xml:space="preserve"> See Richard A. Burridge, </w:t>
      </w:r>
      <w:r w:rsidRPr="009843C7">
        <w:rPr>
          <w:i/>
        </w:rPr>
        <w:t>Four Gospels, One Jesus?</w:t>
      </w:r>
      <w:r>
        <w:t>, (Grand Rapids: Eerdmans, 1994).</w:t>
      </w:r>
    </w:p>
  </w:footnote>
  <w:footnote w:id="43">
    <w:p w14:paraId="19A8FC9C" w14:textId="77777777" w:rsidR="00246AB3" w:rsidRDefault="00246AB3" w:rsidP="00246AB3">
      <w:pPr>
        <w:pStyle w:val="ab"/>
      </w:pPr>
      <w:r>
        <w:rPr>
          <w:rStyle w:val="ad"/>
        </w:rPr>
        <w:footnoteRef/>
      </w:r>
      <w:r>
        <w:t xml:space="preserve"> See Richard N. Longenecker, </w:t>
      </w:r>
      <w:r w:rsidRPr="009843C7">
        <w:rPr>
          <w:i/>
        </w:rPr>
        <w:t>Patterns of Discipleship in the New Testament</w:t>
      </w:r>
      <w:r>
        <w:rPr>
          <w:i/>
        </w:rPr>
        <w:t>,</w:t>
      </w:r>
      <w:r>
        <w:t xml:space="preserve"> (Grand Rapids: Eerdmans, 1996); Michael J. Wilkins, “Discipleship,” in </w:t>
      </w:r>
      <w:r w:rsidRPr="009843C7">
        <w:rPr>
          <w:i/>
        </w:rPr>
        <w:t>Dictionary of Jesus and The Gospels</w:t>
      </w:r>
      <w:r>
        <w:t xml:space="preserve">, eds. Joel Green, Scot McKnight, I. Howard Marshall, (Downers Grove: InterVarsity Press, 1992), 182-189; and Wilkins, </w:t>
      </w:r>
      <w:r w:rsidRPr="009843C7">
        <w:rPr>
          <w:i/>
        </w:rPr>
        <w:t>Following the Master</w:t>
      </w:r>
      <w:r>
        <w:t>, 172-240.</w:t>
      </w:r>
    </w:p>
  </w:footnote>
  <w:footnote w:id="44">
    <w:p w14:paraId="02EFB296" w14:textId="77777777" w:rsidR="00246AB3" w:rsidRDefault="00246AB3" w:rsidP="00246AB3">
      <w:pPr>
        <w:pStyle w:val="ab"/>
      </w:pPr>
      <w:r>
        <w:rPr>
          <w:rStyle w:val="ad"/>
        </w:rPr>
        <w:footnoteRef/>
      </w:r>
      <w:r>
        <w:t xml:space="preserve"> Joseph A. Fitzmyer, </w:t>
      </w:r>
      <w:r w:rsidRPr="009843C7">
        <w:rPr>
          <w:i/>
        </w:rPr>
        <w:t>Luke the Theologian: Aspects of His Teaching</w:t>
      </w:r>
      <w:r w:rsidRPr="00CD77DE">
        <w:t>,</w:t>
      </w:r>
      <w:r>
        <w:t xml:space="preserve"> (New York: Paulist, 1989), 118.</w:t>
      </w:r>
    </w:p>
  </w:footnote>
  <w:footnote w:id="45">
    <w:p w14:paraId="40A2C3AA" w14:textId="77777777" w:rsidR="00246AB3" w:rsidRDefault="00246AB3" w:rsidP="00246AB3">
      <w:pPr>
        <w:pStyle w:val="ab"/>
      </w:pPr>
      <w:r>
        <w:rPr>
          <w:rStyle w:val="ad"/>
        </w:rPr>
        <w:footnoteRef/>
      </w:r>
      <w:r>
        <w:t xml:space="preserve"> Paul D. Hanson, </w:t>
      </w:r>
      <w:r w:rsidRPr="00C04837">
        <w:rPr>
          <w:i/>
        </w:rPr>
        <w:t>The People Called: The Growth of Community in the Bible</w:t>
      </w:r>
      <w:r w:rsidRPr="00CD77DE">
        <w:t>,</w:t>
      </w:r>
      <w:r>
        <w:t xml:space="preserve"> (San Francisco: Harper &amp; Row, 1986), 430-438.</w:t>
      </w:r>
    </w:p>
  </w:footnote>
  <w:footnote w:id="46">
    <w:p w14:paraId="3F3919D1" w14:textId="77777777" w:rsidR="00246AB3" w:rsidRDefault="00246AB3" w:rsidP="00246AB3">
      <w:pPr>
        <w:pStyle w:val="ab"/>
      </w:pPr>
      <w:r>
        <w:rPr>
          <w:rStyle w:val="ad"/>
        </w:rPr>
        <w:footnoteRef/>
      </w:r>
      <w:r>
        <w:t xml:space="preserve"> Developed more fully in the light of Matthew’s perspective, see Michael J. Wilkins, </w:t>
      </w:r>
      <w:r w:rsidRPr="00C26761">
        <w:rPr>
          <w:i/>
        </w:rPr>
        <w:t>Matthew</w:t>
      </w:r>
      <w:r w:rsidRPr="002A5D1F">
        <w:t>,</w:t>
      </w:r>
      <w:r w:rsidRPr="00A62AA9">
        <w:t xml:space="preserve"> </w:t>
      </w:r>
      <w:r>
        <w:t>(NIV Application Commentary; Grand Rapids: Zondervan, 2004). This material draws upon that discussion.</w:t>
      </w:r>
    </w:p>
  </w:footnote>
  <w:footnote w:id="47">
    <w:p w14:paraId="0CA0353B" w14:textId="77777777" w:rsidR="00246AB3" w:rsidRDefault="00246AB3" w:rsidP="00246AB3">
      <w:pPr>
        <w:pStyle w:val="ab"/>
      </w:pPr>
      <w:r>
        <w:rPr>
          <w:rStyle w:val="ad"/>
        </w:rPr>
        <w:footnoteRef/>
      </w:r>
      <w:r>
        <w:t xml:space="preserve"> As demonstrated in Joel F. Williams, </w:t>
      </w:r>
      <w:r w:rsidRPr="00C26761">
        <w:rPr>
          <w:i/>
        </w:rPr>
        <w:t>Other Followers of Jesus: Minor Characters as Major Figures in Mark’s Gospel</w:t>
      </w:r>
      <w:r w:rsidRPr="002A5D1F">
        <w:t>,</w:t>
      </w:r>
      <w:r w:rsidRPr="00C26761">
        <w:rPr>
          <w:i/>
        </w:rPr>
        <w:t xml:space="preserve"> </w:t>
      </w:r>
      <w:r>
        <w:t>Journal for the Study of the New Testament Supplement Series 102 (Sheffield: JSOT Press, 1994).</w:t>
      </w:r>
    </w:p>
  </w:footnote>
  <w:footnote w:id="48">
    <w:p w14:paraId="7926C4CA" w14:textId="77777777" w:rsidR="00246AB3" w:rsidRDefault="00246AB3" w:rsidP="00246AB3">
      <w:pPr>
        <w:pStyle w:val="affe"/>
      </w:pPr>
      <w:r w:rsidRPr="00D60A37">
        <w:rPr>
          <w:rStyle w:val="ad"/>
        </w:rPr>
        <w:footnoteRef/>
      </w:r>
      <w:r w:rsidRPr="00D60A37">
        <w:t xml:space="preserve"> </w:t>
      </w:r>
      <w:r w:rsidRPr="00D60A37">
        <w:rPr>
          <w:rFonts w:hint="eastAsia"/>
        </w:rPr>
        <w:t>这是罗伯特•斯特恩</w:t>
      </w:r>
      <w:r>
        <w:rPr>
          <w:rFonts w:hint="eastAsia"/>
        </w:rPr>
        <w:t>（</w:t>
      </w:r>
      <w:r w:rsidRPr="00A50677">
        <w:t>Robert Stein</w:t>
      </w:r>
      <w:r>
        <w:rPr>
          <w:rFonts w:hint="eastAsia"/>
        </w:rPr>
        <w:t>）</w:t>
      </w:r>
      <w:r w:rsidRPr="00D60A37">
        <w:rPr>
          <w:rFonts w:hint="eastAsia"/>
        </w:rPr>
        <w:t>用马可福音展示的一个基本原则：“马可福音是关于耶稣的福音。从马可福音</w:t>
      </w:r>
      <w:r w:rsidRPr="00D60A37">
        <w:rPr>
          <w:rFonts w:hint="eastAsia"/>
        </w:rPr>
        <w:t>1:1</w:t>
      </w:r>
      <w:r w:rsidRPr="00D60A37">
        <w:rPr>
          <w:rFonts w:hint="eastAsia"/>
        </w:rPr>
        <w:t>到</w:t>
      </w:r>
      <w:r w:rsidRPr="00D60A37">
        <w:rPr>
          <w:rFonts w:hint="eastAsia"/>
        </w:rPr>
        <w:t>16:8</w:t>
      </w:r>
      <w:r w:rsidRPr="00D60A37">
        <w:rPr>
          <w:rFonts w:hint="eastAsia"/>
        </w:rPr>
        <w:t>，耶稣都是关注的重点。这卷书没有一个部分的叙述不是以祂为中心的。祂是最主要的内容、焦点和整卷书的主题。”</w:t>
      </w:r>
      <w:r w:rsidRPr="005B6984">
        <w:t xml:space="preserve"> (</w:t>
      </w:r>
      <w:r w:rsidRPr="005B6984">
        <w:rPr>
          <w:i/>
        </w:rPr>
        <w:t>Playing By The Rules: A Basic Guide to Interpreting the Bible,</w:t>
      </w:r>
      <w:r w:rsidRPr="005B6984">
        <w:t xml:space="preserve"> [Grand Rapids: Baker, 1994], 159)</w:t>
      </w:r>
    </w:p>
  </w:footnote>
  <w:footnote w:id="49">
    <w:p w14:paraId="5F58679A" w14:textId="77777777" w:rsidR="00246AB3" w:rsidRDefault="00246AB3" w:rsidP="00246AB3">
      <w:pPr>
        <w:pStyle w:val="ab"/>
      </w:pPr>
      <w:r>
        <w:rPr>
          <w:rStyle w:val="ad"/>
        </w:rPr>
        <w:footnoteRef/>
      </w:r>
      <w:r>
        <w:t xml:space="preserve"> For a succinct overview, see Larry W. Hurtado, “Following Jesus in the Gospel of Mark—and Beyond,” in </w:t>
      </w:r>
      <w:r w:rsidRPr="00C26761">
        <w:rPr>
          <w:i/>
        </w:rPr>
        <w:t>Patterns of Discipleship in the New Testament</w:t>
      </w:r>
      <w:r>
        <w:t xml:space="preserve">, ed. Richard N. Longenecker, (Grand Rapids: Eerdmans, 1996), 9-29. For a complete discussion, see C. Clifton Black, </w:t>
      </w:r>
      <w:r w:rsidRPr="00C26761">
        <w:rPr>
          <w:i/>
        </w:rPr>
        <w:t>The Disciples according to Mark: Markan Redaction in Current</w:t>
      </w:r>
      <w:r>
        <w:rPr>
          <w:i/>
        </w:rPr>
        <w:t xml:space="preserve"> </w:t>
      </w:r>
      <w:r w:rsidRPr="00C26761">
        <w:rPr>
          <w:i/>
        </w:rPr>
        <w:t>Debate</w:t>
      </w:r>
      <w:r>
        <w:t>, Journal for the Study of the New Testament Supplement Series 27, (Sheffield: JSOT Press, 1989).</w:t>
      </w:r>
    </w:p>
  </w:footnote>
  <w:footnote w:id="50">
    <w:p w14:paraId="5D8B6047" w14:textId="77777777" w:rsidR="00246AB3" w:rsidRDefault="00246AB3" w:rsidP="00246AB3">
      <w:pPr>
        <w:pStyle w:val="ab"/>
      </w:pPr>
      <w:r>
        <w:rPr>
          <w:rStyle w:val="ad"/>
        </w:rPr>
        <w:footnoteRef/>
      </w:r>
      <w:r>
        <w:t xml:space="preserve"> Cf. Robert L. Humphrey, </w:t>
      </w:r>
      <w:r w:rsidRPr="00C26761">
        <w:rPr>
          <w:i/>
        </w:rPr>
        <w:t>Narrative Structure and Message in Mark: A Rhetorical Analysis</w:t>
      </w:r>
      <w:r w:rsidRPr="002A5D1F">
        <w:t>,</w:t>
      </w:r>
      <w:r>
        <w:t xml:space="preserve"> Studies in Bible and Early Christianity 60, (Lewiston, NY: Mellen, 2003).</w:t>
      </w:r>
    </w:p>
  </w:footnote>
  <w:footnote w:id="51">
    <w:p w14:paraId="46F95BC2" w14:textId="77777777" w:rsidR="00246AB3" w:rsidRDefault="00246AB3" w:rsidP="00246AB3">
      <w:pPr>
        <w:pStyle w:val="ab"/>
      </w:pPr>
      <w:r>
        <w:rPr>
          <w:rStyle w:val="ad"/>
        </w:rPr>
        <w:footnoteRef/>
      </w:r>
      <w:r>
        <w:t xml:space="preserve"> Ernest Best,</w:t>
      </w:r>
      <w:r w:rsidRPr="00C26761">
        <w:rPr>
          <w:i/>
        </w:rPr>
        <w:t xml:space="preserve"> Following Jesus: Discipleship in the Gospel of Mark</w:t>
      </w:r>
      <w:r w:rsidRPr="002A5D1F">
        <w:t>,</w:t>
      </w:r>
      <w:r>
        <w:t xml:space="preserve"> Journal for the Study of the New Testament Supplement Series 4 (Sheffield: JSOT Press, 1981), 171.</w:t>
      </w:r>
    </w:p>
  </w:footnote>
  <w:footnote w:id="52">
    <w:p w14:paraId="674204C1" w14:textId="77777777" w:rsidR="00246AB3" w:rsidRDefault="00246AB3" w:rsidP="00246AB3">
      <w:pPr>
        <w:pStyle w:val="ab"/>
      </w:pPr>
      <w:r>
        <w:rPr>
          <w:rStyle w:val="ad"/>
        </w:rPr>
        <w:footnoteRef/>
      </w:r>
      <w:r>
        <w:t xml:space="preserve"> Hengel, </w:t>
      </w:r>
      <w:r w:rsidRPr="00425047">
        <w:rPr>
          <w:i/>
        </w:rPr>
        <w:t>Charismatic Leader</w:t>
      </w:r>
      <w:r>
        <w:t xml:space="preserve">, 50;Wilkins, </w:t>
      </w:r>
      <w:r w:rsidRPr="00425047">
        <w:rPr>
          <w:i/>
        </w:rPr>
        <w:t>Following the Master</w:t>
      </w:r>
      <w:r>
        <w:t>, 104-107.</w:t>
      </w:r>
    </w:p>
  </w:footnote>
  <w:footnote w:id="53">
    <w:p w14:paraId="6ABD53CD" w14:textId="77777777" w:rsidR="00246AB3" w:rsidRDefault="00246AB3" w:rsidP="00246AB3">
      <w:pPr>
        <w:pStyle w:val="ab"/>
      </w:pPr>
      <w:r>
        <w:rPr>
          <w:rStyle w:val="ad"/>
        </w:rPr>
        <w:footnoteRef/>
      </w:r>
      <w:r>
        <w:t xml:space="preserve"> Eduard Schweizer, </w:t>
      </w:r>
      <w:r w:rsidRPr="00B2660A">
        <w:rPr>
          <w:i/>
        </w:rPr>
        <w:t>Lordship and Discipleship</w:t>
      </w:r>
      <w:r>
        <w:t>, rev. ed.</w:t>
      </w:r>
      <w:r>
        <w:rPr>
          <w:rFonts w:hint="eastAsia"/>
        </w:rPr>
        <w:t>,</w:t>
      </w:r>
      <w:r>
        <w:t xml:space="preserve"> Studies in Biblical Theology 28 (Naperville, IL: Allenson, 1960), 20.</w:t>
      </w:r>
    </w:p>
  </w:footnote>
  <w:footnote w:id="54">
    <w:p w14:paraId="7C44CAB1" w14:textId="77777777" w:rsidR="00246AB3" w:rsidRDefault="00246AB3" w:rsidP="00246AB3">
      <w:pPr>
        <w:pStyle w:val="ab"/>
      </w:pPr>
      <w:r>
        <w:rPr>
          <w:rStyle w:val="ad"/>
        </w:rPr>
        <w:footnoteRef/>
      </w:r>
      <w:r>
        <w:t xml:space="preserve"> Scot McKnight, </w:t>
      </w:r>
      <w:r w:rsidRPr="00B2660A">
        <w:rPr>
          <w:i/>
        </w:rPr>
        <w:t>Turning to Jesus: The Sociology of Conversion in the Gospels</w:t>
      </w:r>
      <w:r>
        <w:t xml:space="preserve"> (Louisville: Westminster John Knox, 2002), 40-42; cf. Wilkins, </w:t>
      </w:r>
      <w:r w:rsidRPr="00B2660A">
        <w:rPr>
          <w:i/>
        </w:rPr>
        <w:t>Following the Master</w:t>
      </w:r>
      <w:r>
        <w:t xml:space="preserve">, chapter 6; and Wilkins, </w:t>
      </w:r>
      <w:r w:rsidRPr="00B2660A">
        <w:rPr>
          <w:i/>
        </w:rPr>
        <w:t>Matthew</w:t>
      </w:r>
      <w:r>
        <w:t>, 178-179, 187.</w:t>
      </w:r>
    </w:p>
  </w:footnote>
  <w:footnote w:id="55">
    <w:p w14:paraId="7620E5BA" w14:textId="77777777" w:rsidR="00246AB3" w:rsidRDefault="00246AB3" w:rsidP="00246AB3">
      <w:pPr>
        <w:pStyle w:val="ab"/>
      </w:pPr>
      <w:r>
        <w:rPr>
          <w:rStyle w:val="ad"/>
        </w:rPr>
        <w:footnoteRef/>
      </w:r>
      <w:r>
        <w:t xml:space="preserve"> </w:t>
      </w:r>
      <w:r w:rsidRPr="00B2660A">
        <w:t xml:space="preserve">Cf. D. A. Carson, </w:t>
      </w:r>
      <w:r w:rsidRPr="00B2660A">
        <w:rPr>
          <w:i/>
        </w:rPr>
        <w:t>The Gospel according to John</w:t>
      </w:r>
      <w:r>
        <w:t>,</w:t>
      </w:r>
      <w:r w:rsidRPr="00B2660A">
        <w:t xml:space="preserve"> (Grand Rapids: Eerdmans, 1991), 154.</w:t>
      </w:r>
    </w:p>
  </w:footnote>
  <w:footnote w:id="56">
    <w:p w14:paraId="671A1378" w14:textId="77777777" w:rsidR="00246AB3" w:rsidRDefault="00246AB3" w:rsidP="00246AB3">
      <w:pPr>
        <w:pStyle w:val="ab"/>
      </w:pPr>
      <w:r>
        <w:rPr>
          <w:rStyle w:val="ad"/>
        </w:rPr>
        <w:footnoteRef/>
      </w:r>
      <w:r>
        <w:t xml:space="preserve"> See Leon Morris, “Disciples of Jesus,” in </w:t>
      </w:r>
      <w:r w:rsidRPr="00B2660A">
        <w:rPr>
          <w:i/>
        </w:rPr>
        <w:t>Jesus of Nazareth: Lord and Christ—Essays on the Historical Jesus and New Testament</w:t>
      </w:r>
      <w:r>
        <w:t>, Christology, eds. Joel B. Green and Max Turner, (Grand Rapids: Eerdmans, 1994), 116; Schweizer, 20.</w:t>
      </w:r>
    </w:p>
  </w:footnote>
  <w:footnote w:id="57">
    <w:p w14:paraId="6E69C905" w14:textId="77777777" w:rsidR="00246AB3" w:rsidRDefault="00246AB3" w:rsidP="00246AB3">
      <w:pPr>
        <w:pStyle w:val="ab"/>
      </w:pPr>
      <w:r>
        <w:rPr>
          <w:rStyle w:val="ad"/>
        </w:rPr>
        <w:footnoteRef/>
      </w:r>
      <w:r>
        <w:t xml:space="preserve"> Brenda B. Colijn, “Salvation as Discipleship in the Gospel of Mark,” </w:t>
      </w:r>
      <w:r w:rsidRPr="00B2660A">
        <w:rPr>
          <w:i/>
        </w:rPr>
        <w:t>Ashland Theological Journal</w:t>
      </w:r>
      <w:r>
        <w:t xml:space="preserve"> 30 (1998): 11; see also Philip G. Davis, “Christology, Discipleship, and Self-Understanding in the Gospel of Mark,” in </w:t>
      </w:r>
      <w:r w:rsidRPr="00B2660A">
        <w:rPr>
          <w:i/>
        </w:rPr>
        <w:t>Self-Definition and Self-Discovery in Early Christianity: A Study in Changing Horizons. Essays in Appreciation of Ben F. Meyer from Former Students</w:t>
      </w:r>
      <w:r>
        <w:t>, eds. David J. Hawkin and Tom Robinson, (Studies in the Bible and Early Christianity 26; Lewiston, NY: Edwin Mellen, 1990), 101-119, esp. 107-111.</w:t>
      </w:r>
    </w:p>
  </w:footnote>
  <w:footnote w:id="58">
    <w:p w14:paraId="6B51AA44" w14:textId="77777777" w:rsidR="00246AB3" w:rsidRDefault="00246AB3" w:rsidP="00246AB3">
      <w:pPr>
        <w:pStyle w:val="ab"/>
      </w:pPr>
      <w:r>
        <w:rPr>
          <w:rStyle w:val="ad"/>
        </w:rPr>
        <w:footnoteRef/>
      </w:r>
      <w:r>
        <w:t xml:space="preserve"> Robert A. Guelich, </w:t>
      </w:r>
      <w:r w:rsidRPr="00B2660A">
        <w:rPr>
          <w:i/>
        </w:rPr>
        <w:t>Mark 1-8:26</w:t>
      </w:r>
      <w:r>
        <w:t>, Word Biblical Commentary, vol. 34a (Dallas: Word, 1989), 51.</w:t>
      </w:r>
    </w:p>
  </w:footnote>
  <w:footnote w:id="59">
    <w:p w14:paraId="36FDF0CF" w14:textId="77777777" w:rsidR="00246AB3" w:rsidRDefault="00246AB3" w:rsidP="00246AB3">
      <w:pPr>
        <w:pStyle w:val="ab"/>
      </w:pPr>
      <w:r>
        <w:rPr>
          <w:rStyle w:val="ad"/>
        </w:rPr>
        <w:footnoteRef/>
      </w:r>
      <w:r>
        <w:t xml:space="preserve"> Graham Twelftree, “Discipleship in Mark’s Gospel,” </w:t>
      </w:r>
      <w:r w:rsidRPr="00B2660A">
        <w:rPr>
          <w:i/>
        </w:rPr>
        <w:t>St Mark’s Review</w:t>
      </w:r>
      <w:r>
        <w:t xml:space="preserve"> 141 (Autumn 1990): 5-6.</w:t>
      </w:r>
    </w:p>
  </w:footnote>
  <w:footnote w:id="60">
    <w:p w14:paraId="470C03A6" w14:textId="77777777" w:rsidR="00246AB3" w:rsidRDefault="00246AB3" w:rsidP="00246AB3">
      <w:pPr>
        <w:pStyle w:val="ab"/>
      </w:pPr>
      <w:r>
        <w:rPr>
          <w:rStyle w:val="ad"/>
        </w:rPr>
        <w:footnoteRef/>
      </w:r>
      <w:r>
        <w:t xml:space="preserve"> Jacob Neusner, </w:t>
      </w:r>
      <w:r w:rsidRPr="00AC46C1">
        <w:rPr>
          <w:i/>
        </w:rPr>
        <w:t>Invitation to the Talmud: A Teaching Book</w:t>
      </w:r>
      <w:r>
        <w:rPr>
          <w:rFonts w:hint="eastAsia"/>
        </w:rPr>
        <w:t>,</w:t>
      </w:r>
      <w:r>
        <w:t xml:space="preserve"> (New York: Harper and Row, 1973), 70.</w:t>
      </w:r>
    </w:p>
  </w:footnote>
  <w:footnote w:id="61">
    <w:p w14:paraId="32F4D7F7" w14:textId="77777777" w:rsidR="00246AB3" w:rsidRDefault="00246AB3" w:rsidP="00246AB3">
      <w:pPr>
        <w:pStyle w:val="ab"/>
      </w:pPr>
      <w:r>
        <w:rPr>
          <w:rStyle w:val="ad"/>
        </w:rPr>
        <w:footnoteRef/>
      </w:r>
      <w:r>
        <w:t xml:space="preserve"> </w:t>
      </w:r>
      <w:r w:rsidRPr="00AC46C1">
        <w:t xml:space="preserve">Hengel, </w:t>
      </w:r>
      <w:r w:rsidRPr="00AC46C1">
        <w:rPr>
          <w:i/>
        </w:rPr>
        <w:t>Charismatic Leader</w:t>
      </w:r>
      <w:r w:rsidRPr="00AC46C1">
        <w:t>, 42-57</w:t>
      </w:r>
      <w:r>
        <w:t>.</w:t>
      </w:r>
    </w:p>
  </w:footnote>
  <w:footnote w:id="62">
    <w:p w14:paraId="760DDE57" w14:textId="77777777" w:rsidR="00246AB3" w:rsidRDefault="00246AB3" w:rsidP="00246AB3">
      <w:pPr>
        <w:pStyle w:val="ab"/>
      </w:pPr>
      <w:r>
        <w:rPr>
          <w:rStyle w:val="ad"/>
        </w:rPr>
        <w:footnoteRef/>
      </w:r>
      <w:r>
        <w:t xml:space="preserve"> Wilkins, </w:t>
      </w:r>
      <w:r w:rsidRPr="00AC46C1">
        <w:rPr>
          <w:i/>
        </w:rPr>
        <w:t>Following the Master</w:t>
      </w:r>
      <w:r>
        <w:t>, 100-109, 124-125.</w:t>
      </w:r>
    </w:p>
  </w:footnote>
  <w:footnote w:id="63">
    <w:p w14:paraId="0D17B7FA" w14:textId="77777777" w:rsidR="00246AB3" w:rsidRDefault="00246AB3" w:rsidP="00246AB3">
      <w:pPr>
        <w:pStyle w:val="ab"/>
      </w:pPr>
      <w:r>
        <w:rPr>
          <w:rStyle w:val="ad"/>
        </w:rPr>
        <w:footnoteRef/>
      </w:r>
      <w:r>
        <w:t xml:space="preserve"> For discussion of the authenticity of the phrase, see Bruce M. Metzger, </w:t>
      </w:r>
      <w:r w:rsidRPr="00AC46C1">
        <w:rPr>
          <w:i/>
        </w:rPr>
        <w:t>A Textual Commentary on the Greek New Testament</w:t>
      </w:r>
      <w:r>
        <w:t>, 2</w:t>
      </w:r>
      <w:r w:rsidRPr="00AC46C1">
        <w:rPr>
          <w:vertAlign w:val="superscript"/>
        </w:rPr>
        <w:t>nd</w:t>
      </w:r>
      <w:r>
        <w:t xml:space="preserve"> ed., (Stuttgart: United Bible Societies, 1994), 69; Guelich, 154; Christopher W. Skinner, “‘Whom He Also Named Apostles’: A Textual Problem in Mark 3:14,” </w:t>
      </w:r>
      <w:r w:rsidRPr="00AC46C1">
        <w:rPr>
          <w:i/>
        </w:rPr>
        <w:t>Bibliotheca Sacra</w:t>
      </w:r>
      <w:r>
        <w:t xml:space="preserve"> 161 (July-September 2004): 322-329.</w:t>
      </w:r>
    </w:p>
  </w:footnote>
  <w:footnote w:id="64">
    <w:p w14:paraId="61F9BBC6" w14:textId="77777777" w:rsidR="00246AB3" w:rsidRDefault="00246AB3" w:rsidP="00246AB3">
      <w:pPr>
        <w:pStyle w:val="ab"/>
      </w:pPr>
      <w:r>
        <w:rPr>
          <w:rStyle w:val="ad"/>
        </w:rPr>
        <w:footnoteRef/>
      </w:r>
      <w:r>
        <w:t xml:space="preserve"> For discussions of the historicity of the Twelve within Jesus’ ministry, see Scot McKnight, “Jesus and the Twelve,” </w:t>
      </w:r>
      <w:r w:rsidRPr="00AC46C1">
        <w:rPr>
          <w:i/>
        </w:rPr>
        <w:t>Bulletin of Biblical Research</w:t>
      </w:r>
      <w:r>
        <w:t xml:space="preserve"> 11 no. 2 (2001): 203-231; John P. Meier, “The Circle of the Twelve: Did It Exist During Jesus’ Public Ministry?” </w:t>
      </w:r>
      <w:r w:rsidRPr="00AC46C1">
        <w:rPr>
          <w:i/>
        </w:rPr>
        <w:t>Journal of Biblical Literature</w:t>
      </w:r>
      <w:r>
        <w:t xml:space="preserve"> 116 (1997): 635-672; John P. Meier, </w:t>
      </w:r>
      <w:r w:rsidRPr="00AC46C1">
        <w:rPr>
          <w:i/>
        </w:rPr>
        <w:t>A Marginal Jew: Companions and Competitors</w:t>
      </w:r>
      <w:r>
        <w:t xml:space="preserve">, A Marginal Jew: Rethinking the Historical Jesus, volume 3 (New York: Doubleday, 2001), 125-163; contra Robert W. Funk and the Jesus Seminar, </w:t>
      </w:r>
      <w:r w:rsidRPr="00AC46C1">
        <w:rPr>
          <w:i/>
        </w:rPr>
        <w:t>The Acts of Jesus: The Search for the Authentic Deeds of Jesus</w:t>
      </w:r>
      <w:r>
        <w:t>, (San Francisco: HarperSanFrancisco: 1998), 71.</w:t>
      </w:r>
    </w:p>
  </w:footnote>
  <w:footnote w:id="65">
    <w:p w14:paraId="44A57F7C" w14:textId="77777777" w:rsidR="00246AB3" w:rsidRDefault="00246AB3" w:rsidP="00246AB3">
      <w:pPr>
        <w:pStyle w:val="ab"/>
      </w:pPr>
      <w:r>
        <w:rPr>
          <w:rStyle w:val="ad"/>
        </w:rPr>
        <w:footnoteRef/>
      </w:r>
      <w:r>
        <w:t xml:space="preserve"> Urban C. von Wahlde, “Mark 9:33-50: Discipleship: The Authority that Serves,” </w:t>
      </w:r>
      <w:r w:rsidRPr="00AC46C1">
        <w:rPr>
          <w:i/>
        </w:rPr>
        <w:t>Biblische Zeitschrift</w:t>
      </w:r>
      <w:r>
        <w:t xml:space="preserve"> 29 (1985): 49-67.</w:t>
      </w:r>
    </w:p>
  </w:footnote>
  <w:footnote w:id="66">
    <w:p w14:paraId="1C1888BF" w14:textId="77777777" w:rsidR="00246AB3" w:rsidRDefault="00246AB3" w:rsidP="00246AB3">
      <w:pPr>
        <w:pStyle w:val="ab"/>
      </w:pPr>
      <w:r>
        <w:rPr>
          <w:rStyle w:val="ad"/>
        </w:rPr>
        <w:footnoteRef/>
      </w:r>
      <w:r>
        <w:t xml:space="preserve"> Jack Dean Kingsbury, </w:t>
      </w:r>
      <w:r w:rsidRPr="00F4221A">
        <w:rPr>
          <w:i/>
        </w:rPr>
        <w:t>Conflict in Mark: Jesus, Authorities, and Disciples</w:t>
      </w:r>
      <w:r w:rsidRPr="002A5D1F">
        <w:t>,</w:t>
      </w:r>
      <w:r>
        <w:t xml:space="preserve"> (Minneapolis: Fortress, 1989), 112-117.</w:t>
      </w:r>
    </w:p>
  </w:footnote>
  <w:footnote w:id="67">
    <w:p w14:paraId="7442D2E9" w14:textId="77777777" w:rsidR="00246AB3" w:rsidRDefault="00246AB3" w:rsidP="00246AB3">
      <w:pPr>
        <w:pStyle w:val="ab"/>
      </w:pPr>
      <w:r>
        <w:rPr>
          <w:rStyle w:val="ad"/>
        </w:rPr>
        <w:footnoteRef/>
      </w:r>
      <w:r>
        <w:t xml:space="preserve"> F. F. Bruce, </w:t>
      </w:r>
      <w:r w:rsidRPr="00F4221A">
        <w:rPr>
          <w:i/>
        </w:rPr>
        <w:t>The Acts of the Apostles: The Greek Text with Introduction and Commentary</w:t>
      </w:r>
      <w:r>
        <w:t>, 3</w:t>
      </w:r>
      <w:r w:rsidRPr="00F4221A">
        <w:rPr>
          <w:vertAlign w:val="superscript"/>
        </w:rPr>
        <w:t>rd</w:t>
      </w:r>
      <w:r>
        <w:t xml:space="preserve"> ed. ,(Grand Rapids: Eerdmans, 1990), 180; cf. Wilkins, </w:t>
      </w:r>
      <w:r w:rsidRPr="00F4221A">
        <w:rPr>
          <w:i/>
        </w:rPr>
        <w:t>Following the Master</w:t>
      </w:r>
      <w:r>
        <w:t>, 34-41, 248-256.</w:t>
      </w:r>
    </w:p>
  </w:footnote>
  <w:footnote w:id="68">
    <w:p w14:paraId="42A23872" w14:textId="77777777" w:rsidR="00246AB3" w:rsidRDefault="00246AB3" w:rsidP="00246AB3">
      <w:pPr>
        <w:pStyle w:val="ab"/>
      </w:pPr>
      <w:r>
        <w:rPr>
          <w:rStyle w:val="ad"/>
        </w:rPr>
        <w:footnoteRef/>
      </w:r>
      <w:r>
        <w:t xml:space="preserve"> See R. T. France,</w:t>
      </w:r>
      <w:r w:rsidRPr="00F4221A">
        <w:rPr>
          <w:i/>
        </w:rPr>
        <w:t xml:space="preserve"> Matthew: Evangelist and Teacher</w:t>
      </w:r>
      <w:r>
        <w:rPr>
          <w:i/>
        </w:rPr>
        <w:t>,</w:t>
      </w:r>
      <w:r>
        <w:t xml:space="preserve"> (Grand Rapids: Zondervan, 1989), 66-70.</w:t>
      </w:r>
    </w:p>
  </w:footnote>
  <w:footnote w:id="69">
    <w:p w14:paraId="645C345F" w14:textId="77777777" w:rsidR="00246AB3" w:rsidRDefault="00246AB3" w:rsidP="00246AB3">
      <w:pPr>
        <w:pStyle w:val="ab"/>
      </w:pPr>
      <w:r>
        <w:rPr>
          <w:rStyle w:val="ad"/>
        </w:rPr>
        <w:footnoteRef/>
      </w:r>
      <w:r>
        <w:t xml:space="preserve"> </w:t>
      </w:r>
      <w:r w:rsidRPr="00F4221A">
        <w:rPr>
          <w:i/>
        </w:rPr>
        <w:t>en te oikia autou</w:t>
      </w:r>
      <w:r>
        <w:t>: the article indicates a particular house and the possessive pronoun indicates Matthew’s, as the NIV: “at Levi’s house.”</w:t>
      </w:r>
    </w:p>
  </w:footnote>
  <w:footnote w:id="70">
    <w:p w14:paraId="4051FAE0" w14:textId="77777777" w:rsidR="00246AB3" w:rsidRDefault="00246AB3" w:rsidP="00246AB3">
      <w:pPr>
        <w:pStyle w:val="ab"/>
      </w:pPr>
      <w:r>
        <w:rPr>
          <w:rStyle w:val="ad"/>
        </w:rPr>
        <w:footnoteRef/>
      </w:r>
      <w:r>
        <w:t xml:space="preserve"> Dennis E. Smith, “Table Fellowship,” in </w:t>
      </w:r>
      <w:r w:rsidRPr="00F4221A">
        <w:rPr>
          <w:i/>
        </w:rPr>
        <w:t>The Anchor Bible Dictionary</w:t>
      </w:r>
      <w:r>
        <w:t xml:space="preserve">, (New York: Doubleday, 1992), 6:302-304; Jacob Neusner and William Scott Green, eds., “Table Fellowship,” in </w:t>
      </w:r>
      <w:r w:rsidRPr="00F4221A">
        <w:rPr>
          <w:i/>
        </w:rPr>
        <w:t>Dictionary of Judaism in the Biblical Period</w:t>
      </w:r>
      <w:r>
        <w:t>, new ed., (Peabody, MA: Hendrickson, 1999), 613.</w:t>
      </w:r>
    </w:p>
  </w:footnote>
  <w:footnote w:id="71">
    <w:p w14:paraId="24123F77" w14:textId="77777777" w:rsidR="00246AB3" w:rsidRDefault="00246AB3" w:rsidP="00246AB3">
      <w:pPr>
        <w:pStyle w:val="ab"/>
      </w:pPr>
      <w:r>
        <w:rPr>
          <w:rStyle w:val="ad"/>
        </w:rPr>
        <w:footnoteRef/>
      </w:r>
      <w:r>
        <w:t xml:space="preserve"> J. H. Harrop, “Tax Collector,” in </w:t>
      </w:r>
      <w:r w:rsidRPr="00F4221A">
        <w:rPr>
          <w:i/>
        </w:rPr>
        <w:t>The Illustrated Bible Dictionary</w:t>
      </w:r>
      <w:r>
        <w:t>, ed. J. D. Douglas, et. al. (Wheaton: Tyndale, 1980), 3:1520-1521.</w:t>
      </w:r>
    </w:p>
  </w:footnote>
  <w:footnote w:id="72">
    <w:p w14:paraId="6B1974C5" w14:textId="77777777" w:rsidR="00246AB3" w:rsidRDefault="00246AB3" w:rsidP="00246AB3">
      <w:pPr>
        <w:pStyle w:val="ab"/>
      </w:pPr>
      <w:r>
        <w:rPr>
          <w:rStyle w:val="ad"/>
        </w:rPr>
        <w:footnoteRef/>
      </w:r>
      <w:r>
        <w:t xml:space="preserve"> See Wilkins, “Sinner,” in </w:t>
      </w:r>
      <w:r w:rsidRPr="00F4221A">
        <w:rPr>
          <w:i/>
        </w:rPr>
        <w:t>Dictionary of Jesus and the Gospels</w:t>
      </w:r>
      <w:r>
        <w:t>, 757-760.</w:t>
      </w:r>
    </w:p>
  </w:footnote>
  <w:footnote w:id="73">
    <w:p w14:paraId="4AA1A0C7" w14:textId="77777777" w:rsidR="00246AB3" w:rsidRDefault="00246AB3" w:rsidP="00246AB3">
      <w:pPr>
        <w:pStyle w:val="ab"/>
      </w:pPr>
      <w:r>
        <w:rPr>
          <w:rStyle w:val="ad"/>
        </w:rPr>
        <w:footnoteRef/>
      </w:r>
      <w:r>
        <w:t xml:space="preserve"> I. Howard Marshall, “‘Sins’ and ‘Sin’,” </w:t>
      </w:r>
      <w:r w:rsidRPr="00F4221A">
        <w:rPr>
          <w:i/>
        </w:rPr>
        <w:t>Bibliotheca Sacra</w:t>
      </w:r>
      <w:r>
        <w:t xml:space="preserve"> 159 (JanuaryMarch 2002): 3-20.</w:t>
      </w:r>
    </w:p>
  </w:footnote>
  <w:footnote w:id="74">
    <w:p w14:paraId="35A1CBD5" w14:textId="77777777" w:rsidR="00246AB3" w:rsidRDefault="00246AB3" w:rsidP="00246AB3">
      <w:pPr>
        <w:pStyle w:val="ab"/>
      </w:pPr>
      <w:r>
        <w:rPr>
          <w:rStyle w:val="ad"/>
        </w:rPr>
        <w:footnoteRef/>
      </w:r>
      <w:r>
        <w:t xml:space="preserve"> E. P. Sanders, </w:t>
      </w:r>
      <w:r w:rsidRPr="00F4221A">
        <w:rPr>
          <w:i/>
        </w:rPr>
        <w:t>Jesus and Judaism</w:t>
      </w:r>
      <w:r w:rsidRPr="00CD77DE">
        <w:t>,</w:t>
      </w:r>
      <w:r w:rsidRPr="00EA7E1D">
        <w:t xml:space="preserve"> </w:t>
      </w:r>
      <w:r>
        <w:t>(Philadelphia: Fortress, 1985), 174.</w:t>
      </w:r>
    </w:p>
  </w:footnote>
  <w:footnote w:id="75">
    <w:p w14:paraId="1B15868B" w14:textId="77777777" w:rsidR="00246AB3" w:rsidRDefault="00246AB3" w:rsidP="00246AB3">
      <w:pPr>
        <w:pStyle w:val="ab"/>
      </w:pPr>
      <w:r>
        <w:rPr>
          <w:rStyle w:val="ad"/>
        </w:rPr>
        <w:footnoteRef/>
      </w:r>
      <w:r>
        <w:t xml:space="preserve"> </w:t>
      </w:r>
      <w:r w:rsidRPr="00F4221A">
        <w:t>Wilkins, “Sinner,” 760.</w:t>
      </w:r>
    </w:p>
  </w:footnote>
  <w:footnote w:id="76">
    <w:p w14:paraId="23D74602" w14:textId="77777777" w:rsidR="00246AB3" w:rsidRDefault="00246AB3" w:rsidP="00246AB3">
      <w:pPr>
        <w:pStyle w:val="ab"/>
      </w:pPr>
      <w:r>
        <w:rPr>
          <w:rStyle w:val="ad"/>
        </w:rPr>
        <w:footnoteRef/>
      </w:r>
      <w:r>
        <w:t xml:space="preserve"> Kent D. Berghuis, “A Biblical Perspective on Fasting,” </w:t>
      </w:r>
      <w:r w:rsidRPr="00F4221A">
        <w:rPr>
          <w:i/>
        </w:rPr>
        <w:t>Bibliotheca Sacra</w:t>
      </w:r>
      <w:r>
        <w:t xml:space="preserve"> 158 (January-March 2001): 86-103.</w:t>
      </w:r>
    </w:p>
  </w:footnote>
  <w:footnote w:id="77">
    <w:p w14:paraId="14A58775" w14:textId="77777777" w:rsidR="00246AB3" w:rsidRDefault="00246AB3" w:rsidP="00246AB3">
      <w:pPr>
        <w:pStyle w:val="ab"/>
      </w:pPr>
      <w:r>
        <w:rPr>
          <w:rStyle w:val="ad"/>
        </w:rPr>
        <w:footnoteRef/>
      </w:r>
      <w:r>
        <w:t xml:space="preserve"> R. T. France, </w:t>
      </w:r>
      <w:r w:rsidRPr="00F4221A">
        <w:rPr>
          <w:i/>
        </w:rPr>
        <w:t>The Gospel of Mark</w:t>
      </w:r>
      <w:r>
        <w:t xml:space="preserve"> (New International Greek Testament Commentary; Grand Rapids: Eerdmans, 2002), 164-165; Guelich, 172-173; George Aichele, “Jesus’s Uncanny ‘Family Scene’,” </w:t>
      </w:r>
      <w:r w:rsidRPr="00F4221A">
        <w:rPr>
          <w:i/>
        </w:rPr>
        <w:t>Journal for the Study of the New Testament</w:t>
      </w:r>
      <w:r>
        <w:t xml:space="preserve"> 74 (June 1999): 29-49; contra John Painter, “When is a House Not Home? Disciples and Family in Mark 3.13-35,” </w:t>
      </w:r>
      <w:r w:rsidRPr="00F4221A">
        <w:rPr>
          <w:i/>
        </w:rPr>
        <w:t>New Testament Studies</w:t>
      </w:r>
      <w:r>
        <w:t xml:space="preserve"> 45 (1999): 498-513.</w:t>
      </w:r>
    </w:p>
  </w:footnote>
  <w:footnote w:id="78">
    <w:p w14:paraId="2D4A46FB" w14:textId="77777777" w:rsidR="00246AB3" w:rsidRDefault="00246AB3" w:rsidP="00246AB3">
      <w:pPr>
        <w:pStyle w:val="ab"/>
      </w:pPr>
      <w:r>
        <w:rPr>
          <w:rStyle w:val="ad"/>
        </w:rPr>
        <w:footnoteRef/>
      </w:r>
      <w:r>
        <w:t xml:space="preserve"> James R. Edwards, </w:t>
      </w:r>
      <w:r w:rsidRPr="00F4221A">
        <w:rPr>
          <w:i/>
        </w:rPr>
        <w:t>The Gospel according to Mark</w:t>
      </w:r>
      <w:r>
        <w:t>, Pillar New Testament Commentary (Grand Rapids: Eerdmans, 2002), 125.</w:t>
      </w:r>
    </w:p>
  </w:footnote>
  <w:footnote w:id="79">
    <w:p w14:paraId="1591DCDC" w14:textId="77777777" w:rsidR="00246AB3" w:rsidRDefault="00246AB3" w:rsidP="00246AB3">
      <w:pPr>
        <w:pStyle w:val="ab"/>
      </w:pPr>
      <w:r>
        <w:rPr>
          <w:rStyle w:val="ad"/>
        </w:rPr>
        <w:footnoteRef/>
      </w:r>
      <w:r>
        <w:t xml:space="preserve"> See Michael J. Wilkins, “Women in the Teaching and Example of Jesus,” </w:t>
      </w:r>
      <w:r w:rsidRPr="00F4221A">
        <w:rPr>
          <w:i/>
        </w:rPr>
        <w:t>Women and Men in Ministry: A Complementary Perspective</w:t>
      </w:r>
      <w:r>
        <w:t>, (Chicago: Moody, 2001), 91-112.</w:t>
      </w:r>
    </w:p>
  </w:footnote>
  <w:footnote w:id="80">
    <w:p w14:paraId="17D296F3" w14:textId="77777777" w:rsidR="00246AB3" w:rsidRDefault="00246AB3" w:rsidP="00246AB3">
      <w:pPr>
        <w:pStyle w:val="ab"/>
      </w:pPr>
      <w:r>
        <w:rPr>
          <w:rStyle w:val="ad"/>
        </w:rPr>
        <w:footnoteRef/>
      </w:r>
      <w:r>
        <w:t xml:space="preserve"> Joseph H. Hellerman, </w:t>
      </w:r>
      <w:r w:rsidRPr="00F4221A">
        <w:rPr>
          <w:i/>
        </w:rPr>
        <w:t>The Ancient Church as Family</w:t>
      </w:r>
      <w:r w:rsidRPr="00CD77DE">
        <w:t>,</w:t>
      </w:r>
      <w:r>
        <w:t xml:space="preserve"> (Minneapolis: Fortress, 2001), 64-70.</w:t>
      </w:r>
    </w:p>
  </w:footnote>
  <w:footnote w:id="81">
    <w:p w14:paraId="04F5B682" w14:textId="77777777" w:rsidR="00246AB3" w:rsidRDefault="00246AB3" w:rsidP="00246AB3">
      <w:pPr>
        <w:pStyle w:val="ab"/>
      </w:pPr>
      <w:r>
        <w:rPr>
          <w:rStyle w:val="ad"/>
        </w:rPr>
        <w:footnoteRef/>
      </w:r>
      <w:r>
        <w:t xml:space="preserve"> </w:t>
      </w:r>
      <w:r w:rsidRPr="00F4221A">
        <w:t xml:space="preserve">Wilkins, </w:t>
      </w:r>
      <w:r w:rsidRPr="00F4221A">
        <w:rPr>
          <w:i/>
        </w:rPr>
        <w:t>Following the Master</w:t>
      </w:r>
      <w:r w:rsidRPr="00F4221A">
        <w:t>, chapter 13.</w:t>
      </w:r>
    </w:p>
  </w:footnote>
  <w:footnote w:id="82">
    <w:p w14:paraId="61673E9D" w14:textId="77777777" w:rsidR="00246AB3" w:rsidRDefault="00246AB3" w:rsidP="00246AB3">
      <w:pPr>
        <w:pStyle w:val="ab"/>
      </w:pPr>
      <w:r>
        <w:rPr>
          <w:rStyle w:val="ad"/>
        </w:rPr>
        <w:footnoteRef/>
      </w:r>
      <w:r>
        <w:t xml:space="preserve"> Paul Danove, “The Narrative Rhetoric of Mark’s Ambiguous Characterization of the Disciples,” </w:t>
      </w:r>
      <w:r w:rsidRPr="00F4221A">
        <w:rPr>
          <w:i/>
        </w:rPr>
        <w:t>Journal for the Study of the New Testament</w:t>
      </w:r>
      <w:r>
        <w:t xml:space="preserve"> 70 (1998): 21-38.</w:t>
      </w:r>
    </w:p>
  </w:footnote>
  <w:footnote w:id="83">
    <w:p w14:paraId="50D9FF60" w14:textId="77777777" w:rsidR="00246AB3" w:rsidRDefault="00246AB3" w:rsidP="00246AB3">
      <w:pPr>
        <w:pStyle w:val="ab"/>
      </w:pPr>
      <w:r>
        <w:rPr>
          <w:rStyle w:val="ad"/>
        </w:rPr>
        <w:footnoteRef/>
      </w:r>
      <w:r>
        <w:t xml:space="preserve"> S. W. Henderson, “‘Concerning the Loaves.’ Comprehending Incomprehension in Mark 6:45-52,” </w:t>
      </w:r>
      <w:r w:rsidRPr="00F4221A">
        <w:rPr>
          <w:i/>
        </w:rPr>
        <w:t>Journal for the Study of the New Testament</w:t>
      </w:r>
      <w:r>
        <w:t xml:space="preserve"> 83 (2001): 3-26.</w:t>
      </w:r>
    </w:p>
  </w:footnote>
  <w:footnote w:id="84">
    <w:p w14:paraId="5626E6C2" w14:textId="77777777" w:rsidR="00246AB3" w:rsidRDefault="00246AB3" w:rsidP="00246AB3">
      <w:pPr>
        <w:pStyle w:val="ab"/>
      </w:pPr>
      <w:r>
        <w:rPr>
          <w:rStyle w:val="ad"/>
        </w:rPr>
        <w:footnoteRef/>
      </w:r>
      <w:r>
        <w:t xml:space="preserve"> Frank J. Matera, “The Incomprehension of the Disciples and Peter’s Confession (Mark 6</w:t>
      </w:r>
      <w:r>
        <w:rPr>
          <w:rFonts w:hint="eastAsia"/>
        </w:rPr>
        <w:t>:</w:t>
      </w:r>
      <w:r>
        <w:t xml:space="preserve">14-8:30),” </w:t>
      </w:r>
      <w:r w:rsidRPr="00F4221A">
        <w:rPr>
          <w:i/>
        </w:rPr>
        <w:t>Biblica</w:t>
      </w:r>
      <w:r>
        <w:t xml:space="preserve"> 70 (1989): 153-172.</w:t>
      </w:r>
    </w:p>
  </w:footnote>
  <w:footnote w:id="85">
    <w:p w14:paraId="2D6F74FF" w14:textId="77777777" w:rsidR="00246AB3" w:rsidRDefault="00246AB3" w:rsidP="00246AB3">
      <w:pPr>
        <w:pStyle w:val="affe"/>
      </w:pPr>
      <w:r w:rsidRPr="007128D3">
        <w:rPr>
          <w:rStyle w:val="ad"/>
        </w:rPr>
        <w:footnoteRef/>
      </w:r>
      <w:r w:rsidRPr="007128D3">
        <w:t xml:space="preserve"> </w:t>
      </w:r>
      <w:r w:rsidRPr="00992F3E">
        <w:rPr>
          <w:rFonts w:hint="eastAsia"/>
        </w:rPr>
        <w:t>在马太福音的记录中，耶稣直接指责那些硬着心抵挡他的信息和事工的人</w:t>
      </w:r>
      <w:r>
        <w:rPr>
          <w:rFonts w:hint="eastAsia"/>
        </w:rPr>
        <w:t>，</w:t>
      </w:r>
      <w:r w:rsidRPr="00992F3E">
        <w:rPr>
          <w:rFonts w:hint="eastAsia"/>
        </w:rPr>
        <w:t>是因他们看也看不见，听也听不见，也不明白。</w:t>
      </w:r>
      <w:r>
        <w:rPr>
          <w:rFonts w:hint="eastAsia"/>
        </w:rPr>
        <w:t>（太</w:t>
      </w:r>
      <w:r>
        <w:rPr>
          <w:rFonts w:hint="eastAsia"/>
        </w:rPr>
        <w:t>1</w:t>
      </w:r>
      <w:r>
        <w:t>3</w:t>
      </w:r>
      <w:r>
        <w:rPr>
          <w:rFonts w:hint="eastAsia"/>
        </w:rPr>
        <w:t>:</w:t>
      </w:r>
      <w:r>
        <w:t>13</w:t>
      </w:r>
      <w:r>
        <w:rPr>
          <w:rFonts w:hint="eastAsia"/>
        </w:rPr>
        <w:t>）</w:t>
      </w:r>
    </w:p>
  </w:footnote>
  <w:footnote w:id="86">
    <w:p w14:paraId="27E83048" w14:textId="77777777" w:rsidR="00246AB3" w:rsidRDefault="00246AB3" w:rsidP="00246AB3">
      <w:pPr>
        <w:pStyle w:val="ab"/>
      </w:pPr>
      <w:r>
        <w:rPr>
          <w:rStyle w:val="ad"/>
        </w:rPr>
        <w:footnoteRef/>
      </w:r>
      <w:r>
        <w:t xml:space="preserve"> See John Christopher Thomas, “Discipleship in Mark’s Gospel,” in </w:t>
      </w:r>
      <w:r w:rsidRPr="00F4221A">
        <w:rPr>
          <w:i/>
        </w:rPr>
        <w:t>Faces of Renewal: Studies in Honor</w:t>
      </w:r>
      <w:r>
        <w:rPr>
          <w:i/>
        </w:rPr>
        <w:t xml:space="preserve"> </w:t>
      </w:r>
      <w:r w:rsidRPr="00F4221A">
        <w:rPr>
          <w:i/>
        </w:rPr>
        <w:t>of Stanley M. Horton. Presented on His 70th Birthday</w:t>
      </w:r>
      <w:r>
        <w:t>, ed. Paul Elbert (Peabody, MA: Hendrickson, 1988), 64-80, esp. 71-74.</w:t>
      </w:r>
    </w:p>
  </w:footnote>
  <w:footnote w:id="87">
    <w:p w14:paraId="1191053D" w14:textId="77777777" w:rsidR="00246AB3" w:rsidRDefault="00246AB3" w:rsidP="00246AB3">
      <w:pPr>
        <w:pStyle w:val="affe"/>
      </w:pPr>
      <w:r w:rsidRPr="007128D3">
        <w:rPr>
          <w:rStyle w:val="ad"/>
        </w:rPr>
        <w:footnoteRef/>
      </w:r>
      <w:r w:rsidRPr="007128D3">
        <w:t xml:space="preserve"> </w:t>
      </w:r>
      <w:r w:rsidRPr="00992F3E">
        <w:rPr>
          <w:rFonts w:hint="eastAsia"/>
        </w:rPr>
        <w:t>这个问题是耶稣向门徒们问的（</w:t>
      </w:r>
      <w:r>
        <w:rPr>
          <w:rFonts w:hint="eastAsia"/>
        </w:rPr>
        <w:t>“</w:t>
      </w:r>
      <w:r w:rsidRPr="00992F3E">
        <w:rPr>
          <w:rFonts w:hint="eastAsia"/>
        </w:rPr>
        <w:t>你们</w:t>
      </w:r>
      <w:r>
        <w:rPr>
          <w:rFonts w:hint="eastAsia"/>
        </w:rPr>
        <w:t>”</w:t>
      </w:r>
      <w:r w:rsidRPr="00992F3E">
        <w:rPr>
          <w:rFonts w:hint="eastAsia"/>
        </w:rPr>
        <w:t>是复数</w:t>
      </w:r>
      <w:r>
        <w:rPr>
          <w:rFonts w:hint="eastAsia"/>
        </w:rPr>
        <w:t>：</w:t>
      </w:r>
      <w:r w:rsidRPr="00992F3E">
        <w:rPr>
          <w:rFonts w:hint="eastAsia"/>
        </w:rPr>
        <w:t>“你们说我是谁？</w:t>
      </w:r>
      <w:r>
        <w:rPr>
          <w:rFonts w:hint="eastAsia"/>
        </w:rPr>
        <w:t>”</w:t>
      </w:r>
      <w:r w:rsidRPr="00992F3E">
        <w:rPr>
          <w:rFonts w:hint="eastAsia"/>
        </w:rPr>
        <w:t>）</w:t>
      </w:r>
      <w:r>
        <w:rPr>
          <w:rFonts w:hint="eastAsia"/>
        </w:rPr>
        <w:t>，</w:t>
      </w:r>
      <w:r w:rsidRPr="00992F3E">
        <w:rPr>
          <w:rFonts w:hint="eastAsia"/>
        </w:rPr>
        <w:t>所以彼得只是作为十二个门徒的代言人。</w:t>
      </w:r>
    </w:p>
  </w:footnote>
  <w:footnote w:id="88">
    <w:p w14:paraId="0382A8CA" w14:textId="77777777" w:rsidR="00246AB3" w:rsidRDefault="00246AB3" w:rsidP="00246AB3">
      <w:pPr>
        <w:pStyle w:val="ab"/>
      </w:pPr>
      <w:r>
        <w:rPr>
          <w:rStyle w:val="ad"/>
        </w:rPr>
        <w:footnoteRef/>
      </w:r>
      <w:r>
        <w:t xml:space="preserve"> E.g., priests (e.g., 1QRule of the Community [1QS] 9:11) and prophets (e.g., CD 2:12; 5:21</w:t>
      </w:r>
      <w:r>
        <w:rPr>
          <w:rFonts w:hint="eastAsia"/>
        </w:rPr>
        <w:t>-</w:t>
      </w:r>
      <w:r>
        <w:t>6:1; 1QM 11:7, 8).</w:t>
      </w:r>
    </w:p>
  </w:footnote>
  <w:footnote w:id="89">
    <w:p w14:paraId="469206A1" w14:textId="77777777" w:rsidR="00246AB3" w:rsidRDefault="00246AB3" w:rsidP="00246AB3">
      <w:pPr>
        <w:pStyle w:val="ab"/>
      </w:pPr>
      <w:r>
        <w:rPr>
          <w:rStyle w:val="ad"/>
        </w:rPr>
        <w:footnoteRef/>
      </w:r>
      <w:r>
        <w:t xml:space="preserve"> E.g., 1QRule of the Congregation [1QSa] 2:14, 20; Lawrence H. Schiffman, </w:t>
      </w:r>
      <w:r w:rsidRPr="00BE1865">
        <w:rPr>
          <w:i/>
        </w:rPr>
        <w:t>The Eschatological Community of the Dead Sea Scrolls: A Study of the Rule of the Congregation</w:t>
      </w:r>
      <w:r w:rsidRPr="00CD77DE">
        <w:t>,</w:t>
      </w:r>
      <w:r>
        <w:t xml:space="preserve"> Society of Biblical Literature Monograph Series 38, (Atlanta: Scholars, 1989).</w:t>
      </w:r>
    </w:p>
  </w:footnote>
  <w:footnote w:id="90">
    <w:p w14:paraId="6B151FA2" w14:textId="77777777" w:rsidR="00246AB3" w:rsidRDefault="00246AB3" w:rsidP="00246AB3">
      <w:pPr>
        <w:pStyle w:val="ab"/>
      </w:pPr>
      <w:r>
        <w:rPr>
          <w:rStyle w:val="ad"/>
        </w:rPr>
        <w:footnoteRef/>
      </w:r>
      <w:r>
        <w:t xml:space="preserve"> Wilkins, </w:t>
      </w:r>
      <w:r w:rsidRPr="00BE1865">
        <w:rPr>
          <w:i/>
        </w:rPr>
        <w:t>Discipleship in the Ancient World</w:t>
      </w:r>
      <w:r>
        <w:t>, 116-124.</w:t>
      </w:r>
    </w:p>
  </w:footnote>
  <w:footnote w:id="91">
    <w:p w14:paraId="246B7F31" w14:textId="77777777" w:rsidR="00246AB3" w:rsidRDefault="00246AB3" w:rsidP="00246AB3">
      <w:pPr>
        <w:pStyle w:val="ab"/>
      </w:pPr>
      <w:r>
        <w:rPr>
          <w:rStyle w:val="ad"/>
        </w:rPr>
        <w:footnoteRef/>
      </w:r>
      <w:r>
        <w:t xml:space="preserve"> David W. Chapman, “Perceptions of Crucifixion among Jews and Christians in the Ancient World,” </w:t>
      </w:r>
      <w:r w:rsidRPr="00BE1865">
        <w:rPr>
          <w:i/>
        </w:rPr>
        <w:t>Tyndale Bulletin</w:t>
      </w:r>
      <w:r>
        <w:t xml:space="preserve"> 51 no. 2 (2000): 313-316.</w:t>
      </w:r>
    </w:p>
  </w:footnote>
  <w:footnote w:id="92">
    <w:p w14:paraId="4AFB3FA9" w14:textId="77777777" w:rsidR="00246AB3" w:rsidRDefault="00246AB3" w:rsidP="00246AB3">
      <w:pPr>
        <w:pStyle w:val="ab"/>
      </w:pPr>
      <w:r>
        <w:rPr>
          <w:rStyle w:val="ad"/>
        </w:rPr>
        <w:footnoteRef/>
      </w:r>
      <w:r>
        <w:t xml:space="preserve"> Plutarch writes, “Every criminal condemned to death bears his cross on his back” (Plutarch, Moralia 554A/B; cf. 554D; </w:t>
      </w:r>
      <w:r w:rsidRPr="00BE1865">
        <w:rPr>
          <w:i/>
        </w:rPr>
        <w:t>De sera numinis vindicta</w:t>
      </w:r>
      <w:r>
        <w:t xml:space="preserve"> 9). See also Martin Hengel, </w:t>
      </w:r>
      <w:r w:rsidRPr="00BE1865">
        <w:rPr>
          <w:i/>
        </w:rPr>
        <w:t>Crucifixion: In the Ancient World and the Folly of the Message of the Cross</w:t>
      </w:r>
      <w:r>
        <w:t>, trans. John Bowden (Philadelphia:68 Fortress, 1977), 77</w:t>
      </w:r>
    </w:p>
  </w:footnote>
  <w:footnote w:id="93">
    <w:p w14:paraId="23C60D77" w14:textId="77777777" w:rsidR="00246AB3" w:rsidRDefault="00246AB3" w:rsidP="00246AB3">
      <w:pPr>
        <w:pStyle w:val="ab"/>
      </w:pPr>
      <w:r>
        <w:rPr>
          <w:rStyle w:val="ad"/>
        </w:rPr>
        <w:footnoteRef/>
      </w:r>
      <w:r>
        <w:t xml:space="preserve"> Leland Ryken, James C. Wilhoit, Tremper Longman III, eds., “Cross,” in </w:t>
      </w:r>
      <w:r w:rsidRPr="00BE1865">
        <w:rPr>
          <w:i/>
        </w:rPr>
        <w:t>Dictionary of Biblical Imagery</w:t>
      </w:r>
      <w:r>
        <w:rPr>
          <w:rFonts w:hint="eastAsia"/>
        </w:rPr>
        <w:t>,</w:t>
      </w:r>
      <w:r>
        <w:t xml:space="preserve"> (Downers Grove: InterVarsity Press, 1998), 184.</w:t>
      </w:r>
    </w:p>
  </w:footnote>
  <w:footnote w:id="94">
    <w:p w14:paraId="7FFF4440" w14:textId="77777777" w:rsidR="00246AB3" w:rsidRDefault="00246AB3" w:rsidP="00246AB3">
      <w:pPr>
        <w:pStyle w:val="ab"/>
      </w:pPr>
      <w:r>
        <w:rPr>
          <w:rStyle w:val="ad"/>
        </w:rPr>
        <w:footnoteRef/>
      </w:r>
      <w:r>
        <w:t xml:space="preserve"> Cf. Kingsbury, </w:t>
      </w:r>
      <w:r w:rsidRPr="00BE1865">
        <w:rPr>
          <w:i/>
        </w:rPr>
        <w:t>Conflict in Mark</w:t>
      </w:r>
      <w:r>
        <w:t>, 112-117</w:t>
      </w:r>
      <w:r>
        <w:rPr>
          <w:rFonts w:hint="eastAsia"/>
        </w:rPr>
        <w:t>.</w:t>
      </w:r>
    </w:p>
  </w:footnote>
  <w:footnote w:id="95">
    <w:p w14:paraId="7EEA4A06" w14:textId="77777777" w:rsidR="00246AB3" w:rsidRDefault="00246AB3" w:rsidP="00246AB3">
      <w:pPr>
        <w:pStyle w:val="ab"/>
      </w:pPr>
      <w:r>
        <w:rPr>
          <w:rStyle w:val="ad"/>
        </w:rPr>
        <w:footnoteRef/>
      </w:r>
      <w:r>
        <w:t xml:space="preserve"> William L. Lane, </w:t>
      </w:r>
      <w:r w:rsidRPr="00BE1865">
        <w:rPr>
          <w:i/>
        </w:rPr>
        <w:t>The Gospel according to Mark</w:t>
      </w:r>
      <w:r>
        <w:t xml:space="preserve">, New International Commentary on the New Testament, (Grand Rapids: Eerdmans, 1974), 589-592; Augustine Stock, </w:t>
      </w:r>
      <w:r w:rsidRPr="00BE1865">
        <w:rPr>
          <w:i/>
        </w:rPr>
        <w:t>Call to Discipleship: A Literary Study of Mark’s Gospel</w:t>
      </w:r>
      <w:r w:rsidRPr="00CD77DE">
        <w:t>,</w:t>
      </w:r>
      <w:r w:rsidRPr="00EA7E1D">
        <w:t xml:space="preserve"> </w:t>
      </w:r>
      <w:r>
        <w:t>Good News Studies 1 (Wilmington, DE: Michael Glazier, 1982).</w:t>
      </w:r>
    </w:p>
  </w:footnote>
  <w:footnote w:id="96">
    <w:p w14:paraId="7D26D544" w14:textId="77777777" w:rsidR="00246AB3" w:rsidRDefault="00246AB3" w:rsidP="00246AB3">
      <w:pPr>
        <w:pStyle w:val="ab"/>
      </w:pPr>
      <w:r>
        <w:rPr>
          <w:rStyle w:val="ad"/>
        </w:rPr>
        <w:footnoteRef/>
      </w:r>
      <w:r>
        <w:t xml:space="preserve"> See Joel F. Williams, “Literary Approaches to the End of Mark’s Gospel,” </w:t>
      </w:r>
      <w:r w:rsidRPr="00BE1865">
        <w:rPr>
          <w:i/>
        </w:rPr>
        <w:t>Journal of the Evangelical Theological Society</w:t>
      </w:r>
      <w:r>
        <w:t xml:space="preserve"> 42 (1999): 21-35.</w:t>
      </w:r>
    </w:p>
  </w:footnote>
  <w:footnote w:id="97">
    <w:p w14:paraId="55D0931A" w14:textId="77777777" w:rsidR="00246AB3" w:rsidRDefault="00246AB3" w:rsidP="00246AB3">
      <w:pPr>
        <w:pStyle w:val="ab"/>
      </w:pPr>
      <w:r>
        <w:rPr>
          <w:rStyle w:val="ad"/>
        </w:rPr>
        <w:footnoteRef/>
      </w:r>
      <w:r>
        <w:t xml:space="preserve"> Morna D. Hooker, </w:t>
      </w:r>
      <w:r w:rsidRPr="00BE1865">
        <w:rPr>
          <w:i/>
        </w:rPr>
        <w:t>Endings: Invitations to Discipleship</w:t>
      </w:r>
      <w:r>
        <w:t>, (Peabody, MA: Hendrickson, 2003), 27.</w:t>
      </w:r>
    </w:p>
  </w:footnote>
  <w:footnote w:id="98">
    <w:p w14:paraId="3DA840F6" w14:textId="77777777" w:rsidR="00246AB3" w:rsidRDefault="00246AB3" w:rsidP="00246AB3">
      <w:pPr>
        <w:pStyle w:val="ab"/>
      </w:pPr>
      <w:r>
        <w:rPr>
          <w:rStyle w:val="ad"/>
        </w:rPr>
        <w:footnoteRef/>
      </w:r>
      <w:r>
        <w:t xml:space="preserve"> Cf. Christopher D. Marshall,</w:t>
      </w:r>
      <w:r w:rsidRPr="00BE1865">
        <w:rPr>
          <w:i/>
        </w:rPr>
        <w:t xml:space="preserve"> Faith as a Theme in Mark’s Narrative</w:t>
      </w:r>
      <w:r>
        <w:t xml:space="preserve"> (Society for New Testament Studies Monograph Series 64; Cambridge, UK: Cambridge University Press, 1989).</w:t>
      </w:r>
    </w:p>
  </w:footnote>
  <w:footnote w:id="99">
    <w:p w14:paraId="7AD0E226" w14:textId="77777777" w:rsidR="00246AB3" w:rsidRDefault="00246AB3" w:rsidP="00246AB3">
      <w:pPr>
        <w:pStyle w:val="ab"/>
      </w:pPr>
      <w:r>
        <w:rPr>
          <w:rStyle w:val="ad"/>
        </w:rPr>
        <w:footnoteRef/>
      </w:r>
      <w:r>
        <w:t xml:space="preserve"> </w:t>
      </w:r>
      <w:r w:rsidRPr="00BE1865">
        <w:t>Guelich, xxiii, xxv, xlii.</w:t>
      </w:r>
    </w:p>
  </w:footnote>
  <w:footnote w:id="100">
    <w:p w14:paraId="3A80C244" w14:textId="77777777" w:rsidR="00246AB3" w:rsidRDefault="00246AB3" w:rsidP="00246AB3">
      <w:pPr>
        <w:pStyle w:val="ab"/>
      </w:pPr>
      <w:r>
        <w:rPr>
          <w:rStyle w:val="ad"/>
        </w:rPr>
        <w:footnoteRef/>
      </w:r>
      <w:r>
        <w:t xml:space="preserve"> James Hanson, “The Disciples in Mark’s Gospel: Beyond the Pastoral/Polemical Debate,” </w:t>
      </w:r>
      <w:r w:rsidRPr="00BE1865">
        <w:rPr>
          <w:i/>
        </w:rPr>
        <w:t>Horizons in Biblical Theology: An International</w:t>
      </w:r>
      <w:r>
        <w:rPr>
          <w:i/>
        </w:rPr>
        <w:t xml:space="preserve"> </w:t>
      </w:r>
      <w:r w:rsidRPr="00BE1865">
        <w:rPr>
          <w:i/>
        </w:rPr>
        <w:t>Dialogue</w:t>
      </w:r>
      <w:r>
        <w:t xml:space="preserve"> 20 (1998): 128-155.</w:t>
      </w:r>
    </w:p>
  </w:footnote>
  <w:footnote w:id="101">
    <w:p w14:paraId="78A98B48" w14:textId="77777777" w:rsidR="00246AB3" w:rsidRDefault="00246AB3" w:rsidP="00246AB3">
      <w:pPr>
        <w:pStyle w:val="ab"/>
      </w:pPr>
      <w:r>
        <w:rPr>
          <w:rStyle w:val="ad"/>
        </w:rPr>
        <w:footnoteRef/>
      </w:r>
      <w:r>
        <w:t xml:space="preserve"> Jack Dean Kingsbury, </w:t>
      </w:r>
      <w:r w:rsidRPr="00BE1865">
        <w:rPr>
          <w:i/>
        </w:rPr>
        <w:t>The Christology of Mark’s Gospel</w:t>
      </w:r>
      <w:r>
        <w:t>, (Philadelphia: Fortress, 1983), esp. 142-155.</w:t>
      </w:r>
    </w:p>
  </w:footnote>
  <w:footnote w:id="102">
    <w:p w14:paraId="1B514E88" w14:textId="77777777" w:rsidR="00246AB3" w:rsidRDefault="00246AB3" w:rsidP="00246AB3">
      <w:pPr>
        <w:pStyle w:val="ab"/>
      </w:pPr>
      <w:r>
        <w:rPr>
          <w:rStyle w:val="ad"/>
        </w:rPr>
        <w:footnoteRef/>
      </w:r>
      <w:r>
        <w:t xml:space="preserve"> M. C. Dippenaar, “The Disciples in Mark: Narrative and Theology,” </w:t>
      </w:r>
      <w:r w:rsidRPr="00BE1865">
        <w:rPr>
          <w:i/>
        </w:rPr>
        <w:t>Taiwan Journal of Theology</w:t>
      </w:r>
      <w:r>
        <w:t xml:space="preserve"> 17 (1995): 139-209.</w:t>
      </w:r>
    </w:p>
  </w:footnote>
  <w:footnote w:id="103">
    <w:p w14:paraId="193E772C" w14:textId="77777777" w:rsidR="00246AB3" w:rsidRDefault="00246AB3" w:rsidP="00246AB3">
      <w:pPr>
        <w:pStyle w:val="ab"/>
      </w:pPr>
      <w:r>
        <w:rPr>
          <w:rStyle w:val="ad"/>
        </w:rPr>
        <w:footnoteRef/>
      </w:r>
      <w:r>
        <w:t xml:space="preserve"> Cf. Kingsbury,</w:t>
      </w:r>
      <w:r w:rsidRPr="00BE1865">
        <w:rPr>
          <w:i/>
        </w:rPr>
        <w:t xml:space="preserve"> Conflict in Mark</w:t>
      </w:r>
      <w:r>
        <w:t xml:space="preserve">, 112-117; </w:t>
      </w:r>
      <w:bookmarkStart w:id="13" w:name="OLE_LINK2"/>
      <w:r>
        <w:t>Douglas J. W. Milne, “Mark—The Gospel of Servant Discipleship,”</w:t>
      </w:r>
      <w:bookmarkEnd w:id="13"/>
      <w:r>
        <w:t xml:space="preserve"> </w:t>
      </w:r>
      <w:r w:rsidRPr="00BE1865">
        <w:rPr>
          <w:i/>
        </w:rPr>
        <w:t>Reformed Theological Review</w:t>
      </w:r>
      <w:r>
        <w:t xml:space="preserve"> 49 (January-April 1990): 20-29.</w:t>
      </w:r>
    </w:p>
  </w:footnote>
  <w:footnote w:id="104">
    <w:p w14:paraId="0C6E9C91" w14:textId="77777777" w:rsidR="00246AB3" w:rsidRDefault="00246AB3" w:rsidP="00246AB3">
      <w:pPr>
        <w:pStyle w:val="ab"/>
      </w:pPr>
      <w:r>
        <w:rPr>
          <w:rStyle w:val="ad"/>
        </w:rPr>
        <w:footnoteRef/>
      </w:r>
      <w:r>
        <w:t xml:space="preserve"> Milne, “Mark—The Gospel of Servant Discipleship,” </w:t>
      </w:r>
      <w:r w:rsidRPr="00BE1865">
        <w:t>28-29.</w:t>
      </w:r>
    </w:p>
  </w:footnote>
  <w:footnote w:id="105">
    <w:p w14:paraId="0A792864" w14:textId="77777777" w:rsidR="00246AB3" w:rsidRDefault="00246AB3" w:rsidP="00246AB3">
      <w:pPr>
        <w:pStyle w:val="ab"/>
      </w:pPr>
      <w:r>
        <w:rPr>
          <w:rStyle w:val="ad"/>
        </w:rPr>
        <w:footnoteRef/>
      </w:r>
      <w:r>
        <w:t xml:space="preserve"> Narry F. Santos, “The Paradox of Authority and Servanthood in the Gospel of Mark,” </w:t>
      </w:r>
      <w:r w:rsidRPr="00BE1865">
        <w:rPr>
          <w:i/>
        </w:rPr>
        <w:t>Bibliotheca Sacra</w:t>
      </w:r>
      <w:r>
        <w:t xml:space="preserve"> 154 (October-December 1997): 452-460.</w:t>
      </w:r>
    </w:p>
  </w:footnote>
  <w:footnote w:id="106">
    <w:p w14:paraId="650F4344" w14:textId="77777777" w:rsidR="00246AB3" w:rsidRDefault="00246AB3" w:rsidP="00246AB3">
      <w:pPr>
        <w:pStyle w:val="ab"/>
      </w:pPr>
      <w:r>
        <w:rPr>
          <w:rStyle w:val="ad"/>
        </w:rPr>
        <w:footnoteRef/>
      </w:r>
      <w:r>
        <w:t xml:space="preserve"> E.g., Werner Heinz Kelber, </w:t>
      </w:r>
      <w:r w:rsidRPr="00BE1865">
        <w:rPr>
          <w:i/>
        </w:rPr>
        <w:t>Mark’s Story of Jesus</w:t>
      </w:r>
      <w:r>
        <w:t xml:space="preserve"> (Philadelphia: Fortress, 1979).</w:t>
      </w:r>
    </w:p>
  </w:footnote>
  <w:footnote w:id="107">
    <w:p w14:paraId="159477B9" w14:textId="77777777" w:rsidR="00246AB3" w:rsidRDefault="00246AB3" w:rsidP="00246AB3">
      <w:pPr>
        <w:pStyle w:val="ab"/>
      </w:pPr>
      <w:r>
        <w:rPr>
          <w:rStyle w:val="ad"/>
        </w:rPr>
        <w:footnoteRef/>
      </w:r>
      <w:r>
        <w:t xml:space="preserve"> E.g., Best, passim; Matera, 153-172; Hurtado, 24-25.</w:t>
      </w:r>
    </w:p>
  </w:footnote>
  <w:footnote w:id="108">
    <w:p w14:paraId="7BC1BCE2" w14:textId="77777777" w:rsidR="00246AB3" w:rsidRDefault="00246AB3" w:rsidP="00246AB3">
      <w:pPr>
        <w:pStyle w:val="ab"/>
      </w:pPr>
      <w:r>
        <w:rPr>
          <w:rStyle w:val="ad"/>
        </w:rPr>
        <w:footnoteRef/>
      </w:r>
      <w:r>
        <w:t xml:space="preserve"> Hanson, “The Disciples in Mark’s Gospel,” 148-149.</w:t>
      </w:r>
    </w:p>
  </w:footnote>
  <w:footnote w:id="109">
    <w:p w14:paraId="527831A5" w14:textId="77777777" w:rsidR="00246AB3" w:rsidRDefault="00246AB3" w:rsidP="00246AB3">
      <w:pPr>
        <w:pStyle w:val="ab"/>
      </w:pPr>
      <w:r>
        <w:rPr>
          <w:rStyle w:val="ad"/>
        </w:rPr>
        <w:footnoteRef/>
      </w:r>
      <w:r>
        <w:t xml:space="preserve"> </w:t>
      </w:r>
      <w:r w:rsidRPr="00BE1865">
        <w:t>Hurtado, 25.</w:t>
      </w:r>
    </w:p>
  </w:footnote>
  <w:footnote w:id="110">
    <w:p w14:paraId="16EC5041" w14:textId="54AC1BEE" w:rsidR="005D6DE4" w:rsidRPr="005D6DE4" w:rsidRDefault="005D6DE4">
      <w:pPr>
        <w:pStyle w:val="ab"/>
        <w:rPr>
          <w:rFonts w:hint="eastAsia"/>
        </w:rPr>
      </w:pPr>
      <w:r>
        <w:rPr>
          <w:rStyle w:val="ad"/>
        </w:rPr>
        <w:footnoteRef/>
      </w:r>
      <w:r>
        <w:t xml:space="preserve"> </w:t>
      </w:r>
      <w:r>
        <w:rPr>
          <w:rFonts w:hint="eastAsia"/>
        </w:rPr>
        <w:t>本文为</w:t>
      </w:r>
      <w:r w:rsidRPr="00A3207B">
        <w:rPr>
          <w:i/>
        </w:rPr>
        <w:t>Total Church</w:t>
      </w:r>
      <w:r>
        <w:rPr>
          <w:rFonts w:hint="eastAsia"/>
        </w:rPr>
        <w:t>一书的第</w:t>
      </w:r>
      <w:r>
        <w:rPr>
          <w:rFonts w:hint="eastAsia"/>
        </w:rPr>
        <w:t>7</w:t>
      </w:r>
      <w:r>
        <w:rPr>
          <w:rFonts w:hint="eastAsia"/>
        </w:rPr>
        <w:t>章，原标题为</w:t>
      </w:r>
      <w:r>
        <w:rPr>
          <w:rFonts w:hint="eastAsia"/>
        </w:rPr>
        <w:t>Discipleship and Training</w:t>
      </w:r>
      <w:r>
        <w:rPr>
          <w:rFonts w:hint="eastAsia"/>
        </w:rPr>
        <w:t>。</w:t>
      </w:r>
      <w:r>
        <w:rPr>
          <w:rFonts w:hint="eastAsia"/>
        </w:rPr>
        <w:t xml:space="preserve">Tim Chester and Steve Timmis, </w:t>
      </w:r>
      <w:r w:rsidRPr="00A3207B">
        <w:rPr>
          <w:i/>
        </w:rPr>
        <w:t>Total Church-</w:t>
      </w:r>
      <w:r>
        <w:rPr>
          <w:rFonts w:hint="eastAsia"/>
          <w:i/>
        </w:rPr>
        <w:t>A</w:t>
      </w:r>
      <w:r w:rsidRPr="00A3207B">
        <w:rPr>
          <w:i/>
        </w:rPr>
        <w:t xml:space="preserve"> </w:t>
      </w:r>
      <w:r>
        <w:rPr>
          <w:rFonts w:hint="eastAsia"/>
          <w:i/>
        </w:rPr>
        <w:t>R</w:t>
      </w:r>
      <w:r w:rsidRPr="00A3207B">
        <w:rPr>
          <w:i/>
        </w:rPr>
        <w:t xml:space="preserve">adical </w:t>
      </w:r>
      <w:r>
        <w:rPr>
          <w:rFonts w:hint="eastAsia"/>
          <w:i/>
        </w:rPr>
        <w:t>R</w:t>
      </w:r>
      <w:r w:rsidRPr="00A3207B">
        <w:rPr>
          <w:i/>
        </w:rPr>
        <w:t xml:space="preserve">eshaping </w:t>
      </w:r>
      <w:r>
        <w:rPr>
          <w:rFonts w:hint="eastAsia"/>
          <w:i/>
        </w:rPr>
        <w:t>a</w:t>
      </w:r>
      <w:r w:rsidRPr="00A3207B">
        <w:rPr>
          <w:i/>
        </w:rPr>
        <w:t xml:space="preserve">round </w:t>
      </w:r>
      <w:r>
        <w:rPr>
          <w:rFonts w:hint="eastAsia"/>
          <w:i/>
        </w:rPr>
        <w:t>G</w:t>
      </w:r>
      <w:r w:rsidRPr="00A3207B">
        <w:rPr>
          <w:i/>
        </w:rPr>
        <w:t xml:space="preserve">ospel and </w:t>
      </w:r>
      <w:r>
        <w:rPr>
          <w:rFonts w:hint="eastAsia"/>
          <w:i/>
        </w:rPr>
        <w:t>C</w:t>
      </w:r>
      <w:r w:rsidRPr="00A3207B">
        <w:rPr>
          <w:i/>
        </w:rPr>
        <w:t>ommunity</w:t>
      </w:r>
      <w:r>
        <w:rPr>
          <w:rFonts w:hint="eastAsia"/>
        </w:rPr>
        <w:t>, (Wheaton</w:t>
      </w:r>
      <w:r w:rsidRPr="00C13E44">
        <w:rPr>
          <w:rFonts w:hint="eastAsia"/>
        </w:rPr>
        <w:t xml:space="preserve"> </w:t>
      </w:r>
      <w:r>
        <w:rPr>
          <w:rFonts w:hint="eastAsia"/>
        </w:rPr>
        <w:t>IL:Crossway, 2008), 111-125.</w:t>
      </w:r>
    </w:p>
  </w:footnote>
  <w:footnote w:id="111">
    <w:p w14:paraId="756CABEB" w14:textId="77777777" w:rsidR="005D6DE4" w:rsidRDefault="005D6DE4" w:rsidP="005D6DE4">
      <w:pPr>
        <w:pStyle w:val="ab"/>
      </w:pPr>
      <w:r>
        <w:rPr>
          <w:rStyle w:val="ad"/>
        </w:rPr>
        <w:footnoteRef/>
      </w:r>
      <w:r>
        <w:t xml:space="preserve"> </w:t>
      </w:r>
      <w:r>
        <w:rPr>
          <w:rFonts w:hint="eastAsia"/>
        </w:rPr>
        <w:t>作者并不是将话语为中心与讲道为中心对立起来，也不是否认讲道的重要性，而是强调神的话语的中心地位，其展现的场合、形式，比主日讲道这一种场合、形式要更广。——编者注</w:t>
      </w:r>
    </w:p>
  </w:footnote>
  <w:footnote w:id="112">
    <w:p w14:paraId="650C4184" w14:textId="77777777" w:rsidR="005D6DE4" w:rsidRDefault="005D6DE4" w:rsidP="005D6DE4">
      <w:pPr>
        <w:pStyle w:val="ab"/>
      </w:pPr>
      <w:r>
        <w:rPr>
          <w:rStyle w:val="ad"/>
        </w:rPr>
        <w:footnoteRef/>
      </w:r>
      <w:r>
        <w:t xml:space="preserve"> </w:t>
      </w:r>
      <w:r>
        <w:rPr>
          <w:rFonts w:hint="eastAsia"/>
        </w:rPr>
        <w:t>作者在这里是要警戒那种貌似推崇讲道但并不被道所改变的信徒或教会，而不是要否定讲道的价值和重要性。——编者注</w:t>
      </w:r>
    </w:p>
  </w:footnote>
  <w:footnote w:id="113">
    <w:p w14:paraId="4CDB2993" w14:textId="77777777" w:rsidR="00FC0F99" w:rsidRPr="008717E6" w:rsidRDefault="00FC0F99" w:rsidP="00FC0F99">
      <w:pPr>
        <w:pStyle w:val="ab"/>
        <w:rPr>
          <w:rFonts w:hint="eastAsia"/>
        </w:rPr>
      </w:pPr>
      <w:r>
        <w:rPr>
          <w:rStyle w:val="ad"/>
        </w:rPr>
        <w:footnoteRef/>
      </w:r>
      <w:r>
        <w:rPr>
          <w:rFonts w:hint="eastAsia"/>
        </w:rPr>
        <w:t xml:space="preserve"> </w:t>
      </w:r>
      <w:r>
        <w:rPr>
          <w:rFonts w:hint="eastAsia"/>
        </w:rPr>
        <w:t>本文内容选自玉汉钦牧师的《唤醒平信徒》一书的</w:t>
      </w:r>
      <w:r w:rsidRPr="00143DFA">
        <w:rPr>
          <w:rFonts w:hint="eastAsia"/>
        </w:rPr>
        <w:t>第</w:t>
      </w:r>
      <w:r>
        <w:rPr>
          <w:rFonts w:hint="eastAsia"/>
        </w:rPr>
        <w:t>二十三章</w:t>
      </w:r>
      <w:r w:rsidRPr="00143DFA">
        <w:rPr>
          <w:rFonts w:hint="eastAsia"/>
        </w:rPr>
        <w:t>，</w:t>
      </w:r>
      <w:r>
        <w:rPr>
          <w:rFonts w:hint="eastAsia"/>
        </w:rPr>
        <w:t>金秀炯译，</w:t>
      </w:r>
      <w:r w:rsidRPr="00143DFA">
        <w:rPr>
          <w:rFonts w:hint="eastAsia"/>
        </w:rPr>
        <w:t>首尔：国际门徒训练院，</w:t>
      </w:r>
      <w:r w:rsidRPr="00143DFA">
        <w:rPr>
          <w:rFonts w:hint="eastAsia"/>
        </w:rPr>
        <w:t>2007</w:t>
      </w:r>
      <w:r w:rsidRPr="00143DFA">
        <w:rPr>
          <w:rFonts w:hint="eastAsia"/>
        </w:rPr>
        <w:t>年，第</w:t>
      </w:r>
      <w:r>
        <w:rPr>
          <w:rFonts w:hint="eastAsia"/>
        </w:rPr>
        <w:t>180-189</w:t>
      </w:r>
      <w:r w:rsidRPr="00143DFA">
        <w:rPr>
          <w:rFonts w:hint="eastAsia"/>
        </w:rPr>
        <w:t>页。——编者注</w:t>
      </w:r>
    </w:p>
  </w:footnote>
  <w:footnote w:id="114">
    <w:p w14:paraId="0ED6C0DA" w14:textId="77777777" w:rsidR="00FC0F99" w:rsidRPr="00904B45" w:rsidRDefault="00FC0F99" w:rsidP="00FC0F99">
      <w:pPr>
        <w:pStyle w:val="ab"/>
        <w:rPr>
          <w:rFonts w:hint="eastAsia"/>
        </w:rPr>
      </w:pPr>
      <w:r>
        <w:rPr>
          <w:rStyle w:val="ad"/>
        </w:rPr>
        <w:footnoteRef/>
      </w:r>
      <w:r>
        <w:rPr>
          <w:rFonts w:hint="eastAsia"/>
        </w:rPr>
        <w:t xml:space="preserve"> </w:t>
      </w:r>
      <w:r w:rsidRPr="00904B45">
        <w:rPr>
          <w:rFonts w:hint="eastAsia"/>
        </w:rPr>
        <w:t>林•比尔海贝斯，</w:t>
      </w:r>
      <w:r>
        <w:rPr>
          <w:rFonts w:hint="eastAsia"/>
        </w:rPr>
        <w:t>《柳树社区教会》</w:t>
      </w:r>
      <w:r w:rsidRPr="00904B45">
        <w:rPr>
          <w:rFonts w:hint="eastAsia"/>
        </w:rPr>
        <w:t>，</w:t>
      </w:r>
      <w:r>
        <w:rPr>
          <w:rFonts w:hint="eastAsia"/>
        </w:rPr>
        <w:t>第</w:t>
      </w:r>
      <w:r w:rsidRPr="00904B45">
        <w:rPr>
          <w:rFonts w:hint="eastAsia"/>
        </w:rPr>
        <w:t>243</w:t>
      </w:r>
      <w:r>
        <w:rPr>
          <w:rFonts w:hint="eastAsia"/>
        </w:rPr>
        <w:t>页</w:t>
      </w:r>
      <w:r w:rsidRPr="00904B45">
        <w:rPr>
          <w:rFonts w:hint="eastAsia"/>
        </w:rPr>
        <w:t>。</w:t>
      </w:r>
    </w:p>
  </w:footnote>
  <w:footnote w:id="115">
    <w:p w14:paraId="5FB11381" w14:textId="77777777" w:rsidR="00FC0F99" w:rsidRPr="00904B45" w:rsidRDefault="00FC0F99" w:rsidP="00FC0F99">
      <w:pPr>
        <w:pStyle w:val="ab"/>
        <w:rPr>
          <w:rFonts w:hint="eastAsia"/>
        </w:rPr>
      </w:pPr>
      <w:r>
        <w:rPr>
          <w:rStyle w:val="ad"/>
        </w:rPr>
        <w:footnoteRef/>
      </w:r>
      <w:r>
        <w:t xml:space="preserve"> </w:t>
      </w:r>
      <w:r w:rsidRPr="00904B45">
        <w:rPr>
          <w:rFonts w:hint="eastAsia"/>
        </w:rPr>
        <w:t>Lawrence O. Richards,</w:t>
      </w:r>
      <w:r w:rsidRPr="00904B45">
        <w:rPr>
          <w:rFonts w:hint="eastAsia"/>
        </w:rPr>
        <w:t>《教会领袖神学》，</w:t>
      </w:r>
      <w:r>
        <w:rPr>
          <w:rFonts w:hint="eastAsia"/>
        </w:rPr>
        <w:t>第</w:t>
      </w:r>
      <w:r w:rsidRPr="00904B45">
        <w:rPr>
          <w:rFonts w:hint="eastAsia"/>
        </w:rPr>
        <w:t>329</w:t>
      </w:r>
      <w:r>
        <w:rPr>
          <w:rFonts w:hint="eastAsia"/>
        </w:rPr>
        <w:t>页</w:t>
      </w:r>
      <w:r w:rsidRPr="00904B45">
        <w:rPr>
          <w:rFonts w:hint="eastAsia"/>
        </w:rPr>
        <w:t>。</w:t>
      </w:r>
    </w:p>
  </w:footnote>
  <w:footnote w:id="116">
    <w:p w14:paraId="2746316D" w14:textId="77777777" w:rsidR="00FC0F99" w:rsidRPr="00904B45" w:rsidRDefault="00FC0F99" w:rsidP="00FC0F99">
      <w:pPr>
        <w:pStyle w:val="ab"/>
        <w:rPr>
          <w:rFonts w:hint="eastAsia"/>
        </w:rPr>
      </w:pPr>
      <w:r>
        <w:rPr>
          <w:rStyle w:val="ad"/>
        </w:rPr>
        <w:footnoteRef/>
      </w:r>
      <w:r>
        <w:t xml:space="preserve"> </w:t>
      </w:r>
      <w:r w:rsidRPr="00904B45">
        <w:t xml:space="preserve">J. Verkuyl, </w:t>
      </w:r>
      <w:r w:rsidRPr="009D24F4">
        <w:rPr>
          <w:i/>
        </w:rPr>
        <w:t>The Message of Liberation in Our Age</w:t>
      </w:r>
      <w:r w:rsidRPr="00904B45">
        <w:t xml:space="preserve">, </w:t>
      </w:r>
      <w:r>
        <w:rPr>
          <w:rFonts w:hint="eastAsia"/>
        </w:rPr>
        <w:t>p</w:t>
      </w:r>
      <w:r w:rsidRPr="00904B45">
        <w:t>.106.</w:t>
      </w:r>
    </w:p>
  </w:footnote>
  <w:footnote w:id="117">
    <w:p w14:paraId="4AE2FC36" w14:textId="77777777" w:rsidR="00FC0F99" w:rsidRPr="00904B45" w:rsidRDefault="00FC0F99" w:rsidP="00FC0F99">
      <w:pPr>
        <w:pStyle w:val="ab"/>
        <w:rPr>
          <w:rFonts w:hint="eastAsia"/>
        </w:rPr>
      </w:pPr>
      <w:r>
        <w:rPr>
          <w:rStyle w:val="ad"/>
        </w:rPr>
        <w:footnoteRef/>
      </w:r>
      <w:r>
        <w:t xml:space="preserve"> </w:t>
      </w:r>
      <w:r w:rsidRPr="00904B45">
        <w:t>Ernest G.</w:t>
      </w:r>
      <w:r>
        <w:rPr>
          <w:rFonts w:hint="eastAsia"/>
        </w:rPr>
        <w:t xml:space="preserve"> </w:t>
      </w:r>
      <w:r w:rsidRPr="00904B45">
        <w:t xml:space="preserve">Bormann, </w:t>
      </w:r>
      <w:r w:rsidRPr="009D24F4">
        <w:rPr>
          <w:i/>
        </w:rPr>
        <w:t>Effective Committees and Groups in the Church</w:t>
      </w:r>
      <w:r w:rsidRPr="00904B45">
        <w:t xml:space="preserve">, </w:t>
      </w:r>
      <w:r>
        <w:rPr>
          <w:rFonts w:hint="eastAsia"/>
        </w:rPr>
        <w:t>p</w:t>
      </w:r>
      <w:r w:rsidRPr="00904B45">
        <w:t>.12.</w:t>
      </w:r>
    </w:p>
  </w:footnote>
  <w:footnote w:id="118">
    <w:p w14:paraId="00F286C0" w14:textId="77777777" w:rsidR="00FC0F99" w:rsidRPr="00904B45" w:rsidRDefault="00FC0F99" w:rsidP="00FC0F99">
      <w:pPr>
        <w:pStyle w:val="ab"/>
        <w:rPr>
          <w:rFonts w:hint="eastAsia"/>
        </w:rPr>
      </w:pPr>
      <w:r>
        <w:rPr>
          <w:rStyle w:val="ad"/>
        </w:rPr>
        <w:footnoteRef/>
      </w:r>
      <w:r>
        <w:t xml:space="preserve"> </w:t>
      </w:r>
      <w:r w:rsidRPr="00904B45">
        <w:t xml:space="preserve">Clyde Reid, </w:t>
      </w:r>
      <w:r w:rsidRPr="009D24F4">
        <w:rPr>
          <w:i/>
        </w:rPr>
        <w:t>Groups Alive-Church Alive</w:t>
      </w:r>
      <w:r w:rsidRPr="00904B45">
        <w:t xml:space="preserve">, </w:t>
      </w:r>
      <w:r>
        <w:rPr>
          <w:rFonts w:hint="eastAsia"/>
        </w:rPr>
        <w:t>p</w:t>
      </w:r>
      <w:r w:rsidRPr="00904B45">
        <w:t>.16.</w:t>
      </w:r>
    </w:p>
  </w:footnote>
  <w:footnote w:id="119">
    <w:p w14:paraId="73283323" w14:textId="77777777" w:rsidR="00FC0F99" w:rsidRPr="00904B45" w:rsidRDefault="00FC0F99" w:rsidP="00FC0F99">
      <w:pPr>
        <w:pStyle w:val="ab"/>
        <w:rPr>
          <w:rFonts w:hint="eastAsia"/>
        </w:rPr>
      </w:pPr>
      <w:r>
        <w:rPr>
          <w:rStyle w:val="ad"/>
        </w:rPr>
        <w:footnoteRef/>
      </w:r>
      <w:r>
        <w:t xml:space="preserve"> </w:t>
      </w:r>
      <w:r w:rsidRPr="00904B45">
        <w:t xml:space="preserve">Lawrence O. Richards, </w:t>
      </w:r>
      <w:r w:rsidRPr="009D24F4">
        <w:rPr>
          <w:i/>
        </w:rPr>
        <w:t>A New Face for the Church</w:t>
      </w:r>
      <w:r w:rsidRPr="00904B45">
        <w:t xml:space="preserve">, </w:t>
      </w:r>
      <w:r>
        <w:rPr>
          <w:rFonts w:hint="eastAsia"/>
        </w:rPr>
        <w:t>p</w:t>
      </w:r>
      <w:r w:rsidRPr="00904B45">
        <w:t>.157.</w:t>
      </w:r>
    </w:p>
  </w:footnote>
  <w:footnote w:id="120">
    <w:p w14:paraId="683EB92E" w14:textId="77777777" w:rsidR="00FC0F99" w:rsidRPr="00904B45" w:rsidRDefault="00FC0F99" w:rsidP="00FC0F99">
      <w:pPr>
        <w:pStyle w:val="ab"/>
        <w:rPr>
          <w:rFonts w:hint="eastAsia"/>
        </w:rPr>
      </w:pPr>
      <w:r>
        <w:rPr>
          <w:rStyle w:val="ad"/>
        </w:rPr>
        <w:footnoteRef/>
      </w:r>
      <w:r>
        <w:t xml:space="preserve"> </w:t>
      </w:r>
      <w:r w:rsidRPr="00904B45">
        <w:t xml:space="preserve">Irvin D.Yalom, </w:t>
      </w:r>
      <w:r w:rsidRPr="009D24F4">
        <w:rPr>
          <w:i/>
        </w:rPr>
        <w:t>The Theory and Practice of Group Psychotherapy</w:t>
      </w:r>
      <w:r w:rsidRPr="00904B45">
        <w:t xml:space="preserve">, </w:t>
      </w:r>
      <w:r>
        <w:rPr>
          <w:rFonts w:hint="eastAsia"/>
        </w:rPr>
        <w:t>pp</w:t>
      </w:r>
      <w:r w:rsidRPr="00904B45">
        <w:t>.70</w:t>
      </w:r>
      <w:r>
        <w:rPr>
          <w:rFonts w:hint="eastAsia"/>
        </w:rPr>
        <w:t>-</w:t>
      </w:r>
      <w:r w:rsidRPr="00904B45">
        <w:t>104.</w:t>
      </w:r>
    </w:p>
  </w:footnote>
  <w:footnote w:id="121">
    <w:p w14:paraId="64C9B55A" w14:textId="77777777" w:rsidR="00FC0F99" w:rsidRPr="00AB5B58" w:rsidRDefault="00FC0F99" w:rsidP="00FC0F99">
      <w:pPr>
        <w:pStyle w:val="ab"/>
      </w:pPr>
      <w:r>
        <w:rPr>
          <w:rStyle w:val="ad"/>
        </w:rPr>
        <w:footnoteRef/>
      </w:r>
      <w:r>
        <w:rPr>
          <w:rFonts w:hint="eastAsia"/>
        </w:rPr>
        <w:t xml:space="preserve"> </w:t>
      </w:r>
      <w:r w:rsidRPr="00AB5B58">
        <w:rPr>
          <w:rFonts w:hint="eastAsia"/>
        </w:rPr>
        <w:t>准确</w:t>
      </w:r>
      <w:r>
        <w:rPr>
          <w:rFonts w:hint="eastAsia"/>
        </w:rPr>
        <w:t>地</w:t>
      </w:r>
      <w:r w:rsidRPr="00AB5B58">
        <w:rPr>
          <w:rFonts w:hint="eastAsia"/>
        </w:rPr>
        <w:t>说，“十字架事件”不是单指基督在加略山的受死，而是包括了</w:t>
      </w:r>
      <w:r>
        <w:rPr>
          <w:rFonts w:hint="eastAsia"/>
        </w:rPr>
        <w:t>他</w:t>
      </w:r>
      <w:r w:rsidRPr="00AB5B58">
        <w:rPr>
          <w:rFonts w:hint="eastAsia"/>
        </w:rPr>
        <w:t>道成肉身、降卑</w:t>
      </w:r>
      <w:r>
        <w:rPr>
          <w:rFonts w:hint="eastAsia"/>
        </w:rPr>
        <w:t>服事</w:t>
      </w:r>
      <w:r w:rsidRPr="00AB5B58">
        <w:rPr>
          <w:rFonts w:hint="eastAsia"/>
        </w:rPr>
        <w:t>、受难、埋葬、复活、升天、得荣耀的整个过程。但应当指出的是，这过程也是以十字架上的受死为中心的。</w:t>
      </w:r>
    </w:p>
  </w:footnote>
  <w:footnote w:id="122">
    <w:p w14:paraId="293F2E9D" w14:textId="77777777" w:rsidR="00FC0F99" w:rsidRPr="00AB5B58" w:rsidRDefault="00FC0F99" w:rsidP="00FC0F99">
      <w:pPr>
        <w:pStyle w:val="ab"/>
      </w:pPr>
      <w:r>
        <w:rPr>
          <w:rStyle w:val="ad"/>
        </w:rPr>
        <w:footnoteRef/>
      </w:r>
      <w:r>
        <w:rPr>
          <w:rFonts w:hint="eastAsia"/>
        </w:rPr>
        <w:t xml:space="preserve"> </w:t>
      </w:r>
      <w:r w:rsidRPr="00AB5B58">
        <w:rPr>
          <w:rFonts w:hint="eastAsia"/>
        </w:rPr>
        <w:t>玉汉钦</w:t>
      </w:r>
      <w:r>
        <w:rPr>
          <w:rFonts w:hint="eastAsia"/>
        </w:rPr>
        <w:t>：“</w:t>
      </w:r>
      <w:r w:rsidRPr="00AB5B58">
        <w:rPr>
          <w:rFonts w:hint="eastAsia"/>
        </w:rPr>
        <w:t>教会的本质与门徒</w:t>
      </w:r>
      <w:r>
        <w:rPr>
          <w:rFonts w:hint="eastAsia"/>
        </w:rPr>
        <w:t>之道”，《教会》，</w:t>
      </w:r>
      <w:r>
        <w:rPr>
          <w:rFonts w:hint="eastAsia"/>
        </w:rPr>
        <w:t>2011</w:t>
      </w:r>
      <w:r>
        <w:rPr>
          <w:rFonts w:hint="eastAsia"/>
        </w:rPr>
        <w:t>年</w:t>
      </w:r>
      <w:r>
        <w:rPr>
          <w:rFonts w:hint="eastAsia"/>
        </w:rPr>
        <w:t>9</w:t>
      </w:r>
      <w:r>
        <w:rPr>
          <w:rFonts w:hint="eastAsia"/>
        </w:rPr>
        <w:t>月第</w:t>
      </w:r>
      <w:r>
        <w:rPr>
          <w:rFonts w:hint="eastAsia"/>
        </w:rPr>
        <w:t>5</w:t>
      </w:r>
      <w:r>
        <w:rPr>
          <w:rFonts w:hint="eastAsia"/>
        </w:rPr>
        <w:t>期，总第</w:t>
      </w:r>
      <w:r>
        <w:rPr>
          <w:rFonts w:hint="eastAsia"/>
        </w:rPr>
        <w:t>31</w:t>
      </w:r>
      <w:r>
        <w:rPr>
          <w:rFonts w:hint="eastAsia"/>
        </w:rPr>
        <w:t>期，第</w:t>
      </w:r>
      <w:r>
        <w:rPr>
          <w:rFonts w:hint="eastAsia"/>
        </w:rPr>
        <w:t>10-12</w:t>
      </w:r>
      <w:r>
        <w:rPr>
          <w:rFonts w:hint="eastAsia"/>
        </w:rPr>
        <w:t>页。</w:t>
      </w:r>
    </w:p>
  </w:footnote>
  <w:footnote w:id="123">
    <w:p w14:paraId="77EC0C9B" w14:textId="77777777" w:rsidR="00FC0F99" w:rsidRPr="00C52CAB" w:rsidRDefault="00FC0F99" w:rsidP="00FC0F99">
      <w:pPr>
        <w:pStyle w:val="ab"/>
      </w:pPr>
      <w:r>
        <w:rPr>
          <w:rStyle w:val="ad"/>
        </w:rPr>
        <w:footnoteRef/>
      </w:r>
      <w:r>
        <w:rPr>
          <w:rFonts w:hint="eastAsia"/>
        </w:rPr>
        <w:t xml:space="preserve"> </w:t>
      </w:r>
      <w:r w:rsidRPr="00C52CAB">
        <w:rPr>
          <w:rFonts w:hint="eastAsia"/>
        </w:rPr>
        <w:t>虽然这里并不是提到这三点的唯一一处经文。</w:t>
      </w:r>
    </w:p>
  </w:footnote>
  <w:footnote w:id="124">
    <w:p w14:paraId="35AC92C4" w14:textId="77777777" w:rsidR="00FC0F99" w:rsidRPr="00C52CAB" w:rsidRDefault="00FC0F99" w:rsidP="00FC0F99">
      <w:pPr>
        <w:pStyle w:val="ab"/>
      </w:pPr>
      <w:r>
        <w:rPr>
          <w:rStyle w:val="ad"/>
        </w:rPr>
        <w:footnoteRef/>
      </w:r>
      <w:r>
        <w:rPr>
          <w:rFonts w:hint="eastAsia"/>
        </w:rPr>
        <w:t xml:space="preserve"> </w:t>
      </w:r>
      <w:r w:rsidRPr="00C52CAB">
        <w:rPr>
          <w:rFonts w:hint="eastAsia"/>
        </w:rPr>
        <w:t>参阅约翰</w:t>
      </w:r>
      <w:r>
        <w:rPr>
          <w:rFonts w:hint="eastAsia"/>
        </w:rPr>
        <w:t>·</w:t>
      </w:r>
      <w:r w:rsidRPr="00C52CAB">
        <w:rPr>
          <w:rFonts w:hint="eastAsia"/>
        </w:rPr>
        <w:t>欧文（</w:t>
      </w:r>
      <w:r w:rsidRPr="00C52CAB">
        <w:rPr>
          <w:rFonts w:hint="eastAsia"/>
        </w:rPr>
        <w:t>John Owen</w:t>
      </w:r>
      <w:r w:rsidRPr="00C52CAB">
        <w:rPr>
          <w:rFonts w:hint="eastAsia"/>
        </w:rPr>
        <w:t>）</w:t>
      </w:r>
      <w:r>
        <w:rPr>
          <w:rFonts w:hint="eastAsia"/>
        </w:rPr>
        <w:t>：</w:t>
      </w:r>
      <w:r w:rsidRPr="00C52CAB">
        <w:rPr>
          <w:rFonts w:hint="eastAsia"/>
        </w:rPr>
        <w:t>《圣灵论》，改革宗出版有限公司。</w:t>
      </w:r>
    </w:p>
  </w:footnote>
  <w:footnote w:id="125">
    <w:p w14:paraId="388737CE" w14:textId="77777777" w:rsidR="00FC0F99" w:rsidRPr="00C52CAB" w:rsidRDefault="00FC0F99" w:rsidP="00FC0F99">
      <w:pPr>
        <w:pStyle w:val="ab"/>
      </w:pPr>
      <w:r>
        <w:rPr>
          <w:rStyle w:val="ad"/>
        </w:rPr>
        <w:footnoteRef/>
      </w:r>
      <w:r>
        <w:rPr>
          <w:rFonts w:hint="eastAsia"/>
        </w:rPr>
        <w:t xml:space="preserve"> </w:t>
      </w:r>
      <w:r w:rsidRPr="00C52CAB">
        <w:rPr>
          <w:rFonts w:hint="eastAsia"/>
        </w:rPr>
        <w:t>约翰</w:t>
      </w:r>
      <w:r>
        <w:rPr>
          <w:rFonts w:hint="eastAsia"/>
        </w:rPr>
        <w:t>·</w:t>
      </w:r>
      <w:r w:rsidRPr="00C52CAB">
        <w:rPr>
          <w:rFonts w:hint="eastAsia"/>
        </w:rPr>
        <w:t>加尔文</w:t>
      </w:r>
      <w:r>
        <w:rPr>
          <w:rFonts w:hint="eastAsia"/>
        </w:rPr>
        <w:t>：</w:t>
      </w:r>
      <w:r w:rsidRPr="00C52CAB">
        <w:rPr>
          <w:rFonts w:hint="eastAsia"/>
        </w:rPr>
        <w:t>《基督教要义（</w:t>
      </w:r>
      <w:r>
        <w:rPr>
          <w:rFonts w:hint="eastAsia"/>
        </w:rPr>
        <w:t>下册</w:t>
      </w:r>
      <w:r w:rsidRPr="00C52CAB">
        <w:rPr>
          <w:rFonts w:hint="eastAsia"/>
        </w:rPr>
        <w:t>）》，</w:t>
      </w:r>
      <w:r>
        <w:rPr>
          <w:rFonts w:hint="eastAsia"/>
        </w:rPr>
        <w:t>钱曜诚等译，孙毅、游冠辉修订，北京：</w:t>
      </w:r>
      <w:r w:rsidRPr="00C52CAB">
        <w:rPr>
          <w:rFonts w:hint="eastAsia"/>
        </w:rPr>
        <w:t>三联书店</w:t>
      </w:r>
      <w:r>
        <w:rPr>
          <w:rFonts w:hint="eastAsia"/>
        </w:rPr>
        <w:t>，</w:t>
      </w:r>
      <w:r>
        <w:rPr>
          <w:rFonts w:hint="eastAsia"/>
        </w:rPr>
        <w:t>2010</w:t>
      </w:r>
      <w:r>
        <w:rPr>
          <w:rFonts w:hint="eastAsia"/>
        </w:rPr>
        <w:t>年，第</w:t>
      </w:r>
      <w:r>
        <w:rPr>
          <w:rFonts w:hint="eastAsia"/>
        </w:rPr>
        <w:t>1027</w:t>
      </w:r>
      <w:r>
        <w:rPr>
          <w:rFonts w:hint="eastAsia"/>
        </w:rPr>
        <w:t>页。</w:t>
      </w:r>
    </w:p>
  </w:footnote>
  <w:footnote w:id="126">
    <w:p w14:paraId="5F14CDE2" w14:textId="77777777" w:rsidR="00FC0F99" w:rsidRDefault="00FC0F99" w:rsidP="00FC0F99">
      <w:pPr>
        <w:pStyle w:val="ab"/>
        <w:rPr>
          <w:rFonts w:hint="eastAsia"/>
        </w:rPr>
      </w:pPr>
      <w:r>
        <w:rPr>
          <w:rStyle w:val="ad"/>
        </w:rPr>
        <w:footnoteRef/>
      </w:r>
      <w:r>
        <w:rPr>
          <w:rFonts w:hint="eastAsia"/>
        </w:rPr>
        <w:t xml:space="preserve"> </w:t>
      </w:r>
      <w:r w:rsidRPr="00397974">
        <w:rPr>
          <w:rFonts w:hint="eastAsia"/>
        </w:rPr>
        <w:t>约拿单•爱德华滋：《宗教情操真伪辨》，神学翻译团契译，初版五刷，台北：改革宗出版有限公司，</w:t>
      </w:r>
      <w:r w:rsidRPr="00397974">
        <w:rPr>
          <w:rFonts w:hint="eastAsia"/>
        </w:rPr>
        <w:t>2007</w:t>
      </w:r>
      <w:r w:rsidRPr="00397974">
        <w:rPr>
          <w:rFonts w:hint="eastAsia"/>
        </w:rPr>
        <w:t>，第</w:t>
      </w:r>
      <w:r w:rsidRPr="00397974">
        <w:rPr>
          <w:rFonts w:hint="eastAsia"/>
        </w:rPr>
        <w:t>55</w:t>
      </w:r>
      <w:r w:rsidRPr="00397974">
        <w:rPr>
          <w:rFonts w:hint="eastAsia"/>
        </w:rPr>
        <w:t>页。</w:t>
      </w:r>
    </w:p>
  </w:footnote>
  <w:footnote w:id="127">
    <w:p w14:paraId="3C2B4FD0" w14:textId="77777777" w:rsidR="00FC0F99" w:rsidRDefault="00FC0F99" w:rsidP="00FC0F99">
      <w:pPr>
        <w:pStyle w:val="ab"/>
        <w:rPr>
          <w:rFonts w:hint="eastAsia"/>
        </w:rPr>
      </w:pPr>
      <w:r>
        <w:rPr>
          <w:rStyle w:val="ad"/>
        </w:rPr>
        <w:footnoteRef/>
      </w:r>
      <w:r>
        <w:rPr>
          <w:rFonts w:hint="eastAsia"/>
        </w:rPr>
        <w:t xml:space="preserve"> </w:t>
      </w:r>
      <w:r>
        <w:rPr>
          <w:rFonts w:hint="eastAsia"/>
        </w:rPr>
        <w:t>在教会历史上，无论中外，都有一些牧者特别看重“得救经历”。对此，我们确实需要以正确的眼光来看待这些实践，不能偏颇地理解为：“只有那些有特别属灵经历的人，才是重生得救的人”；但同时，我们不能因此就走到另一个极端，认为这些经历完全不必要，并且告诉任何人，无论他是否真实地经历过神恩典的运行，都要“坚决相信”自己是神的儿女。</w:t>
      </w:r>
    </w:p>
  </w:footnote>
  <w:footnote w:id="128">
    <w:p w14:paraId="64A1A9F0" w14:textId="77777777" w:rsidR="00FC0F99" w:rsidRDefault="00FC0F99" w:rsidP="00FC0F99">
      <w:pPr>
        <w:pStyle w:val="ab"/>
        <w:rPr>
          <w:rFonts w:hint="eastAsia"/>
        </w:rPr>
      </w:pPr>
      <w:r>
        <w:rPr>
          <w:rStyle w:val="ad"/>
        </w:rPr>
        <w:footnoteRef/>
      </w:r>
      <w:r>
        <w:rPr>
          <w:rFonts w:hint="eastAsia"/>
        </w:rPr>
        <w:t xml:space="preserve"> </w:t>
      </w:r>
      <w:r>
        <w:rPr>
          <w:rFonts w:hint="eastAsia"/>
        </w:rPr>
        <w:t>这并不是说，我们不能用神的爱来鼓励一个仍处在担忧中的灵魂继续寻求救恩，告诉他们“叩门的，就给他开门”，或是不再和他们讲神的爱。这里的意思是：如果一个灵魂停留在他原来的状态中，这类的安慰是不实在的，他们必须被激励而向前走到底。</w:t>
      </w:r>
    </w:p>
  </w:footnote>
  <w:footnote w:id="129">
    <w:p w14:paraId="2901520D" w14:textId="77777777" w:rsidR="00FC0F99" w:rsidRDefault="00FC0F99" w:rsidP="00FC0F99">
      <w:pPr>
        <w:pStyle w:val="ab"/>
        <w:rPr>
          <w:rFonts w:hint="eastAsia"/>
        </w:rPr>
      </w:pPr>
      <w:r>
        <w:rPr>
          <w:rStyle w:val="ad"/>
        </w:rPr>
        <w:footnoteRef/>
      </w:r>
      <w:r>
        <w:rPr>
          <w:rFonts w:hint="eastAsia"/>
        </w:rPr>
        <w:t xml:space="preserve"> </w:t>
      </w:r>
      <w:r>
        <w:rPr>
          <w:rFonts w:hint="eastAsia"/>
        </w:rPr>
        <w:t>请注意：我在这里讨论的，不是“一个得救的人到底是否能够走到底，一次得救永远得救”的问题，而是在讨论“一个在寻求恩典过程中的人，虽然取得了不小的改变，但是否就必然能走进恩典大门”的问题。</w:t>
      </w:r>
    </w:p>
  </w:footnote>
  <w:footnote w:id="130">
    <w:p w14:paraId="32B58BD9" w14:textId="77777777" w:rsidR="00FC0F99" w:rsidRDefault="00FC0F99" w:rsidP="00FC0F99">
      <w:pPr>
        <w:pStyle w:val="ab"/>
      </w:pPr>
      <w:r>
        <w:rPr>
          <w:rStyle w:val="ad"/>
        </w:rPr>
        <w:footnoteRef/>
      </w:r>
      <w:r>
        <w:rPr>
          <w:rFonts w:hint="eastAsia"/>
        </w:rPr>
        <w:t xml:space="preserve"> </w:t>
      </w:r>
      <w:r>
        <w:rPr>
          <w:rFonts w:hint="eastAsia"/>
        </w:rPr>
        <w:t>对此，我之前已经有过不少的论述，更详细可参见陆昆弟兄论亚伯和该隐的讲道。原文地址：</w:t>
      </w:r>
      <w:r>
        <w:rPr>
          <w:rFonts w:hint="eastAsia"/>
        </w:rPr>
        <w:t>https://www.churchchina.org/no110102</w:t>
      </w:r>
    </w:p>
  </w:footnote>
  <w:footnote w:id="131">
    <w:p w14:paraId="61A8FA44" w14:textId="77777777" w:rsidR="00FC0F99" w:rsidRDefault="00FC0F99" w:rsidP="00FC0F99">
      <w:pPr>
        <w:pStyle w:val="ab"/>
      </w:pPr>
      <w:r>
        <w:rPr>
          <w:rStyle w:val="ad"/>
        </w:rPr>
        <w:footnoteRef/>
      </w:r>
      <w:r>
        <w:t xml:space="preserve"> </w:t>
      </w:r>
      <w:r>
        <w:rPr>
          <w:rFonts w:hint="eastAsia"/>
        </w:rPr>
        <w:t>主</w:t>
      </w:r>
      <w:r>
        <w:t>日组长牧养职责</w:t>
      </w:r>
      <w:r>
        <w:rPr>
          <w:rFonts w:hint="eastAsia"/>
        </w:rPr>
        <w:t>“</w:t>
      </w:r>
      <w:r w:rsidRPr="00BA7F1E">
        <w:rPr>
          <w:rFonts w:hint="eastAsia"/>
        </w:rPr>
        <w:t>推荐</w:t>
      </w:r>
      <w:r>
        <w:rPr>
          <w:rFonts w:hint="eastAsia"/>
        </w:rPr>
        <w:t>带</w:t>
      </w:r>
      <w:r w:rsidRPr="00BA7F1E">
        <w:rPr>
          <w:rFonts w:hint="eastAsia"/>
        </w:rPr>
        <w:t>培考传</w:t>
      </w:r>
      <w:r>
        <w:rPr>
          <w:rFonts w:hint="eastAsia"/>
        </w:rPr>
        <w:t>求”的</w:t>
      </w:r>
      <w:r>
        <w:t>内容</w:t>
      </w:r>
      <w:r>
        <w:rPr>
          <w:rFonts w:hint="eastAsia"/>
        </w:rPr>
        <w:t>是</w:t>
      </w:r>
      <w:r>
        <w:t>：</w:t>
      </w:r>
      <w:r w:rsidRPr="005035C3">
        <w:rPr>
          <w:rFonts w:hint="eastAsia"/>
        </w:rPr>
        <w:t>（</w:t>
      </w:r>
      <w:r w:rsidRPr="005035C3">
        <w:rPr>
          <w:rFonts w:hint="eastAsia"/>
        </w:rPr>
        <w:t>1</w:t>
      </w:r>
      <w:r w:rsidRPr="005035C3">
        <w:rPr>
          <w:rFonts w:hint="eastAsia"/>
        </w:rPr>
        <w:t>）求：每周至少一次为每一个组员提名祷告，如同主耶稣和使徒保罗为圣徒代求一样。（</w:t>
      </w:r>
      <w:r w:rsidRPr="005035C3">
        <w:rPr>
          <w:rFonts w:hint="eastAsia"/>
        </w:rPr>
        <w:t>2</w:t>
      </w:r>
      <w:r w:rsidRPr="005035C3">
        <w:rPr>
          <w:rFonts w:hint="eastAsia"/>
        </w:rPr>
        <w:t>）传：组长本人要积极传福音领人归主，并带到自己所在的小组。（</w:t>
      </w:r>
      <w:r w:rsidRPr="005035C3">
        <w:rPr>
          <w:rFonts w:hint="eastAsia"/>
        </w:rPr>
        <w:t>3</w:t>
      </w:r>
      <w:r w:rsidRPr="005035C3">
        <w:rPr>
          <w:rFonts w:hint="eastAsia"/>
        </w:rPr>
        <w:t>）考：考察、鉴别并帮助组员确认对福音有清楚认信，是重生得救的人。（</w:t>
      </w:r>
      <w:r w:rsidRPr="005035C3">
        <w:rPr>
          <w:rFonts w:hint="eastAsia"/>
        </w:rPr>
        <w:t>4</w:t>
      </w:r>
      <w:r w:rsidRPr="005035C3">
        <w:rPr>
          <w:rFonts w:hint="eastAsia"/>
        </w:rPr>
        <w:t>）陪：关心组员的问题和需要。探访、陪伴，特别是危机状况时的陪伴最重要。探访内容包括生活、人际关系方面的需要和难处，更要留意</w:t>
      </w:r>
      <w:r>
        <w:rPr>
          <w:rFonts w:hint="eastAsia"/>
        </w:rPr>
        <w:t>信</w:t>
      </w:r>
      <w:r w:rsidRPr="005035C3">
        <w:rPr>
          <w:rFonts w:hint="eastAsia"/>
        </w:rPr>
        <w:t>仰认识上的偏差和困惑，面对罪的试探与争战，对教会负面</w:t>
      </w:r>
      <w:r>
        <w:rPr>
          <w:rFonts w:hint="eastAsia"/>
        </w:rPr>
        <w:t>的</w:t>
      </w:r>
      <w:r w:rsidRPr="005035C3">
        <w:rPr>
          <w:rFonts w:hint="eastAsia"/>
        </w:rPr>
        <w:t>感受和认识等灵性需要。（</w:t>
      </w:r>
      <w:r w:rsidRPr="005035C3">
        <w:rPr>
          <w:rFonts w:hint="eastAsia"/>
        </w:rPr>
        <w:t>5</w:t>
      </w:r>
      <w:r w:rsidRPr="005035C3">
        <w:rPr>
          <w:rFonts w:hint="eastAsia"/>
        </w:rPr>
        <w:t>）带：带领组员传福音，参与值日，带领组员一起服事神</w:t>
      </w:r>
      <w:r>
        <w:rPr>
          <w:rFonts w:hint="eastAsia"/>
        </w:rPr>
        <w:t>、</w:t>
      </w:r>
      <w:r w:rsidRPr="005035C3">
        <w:rPr>
          <w:rFonts w:hint="eastAsia"/>
        </w:rPr>
        <w:t>服事人。（</w:t>
      </w:r>
      <w:r w:rsidRPr="005035C3">
        <w:rPr>
          <w:rFonts w:hint="eastAsia"/>
        </w:rPr>
        <w:t>6</w:t>
      </w:r>
      <w:r w:rsidRPr="005035C3">
        <w:rPr>
          <w:rFonts w:hint="eastAsia"/>
        </w:rPr>
        <w:t>）见：每周联络组员。见面、通电话、微信或者</w:t>
      </w:r>
      <w:r w:rsidRPr="005035C3">
        <w:rPr>
          <w:rFonts w:hint="eastAsia"/>
        </w:rPr>
        <w:t xml:space="preserve"> Email</w:t>
      </w:r>
      <w:r w:rsidRPr="005035C3">
        <w:rPr>
          <w:rFonts w:hint="eastAsia"/>
        </w:rPr>
        <w:t>。每三个月至少要和每个组员有一次一对一谈话</w:t>
      </w:r>
      <w:r>
        <w:rPr>
          <w:rFonts w:hint="eastAsia"/>
        </w:rPr>
        <w:t>，</w:t>
      </w:r>
      <w:r w:rsidRPr="005035C3">
        <w:rPr>
          <w:rFonts w:hint="eastAsia"/>
        </w:rPr>
        <w:t>及时探访新组员</w:t>
      </w:r>
      <w:r>
        <w:rPr>
          <w:rFonts w:hint="eastAsia"/>
        </w:rPr>
        <w:t>，</w:t>
      </w:r>
      <w:r w:rsidRPr="005035C3">
        <w:rPr>
          <w:rFonts w:hint="eastAsia"/>
        </w:rPr>
        <w:t>及时关心缺席的组员。（</w:t>
      </w:r>
      <w:r w:rsidRPr="005035C3">
        <w:rPr>
          <w:rFonts w:hint="eastAsia"/>
        </w:rPr>
        <w:t>7</w:t>
      </w:r>
      <w:r w:rsidRPr="005035C3">
        <w:rPr>
          <w:rFonts w:hint="eastAsia"/>
        </w:rPr>
        <w:t>）推：推动组员读经、祷告、传福音、参加适合他们的训练和祷告聚会。</w:t>
      </w:r>
    </w:p>
  </w:footnote>
  <w:footnote w:id="132">
    <w:p w14:paraId="074CB831" w14:textId="31FF7D45" w:rsidR="00977903" w:rsidRPr="00977903" w:rsidRDefault="00977903">
      <w:pPr>
        <w:pStyle w:val="ab"/>
        <w:rPr>
          <w:rFonts w:hint="eastAsia"/>
        </w:rPr>
      </w:pPr>
      <w:r>
        <w:rPr>
          <w:rStyle w:val="ad"/>
        </w:rPr>
        <w:footnoteRef/>
      </w:r>
      <w:r>
        <w:t xml:space="preserve"> </w:t>
      </w:r>
      <w:r w:rsidRPr="002F216C">
        <w:rPr>
          <w:rFonts w:hint="eastAsia"/>
        </w:rPr>
        <w:t>本文根据《亿万华民》一八七七年五月号及六月号的部分内容编译。</w:t>
      </w:r>
    </w:p>
  </w:footnote>
  <w:footnote w:id="133">
    <w:p w14:paraId="1E642600" w14:textId="77777777" w:rsidR="00977903" w:rsidRPr="00420F07" w:rsidRDefault="00977903" w:rsidP="00977903">
      <w:pPr>
        <w:pStyle w:val="ab"/>
        <w:rPr>
          <w:sz w:val="20"/>
        </w:rPr>
      </w:pPr>
      <w:r w:rsidRPr="002F216C">
        <w:rPr>
          <w:rStyle w:val="ad"/>
        </w:rPr>
        <w:footnoteRef/>
      </w:r>
      <w:r w:rsidRPr="002F216C">
        <w:t xml:space="preserve"> “</w:t>
      </w:r>
      <w:smartTag w:uri="urn:schemas-microsoft-com:office:smarttags" w:element="place">
        <w:smartTag w:uri="urn:schemas-microsoft-com:office:smarttags" w:element="country-region">
          <w:r w:rsidRPr="002F216C">
            <w:rPr>
              <w:rFonts w:hint="eastAsia"/>
            </w:rPr>
            <w:t>China</w:t>
          </w:r>
        </w:smartTag>
      </w:smartTag>
      <w:r w:rsidRPr="002F216C">
        <w:rPr>
          <w:rFonts w:hint="eastAsia"/>
        </w:rPr>
        <w:t xml:space="preserve"> for Christ,</w:t>
      </w:r>
      <w:r w:rsidRPr="002F216C">
        <w:t>”</w:t>
      </w:r>
      <w:r w:rsidRPr="002F216C">
        <w:rPr>
          <w:rFonts w:hint="eastAsia"/>
        </w:rPr>
        <w:t xml:space="preserve"> </w:t>
      </w:r>
      <w:r w:rsidRPr="002F216C">
        <w:rPr>
          <w:rFonts w:eastAsia="PMingLiU"/>
          <w:i/>
          <w:lang w:eastAsia="zh-TW"/>
        </w:rPr>
        <w:t>China’s Millions</w:t>
      </w:r>
      <w:r w:rsidRPr="002F216C">
        <w:rPr>
          <w:rFonts w:eastAsia="PMingLiU"/>
          <w:lang w:eastAsia="zh-TW"/>
        </w:rPr>
        <w:t>, British Edition</w:t>
      </w:r>
      <w:r w:rsidRPr="002F216C">
        <w:rPr>
          <w:rFonts w:hint="eastAsia"/>
        </w:rPr>
        <w:t>, May</w:t>
      </w:r>
      <w:r w:rsidRPr="002F216C">
        <w:rPr>
          <w:rFonts w:eastAsia="PMingLiU"/>
          <w:lang w:eastAsia="zh-TW"/>
        </w:rPr>
        <w:t xml:space="preserve"> 187</w:t>
      </w:r>
      <w:r w:rsidRPr="002F216C">
        <w:rPr>
          <w:rFonts w:hint="eastAsia"/>
        </w:rPr>
        <w:t>7</w:t>
      </w:r>
      <w:r w:rsidRPr="002F216C">
        <w:rPr>
          <w:rFonts w:eastAsia="PMingLiU"/>
          <w:lang w:eastAsia="zh-TW"/>
        </w:rPr>
        <w:t>,</w:t>
      </w:r>
      <w:r w:rsidRPr="002F216C">
        <w:rPr>
          <w:rFonts w:hint="eastAsia"/>
        </w:rPr>
        <w:t xml:space="preserve"> pp.55-56. </w:t>
      </w:r>
    </w:p>
  </w:footnote>
  <w:footnote w:id="134">
    <w:p w14:paraId="031284B4" w14:textId="77777777" w:rsidR="00977903" w:rsidRPr="004D365F" w:rsidRDefault="00977903" w:rsidP="00977903">
      <w:pPr>
        <w:pStyle w:val="ab"/>
      </w:pPr>
      <w:r>
        <w:rPr>
          <w:rStyle w:val="ad"/>
        </w:rPr>
        <w:footnoteRef/>
      </w:r>
      <w:r w:rsidRPr="002F216C">
        <w:t xml:space="preserve"> “First Journey to Shan-si</w:t>
      </w:r>
      <w:r>
        <w:rPr>
          <w:rFonts w:hint="eastAsia"/>
        </w:rPr>
        <w:t>,</w:t>
      </w:r>
      <w:r w:rsidRPr="002F216C">
        <w:t>”</w:t>
      </w:r>
      <w:r>
        <w:rPr>
          <w:rFonts w:hint="eastAsia"/>
        </w:rPr>
        <w:t xml:space="preserve"> </w:t>
      </w:r>
      <w:r w:rsidRPr="002F216C">
        <w:rPr>
          <w:rFonts w:hint="eastAsia"/>
        </w:rPr>
        <w:t>by Francis James</w:t>
      </w:r>
      <w:r w:rsidRPr="002F216C">
        <w:t xml:space="preserve">, </w:t>
      </w:r>
      <w:r w:rsidRPr="002F216C">
        <w:rPr>
          <w:rFonts w:eastAsia="PMingLiU"/>
          <w:i/>
          <w:lang w:eastAsia="zh-TW"/>
        </w:rPr>
        <w:t>China’s Million</w:t>
      </w:r>
      <w:r w:rsidRPr="002F216C">
        <w:rPr>
          <w:rFonts w:eastAsia="PMingLiU"/>
          <w:b/>
          <w:i/>
          <w:lang w:eastAsia="zh-TW"/>
        </w:rPr>
        <w:t>s</w:t>
      </w:r>
      <w:r w:rsidRPr="002F216C">
        <w:rPr>
          <w:rFonts w:eastAsia="PMingLiU"/>
          <w:lang w:eastAsia="zh-TW"/>
        </w:rPr>
        <w:t>, British Edition</w:t>
      </w:r>
      <w:r w:rsidRPr="002F216C">
        <w:t xml:space="preserve">, </w:t>
      </w:r>
      <w:r w:rsidRPr="002F216C">
        <w:rPr>
          <w:rFonts w:hint="eastAsia"/>
        </w:rPr>
        <w:t>May</w:t>
      </w:r>
      <w:r w:rsidRPr="002F216C">
        <w:t xml:space="preserve"> </w:t>
      </w:r>
      <w:r w:rsidRPr="002F216C">
        <w:rPr>
          <w:rFonts w:eastAsia="PMingLiU"/>
          <w:lang w:eastAsia="zh-TW"/>
        </w:rPr>
        <w:t>187</w:t>
      </w:r>
      <w:r w:rsidRPr="002F216C">
        <w:t>7</w:t>
      </w:r>
      <w:r w:rsidRPr="002F216C">
        <w:rPr>
          <w:rFonts w:eastAsia="PMingLiU"/>
          <w:lang w:eastAsia="zh-TW"/>
        </w:rPr>
        <w:t>,</w:t>
      </w:r>
      <w:r w:rsidRPr="002F216C">
        <w:t xml:space="preserve"> p</w:t>
      </w:r>
      <w:r w:rsidRPr="002F216C">
        <w:rPr>
          <w:rFonts w:hint="eastAsia"/>
        </w:rPr>
        <w:t>p</w:t>
      </w:r>
      <w:r w:rsidRPr="002F216C">
        <w:t>.</w:t>
      </w:r>
      <w:r w:rsidRPr="002F216C">
        <w:rPr>
          <w:rFonts w:hint="eastAsia"/>
        </w:rPr>
        <w:t xml:space="preserve">56-57; </w:t>
      </w:r>
      <w:r w:rsidRPr="002F216C">
        <w:t>“</w:t>
      </w:r>
      <w:r w:rsidRPr="002F216C">
        <w:rPr>
          <w:rFonts w:hint="eastAsia"/>
        </w:rPr>
        <w:t>Province of Shan-si</w:t>
      </w:r>
      <w:r>
        <w:rPr>
          <w:rFonts w:hint="eastAsia"/>
        </w:rPr>
        <w:t>,</w:t>
      </w:r>
      <w:r w:rsidRPr="002F216C">
        <w:t>”</w:t>
      </w:r>
      <w:r w:rsidRPr="002F216C">
        <w:rPr>
          <w:rFonts w:hint="eastAsia"/>
        </w:rPr>
        <w:t xml:space="preserve"> by Mr. J. J. Turner, </w:t>
      </w:r>
      <w:r w:rsidRPr="002F216C">
        <w:rPr>
          <w:rFonts w:eastAsia="PMingLiU"/>
          <w:i/>
          <w:lang w:eastAsia="zh-TW"/>
        </w:rPr>
        <w:t>China’s Millions</w:t>
      </w:r>
      <w:r w:rsidRPr="002F216C">
        <w:rPr>
          <w:rFonts w:eastAsia="PMingLiU"/>
          <w:lang w:eastAsia="zh-TW"/>
        </w:rPr>
        <w:t>, British Edition</w:t>
      </w:r>
      <w:r w:rsidRPr="002F216C">
        <w:t xml:space="preserve">, </w:t>
      </w:r>
      <w:r w:rsidRPr="002F216C">
        <w:rPr>
          <w:rFonts w:hint="eastAsia"/>
        </w:rPr>
        <w:t>June</w:t>
      </w:r>
      <w:r w:rsidRPr="002F216C">
        <w:t xml:space="preserve"> </w:t>
      </w:r>
      <w:r w:rsidRPr="002F216C">
        <w:rPr>
          <w:rFonts w:eastAsia="PMingLiU"/>
          <w:lang w:eastAsia="zh-TW"/>
        </w:rPr>
        <w:t>187</w:t>
      </w:r>
      <w:r w:rsidRPr="002F216C">
        <w:t>7</w:t>
      </w:r>
      <w:r w:rsidRPr="002F216C">
        <w:rPr>
          <w:rFonts w:eastAsia="PMingLiU"/>
          <w:lang w:eastAsia="zh-TW"/>
        </w:rPr>
        <w:t>,</w:t>
      </w:r>
      <w:r w:rsidRPr="002F216C">
        <w:t xml:space="preserve"> p</w:t>
      </w:r>
      <w:r w:rsidRPr="002F216C">
        <w:rPr>
          <w:rFonts w:hint="eastAsia"/>
        </w:rPr>
        <w:t>p</w:t>
      </w:r>
      <w:r w:rsidRPr="002F216C">
        <w:t>.</w:t>
      </w:r>
      <w:r w:rsidRPr="002F216C">
        <w:rPr>
          <w:rFonts w:hint="eastAsia"/>
        </w:rPr>
        <w:t xml:space="preserve">70-72. </w:t>
      </w:r>
      <w:r w:rsidRPr="002F216C">
        <w:rPr>
          <w:rFonts w:hint="eastAsia"/>
        </w:rPr>
        <w:t>两位宣教士的文笔风格迥异，从不同的角度记载了此行的方方面面。</w:t>
      </w:r>
    </w:p>
  </w:footnote>
  <w:footnote w:id="135">
    <w:p w14:paraId="7879916E" w14:textId="77777777" w:rsidR="00977903" w:rsidRPr="00B44A32" w:rsidRDefault="00977903" w:rsidP="00977903">
      <w:pPr>
        <w:pStyle w:val="ab"/>
      </w:pPr>
      <w:r>
        <w:rPr>
          <w:rStyle w:val="ad"/>
        </w:rPr>
        <w:footnoteRef/>
      </w:r>
      <w:r>
        <w:t xml:space="preserve"> </w:t>
      </w:r>
      <w:r>
        <w:rPr>
          <w:rFonts w:hint="eastAsia"/>
        </w:rPr>
        <w:t>原文虽为</w:t>
      </w:r>
      <w:r>
        <w:rPr>
          <w:rFonts w:hint="eastAsia"/>
        </w:rPr>
        <w:t>Tsing-lin-kuan</w:t>
      </w:r>
      <w:r>
        <w:rPr>
          <w:rFonts w:hint="eastAsia"/>
        </w:rPr>
        <w:t>，疑为</w:t>
      </w:r>
      <w:r>
        <w:rPr>
          <w:rFonts w:hint="eastAsia"/>
        </w:rPr>
        <w:t>Tsing-liu-kuan</w:t>
      </w:r>
      <w:r>
        <w:rPr>
          <w:rFonts w:hint="eastAsia"/>
        </w:rPr>
        <w:t>的误拼。</w:t>
      </w:r>
    </w:p>
  </w:footnote>
  <w:footnote w:id="136">
    <w:p w14:paraId="6ACD10F6" w14:textId="77777777" w:rsidR="00977903" w:rsidRPr="00B80857" w:rsidRDefault="00977903" w:rsidP="00977903">
      <w:pPr>
        <w:pStyle w:val="ab"/>
      </w:pPr>
      <w:r>
        <w:rPr>
          <w:rStyle w:val="ad"/>
        </w:rPr>
        <w:footnoteRef/>
      </w:r>
      <w:r>
        <w:t xml:space="preserve"> </w:t>
      </w:r>
      <w:r>
        <w:rPr>
          <w:rFonts w:hint="eastAsia"/>
        </w:rPr>
        <w:t>河南西北与晋南交接处另有清化镇，</w:t>
      </w:r>
      <w:r>
        <w:rPr>
          <w:rFonts w:hint="eastAsia"/>
        </w:rPr>
        <w:t>1927</w:t>
      </w:r>
      <w:r>
        <w:rPr>
          <w:rFonts w:hint="eastAsia"/>
        </w:rPr>
        <w:t>年才从沁阳县（博爱县）析出，德、秀两位教士在清末经过的当是</w:t>
      </w:r>
      <w:r w:rsidRPr="00B80857">
        <w:rPr>
          <w:rFonts w:hint="eastAsia"/>
        </w:rPr>
        <w:t>今</w:t>
      </w:r>
      <w:r w:rsidRPr="00F6588B">
        <w:rPr>
          <w:rFonts w:hint="eastAsia"/>
        </w:rPr>
        <w:t>河南省济源市思礼镇下面的</w:t>
      </w:r>
      <w:r w:rsidRPr="00B80857">
        <w:rPr>
          <w:rFonts w:hint="eastAsia"/>
        </w:rPr>
        <w:t>庆华村。</w:t>
      </w:r>
    </w:p>
  </w:footnote>
  <w:footnote w:id="137">
    <w:p w14:paraId="5810A2C7" w14:textId="77777777" w:rsidR="00977903" w:rsidRPr="00880601" w:rsidRDefault="00977903" w:rsidP="00977903">
      <w:pPr>
        <w:pStyle w:val="ab"/>
        <w:rPr>
          <w:rFonts w:hint="eastAsia"/>
        </w:rPr>
      </w:pPr>
      <w:r>
        <w:rPr>
          <w:rStyle w:val="ad"/>
        </w:rPr>
        <w:footnoteRef/>
      </w:r>
      <w:r>
        <w:t xml:space="preserve"> </w:t>
      </w:r>
      <w:r>
        <w:rPr>
          <w:rFonts w:hint="eastAsia"/>
        </w:rPr>
        <w:t>“临晋”这个中文译名是根据英文音译的。</w:t>
      </w:r>
    </w:p>
  </w:footnote>
  <w:footnote w:id="138">
    <w:p w14:paraId="11419E69" w14:textId="77777777" w:rsidR="00977903" w:rsidRPr="002F216C" w:rsidRDefault="00977903" w:rsidP="00977903">
      <w:pPr>
        <w:pStyle w:val="ab"/>
      </w:pPr>
      <w:r w:rsidRPr="002F216C">
        <w:rPr>
          <w:rStyle w:val="ad"/>
        </w:rPr>
        <w:footnoteRef/>
      </w:r>
      <w:r w:rsidRPr="002F216C">
        <w:t xml:space="preserve"> “Recent Intelligence</w:t>
      </w:r>
      <w:r>
        <w:rPr>
          <w:rFonts w:hint="eastAsia"/>
        </w:rPr>
        <w:t>,</w:t>
      </w:r>
      <w:r w:rsidRPr="002F216C">
        <w:t xml:space="preserve">” by </w:t>
      </w:r>
      <w:r w:rsidRPr="002F216C">
        <w:rPr>
          <w:rFonts w:hint="eastAsia"/>
        </w:rPr>
        <w:t>Henry Soltau and by Dr. Harvey</w:t>
      </w:r>
      <w:r w:rsidRPr="002F216C">
        <w:t xml:space="preserve">, </w:t>
      </w:r>
      <w:r w:rsidRPr="002F216C">
        <w:rPr>
          <w:rFonts w:eastAsia="PMingLiU"/>
          <w:i/>
          <w:lang w:eastAsia="zh-TW"/>
        </w:rPr>
        <w:t>China’s Millions</w:t>
      </w:r>
      <w:r w:rsidRPr="002F216C">
        <w:rPr>
          <w:rFonts w:eastAsia="PMingLiU"/>
          <w:lang w:eastAsia="zh-TW"/>
        </w:rPr>
        <w:t>, British Edition</w:t>
      </w:r>
      <w:r w:rsidRPr="002F216C">
        <w:t xml:space="preserve">, </w:t>
      </w:r>
      <w:r w:rsidRPr="002F216C">
        <w:rPr>
          <w:rFonts w:hint="eastAsia"/>
        </w:rPr>
        <w:t>March</w:t>
      </w:r>
      <w:r w:rsidRPr="002F216C">
        <w:t xml:space="preserve"> </w:t>
      </w:r>
      <w:r w:rsidRPr="002F216C">
        <w:rPr>
          <w:rFonts w:eastAsia="PMingLiU"/>
          <w:lang w:eastAsia="zh-TW"/>
        </w:rPr>
        <w:t>187</w:t>
      </w:r>
      <w:r w:rsidRPr="002F216C">
        <w:t>7</w:t>
      </w:r>
      <w:r w:rsidRPr="002F216C">
        <w:rPr>
          <w:rFonts w:eastAsia="PMingLiU"/>
          <w:lang w:eastAsia="zh-TW"/>
        </w:rPr>
        <w:t>,</w:t>
      </w:r>
      <w:r w:rsidRPr="002F216C">
        <w:t xml:space="preserve"> p.</w:t>
      </w:r>
      <w:r w:rsidRPr="002F216C">
        <w:rPr>
          <w:rFonts w:hint="eastAsia"/>
        </w:rPr>
        <w:t xml:space="preserve">36; April 1877, p.49. </w:t>
      </w:r>
    </w:p>
  </w:footnote>
  <w:footnote w:id="139">
    <w:p w14:paraId="1D66EE20" w14:textId="77777777" w:rsidR="00977903" w:rsidRPr="002F216C" w:rsidRDefault="00977903" w:rsidP="00977903">
      <w:pPr>
        <w:pStyle w:val="ab"/>
      </w:pPr>
      <w:r w:rsidRPr="002F216C">
        <w:rPr>
          <w:rStyle w:val="ad"/>
        </w:rPr>
        <w:footnoteRef/>
      </w:r>
      <w:r w:rsidRPr="002F216C">
        <w:t xml:space="preserve"> “</w:t>
      </w:r>
      <w:r w:rsidRPr="002F216C">
        <w:rPr>
          <w:rFonts w:hint="eastAsia"/>
        </w:rPr>
        <w:t>Good news from Burmah</w:t>
      </w:r>
      <w:r>
        <w:rPr>
          <w:rFonts w:hint="eastAsia"/>
        </w:rPr>
        <w:t>,</w:t>
      </w:r>
      <w:r w:rsidRPr="002F216C">
        <w:t>”</w:t>
      </w:r>
      <w:r w:rsidRPr="002F216C">
        <w:rPr>
          <w:rFonts w:hint="eastAsia"/>
        </w:rPr>
        <w:t xml:space="preserve"> by Henry Soltau, </w:t>
      </w:r>
      <w:r w:rsidRPr="002F216C">
        <w:rPr>
          <w:rFonts w:eastAsia="PMingLiU"/>
          <w:i/>
          <w:lang w:eastAsia="zh-TW"/>
        </w:rPr>
        <w:t>China’s Millions</w:t>
      </w:r>
      <w:r w:rsidRPr="002F216C">
        <w:rPr>
          <w:rFonts w:eastAsia="PMingLiU"/>
          <w:lang w:eastAsia="zh-TW"/>
        </w:rPr>
        <w:t>, British Edition</w:t>
      </w:r>
      <w:r w:rsidRPr="002F216C">
        <w:rPr>
          <w:rFonts w:hint="eastAsia"/>
        </w:rPr>
        <w:t xml:space="preserve">, May </w:t>
      </w:r>
      <w:r w:rsidRPr="002F216C">
        <w:rPr>
          <w:rFonts w:eastAsia="PMingLiU"/>
          <w:lang w:eastAsia="zh-TW"/>
        </w:rPr>
        <w:t>187</w:t>
      </w:r>
      <w:r w:rsidRPr="002F216C">
        <w:rPr>
          <w:rFonts w:hint="eastAsia"/>
        </w:rPr>
        <w:t>7</w:t>
      </w:r>
      <w:r w:rsidRPr="002F216C">
        <w:rPr>
          <w:rFonts w:eastAsia="PMingLiU"/>
          <w:lang w:eastAsia="zh-TW"/>
        </w:rPr>
        <w:t>,</w:t>
      </w:r>
      <w:r w:rsidRPr="002F216C">
        <w:rPr>
          <w:rFonts w:hint="eastAsia"/>
        </w:rPr>
        <w:t xml:space="preserve"> pp.60-63.</w:t>
      </w:r>
    </w:p>
  </w:footnote>
  <w:footnote w:id="140">
    <w:p w14:paraId="10C9FC26" w14:textId="77777777" w:rsidR="00977903" w:rsidRPr="002F216C" w:rsidRDefault="00977903" w:rsidP="00977903">
      <w:pPr>
        <w:pStyle w:val="ab"/>
      </w:pPr>
      <w:r w:rsidRPr="002F216C">
        <w:rPr>
          <w:rStyle w:val="ad"/>
        </w:rPr>
        <w:footnoteRef/>
      </w:r>
      <w:r w:rsidRPr="002F216C">
        <w:t xml:space="preserve"> “</w:t>
      </w:r>
      <w:r w:rsidRPr="002F216C">
        <w:rPr>
          <w:rFonts w:hint="eastAsia"/>
        </w:rPr>
        <w:t>Recent Intelligence regarding Miss Murray,</w:t>
      </w:r>
      <w:r w:rsidRPr="002F216C">
        <w:t>”</w:t>
      </w:r>
      <w:r w:rsidRPr="002F216C">
        <w:rPr>
          <w:rFonts w:hint="eastAsia"/>
        </w:rPr>
        <w:t xml:space="preserve"> </w:t>
      </w:r>
      <w:r w:rsidRPr="002F216C">
        <w:rPr>
          <w:rFonts w:eastAsia="PMingLiU"/>
          <w:i/>
          <w:lang w:eastAsia="zh-TW"/>
        </w:rPr>
        <w:t>China’s Million</w:t>
      </w:r>
      <w:r w:rsidRPr="002F216C">
        <w:rPr>
          <w:rFonts w:eastAsia="PMingLiU"/>
          <w:b/>
          <w:i/>
          <w:lang w:eastAsia="zh-TW"/>
        </w:rPr>
        <w:t>s</w:t>
      </w:r>
      <w:r w:rsidRPr="002F216C">
        <w:rPr>
          <w:rFonts w:eastAsia="PMingLiU"/>
          <w:lang w:eastAsia="zh-TW"/>
        </w:rPr>
        <w:t>, British Edition</w:t>
      </w:r>
      <w:r w:rsidRPr="002F216C">
        <w:rPr>
          <w:rFonts w:hint="eastAsia"/>
        </w:rPr>
        <w:t xml:space="preserve">, April </w:t>
      </w:r>
      <w:r w:rsidRPr="002F216C">
        <w:rPr>
          <w:rFonts w:eastAsia="PMingLiU"/>
          <w:lang w:eastAsia="zh-TW"/>
        </w:rPr>
        <w:t>187</w:t>
      </w:r>
      <w:r w:rsidRPr="002F216C">
        <w:rPr>
          <w:rFonts w:hint="eastAsia"/>
        </w:rPr>
        <w:t>7</w:t>
      </w:r>
      <w:r w:rsidRPr="002F216C">
        <w:rPr>
          <w:rFonts w:eastAsia="PMingLiU"/>
          <w:lang w:eastAsia="zh-TW"/>
        </w:rPr>
        <w:t>,</w:t>
      </w:r>
      <w:r w:rsidRPr="002F216C">
        <w:rPr>
          <w:rFonts w:hint="eastAsia"/>
        </w:rPr>
        <w:t xml:space="preserve"> p.50.</w:t>
      </w:r>
    </w:p>
  </w:footnote>
  <w:footnote w:id="141">
    <w:p w14:paraId="2FDAEBF6" w14:textId="77777777" w:rsidR="00977903" w:rsidRPr="002F216C" w:rsidRDefault="00977903" w:rsidP="00977903">
      <w:pPr>
        <w:pStyle w:val="ab"/>
      </w:pPr>
      <w:r w:rsidRPr="002F216C">
        <w:rPr>
          <w:rStyle w:val="ad"/>
        </w:rPr>
        <w:footnoteRef/>
      </w:r>
      <w:r w:rsidRPr="002F216C">
        <w:t xml:space="preserve"> “</w:t>
      </w:r>
      <w:r w:rsidRPr="002F216C">
        <w:rPr>
          <w:rFonts w:hint="eastAsia"/>
        </w:rPr>
        <w:t>Recent Intelligence regarding Miss Wilson,</w:t>
      </w:r>
      <w:r w:rsidRPr="002F216C">
        <w:t>”</w:t>
      </w:r>
      <w:r w:rsidRPr="002F216C">
        <w:rPr>
          <w:rFonts w:hint="eastAsia"/>
        </w:rPr>
        <w:t xml:space="preserve"> </w:t>
      </w:r>
      <w:r w:rsidRPr="002F216C">
        <w:rPr>
          <w:rFonts w:eastAsia="PMingLiU"/>
          <w:i/>
          <w:lang w:eastAsia="zh-TW"/>
        </w:rPr>
        <w:t>China’s Million</w:t>
      </w:r>
      <w:r w:rsidRPr="002F216C">
        <w:rPr>
          <w:rFonts w:eastAsia="PMingLiU"/>
          <w:b/>
          <w:i/>
          <w:lang w:eastAsia="zh-TW"/>
        </w:rPr>
        <w:t>s</w:t>
      </w:r>
      <w:r w:rsidRPr="002F216C">
        <w:rPr>
          <w:rFonts w:eastAsia="PMingLiU"/>
          <w:lang w:eastAsia="zh-TW"/>
        </w:rPr>
        <w:t>, British Edition</w:t>
      </w:r>
      <w:r w:rsidRPr="002F216C">
        <w:rPr>
          <w:rFonts w:hint="eastAsia"/>
        </w:rPr>
        <w:t xml:space="preserve">, April </w:t>
      </w:r>
      <w:r w:rsidRPr="002F216C">
        <w:rPr>
          <w:rFonts w:eastAsia="PMingLiU"/>
          <w:lang w:eastAsia="zh-TW"/>
        </w:rPr>
        <w:t>187</w:t>
      </w:r>
      <w:r w:rsidRPr="002F216C">
        <w:rPr>
          <w:rFonts w:hint="eastAsia"/>
        </w:rPr>
        <w:t>7</w:t>
      </w:r>
      <w:r w:rsidRPr="002F216C">
        <w:rPr>
          <w:rFonts w:eastAsia="PMingLiU"/>
          <w:lang w:eastAsia="zh-TW"/>
        </w:rPr>
        <w:t>,</w:t>
      </w:r>
      <w:r w:rsidRPr="002F216C">
        <w:rPr>
          <w:rFonts w:hint="eastAsia"/>
        </w:rPr>
        <w:t xml:space="preserve"> p.50.</w:t>
      </w:r>
    </w:p>
  </w:footnote>
  <w:footnote w:id="142">
    <w:p w14:paraId="7C9B1202" w14:textId="77777777" w:rsidR="00977903" w:rsidRPr="002F216C" w:rsidRDefault="00977903" w:rsidP="00977903">
      <w:pPr>
        <w:pStyle w:val="ab"/>
      </w:pPr>
      <w:r w:rsidRPr="002F216C">
        <w:rPr>
          <w:rStyle w:val="ad"/>
        </w:rPr>
        <w:footnoteRef/>
      </w:r>
      <w:r w:rsidRPr="002F216C">
        <w:t xml:space="preserve"> “</w:t>
      </w:r>
      <w:r w:rsidRPr="002F216C">
        <w:rPr>
          <w:rFonts w:hint="eastAsia"/>
        </w:rPr>
        <w:t xml:space="preserve">Recent Intelligence </w:t>
      </w:r>
      <w:r w:rsidRPr="002F216C">
        <w:t>regarding Yang-chau</w:t>
      </w:r>
      <w:r w:rsidRPr="002F216C">
        <w:rPr>
          <w:rFonts w:hint="eastAsia"/>
        </w:rPr>
        <w:t>,</w:t>
      </w:r>
      <w:r w:rsidRPr="002F216C">
        <w:t>”</w:t>
      </w:r>
      <w:r w:rsidRPr="002F216C">
        <w:rPr>
          <w:rFonts w:hint="eastAsia"/>
        </w:rPr>
        <w:t xml:space="preserve"> </w:t>
      </w:r>
      <w:r w:rsidRPr="002F216C">
        <w:rPr>
          <w:rFonts w:eastAsia="PMingLiU"/>
          <w:i/>
          <w:lang w:eastAsia="zh-TW"/>
        </w:rPr>
        <w:t>China’s Million</w:t>
      </w:r>
      <w:r w:rsidRPr="002F216C">
        <w:rPr>
          <w:rFonts w:eastAsia="PMingLiU"/>
          <w:b/>
          <w:i/>
          <w:lang w:eastAsia="zh-TW"/>
        </w:rPr>
        <w:t>s</w:t>
      </w:r>
      <w:r w:rsidRPr="002F216C">
        <w:rPr>
          <w:rFonts w:eastAsia="PMingLiU"/>
          <w:lang w:eastAsia="zh-TW"/>
        </w:rPr>
        <w:t>, British Edition</w:t>
      </w:r>
      <w:r w:rsidRPr="002F216C">
        <w:rPr>
          <w:rFonts w:hint="eastAsia"/>
        </w:rPr>
        <w:t xml:space="preserve">, April </w:t>
      </w:r>
      <w:r w:rsidRPr="002F216C">
        <w:rPr>
          <w:rFonts w:eastAsia="PMingLiU"/>
          <w:lang w:eastAsia="zh-TW"/>
        </w:rPr>
        <w:t>187</w:t>
      </w:r>
      <w:r w:rsidRPr="002F216C">
        <w:rPr>
          <w:rFonts w:hint="eastAsia"/>
        </w:rPr>
        <w:t>7</w:t>
      </w:r>
      <w:r w:rsidRPr="002F216C">
        <w:rPr>
          <w:rFonts w:eastAsia="PMingLiU"/>
          <w:lang w:eastAsia="zh-TW"/>
        </w:rPr>
        <w:t>,</w:t>
      </w:r>
      <w:r w:rsidRPr="002F216C">
        <w:rPr>
          <w:rFonts w:hint="eastAsia"/>
        </w:rPr>
        <w:t xml:space="preserve"> p.50.</w:t>
      </w:r>
    </w:p>
  </w:footnote>
  <w:footnote w:id="143">
    <w:p w14:paraId="640EC82B" w14:textId="77777777" w:rsidR="00977903" w:rsidRPr="00DA29F6" w:rsidRDefault="00977903" w:rsidP="00977903">
      <w:pPr>
        <w:pStyle w:val="ab"/>
        <w:rPr>
          <w:sz w:val="20"/>
        </w:rPr>
      </w:pPr>
      <w:r w:rsidRPr="002F216C">
        <w:rPr>
          <w:rStyle w:val="ad"/>
        </w:rPr>
        <w:footnoteRef/>
      </w:r>
      <w:r w:rsidRPr="002F216C">
        <w:t xml:space="preserve"> “</w:t>
      </w:r>
      <w:r w:rsidRPr="002F216C">
        <w:rPr>
          <w:rFonts w:hint="eastAsia"/>
        </w:rPr>
        <w:t>Recent Intelligence regarding Mr. E. Pearse and Miss Goodman,</w:t>
      </w:r>
      <w:r w:rsidRPr="002F216C">
        <w:t>”</w:t>
      </w:r>
      <w:r w:rsidRPr="002F216C">
        <w:rPr>
          <w:rFonts w:hint="eastAsia"/>
        </w:rPr>
        <w:t xml:space="preserve"> </w:t>
      </w:r>
      <w:r w:rsidRPr="002F216C">
        <w:rPr>
          <w:rFonts w:eastAsia="PMingLiU"/>
          <w:i/>
          <w:lang w:eastAsia="zh-TW"/>
        </w:rPr>
        <w:t>China’s Millions</w:t>
      </w:r>
      <w:r w:rsidRPr="002F216C">
        <w:rPr>
          <w:rFonts w:eastAsia="PMingLiU"/>
          <w:lang w:eastAsia="zh-TW"/>
        </w:rPr>
        <w:t>, British Edition</w:t>
      </w:r>
      <w:r w:rsidRPr="002F216C">
        <w:rPr>
          <w:rFonts w:hint="eastAsia"/>
        </w:rPr>
        <w:t xml:space="preserve">, April </w:t>
      </w:r>
      <w:r w:rsidRPr="002F216C">
        <w:rPr>
          <w:rFonts w:eastAsia="PMingLiU"/>
          <w:lang w:eastAsia="zh-TW"/>
        </w:rPr>
        <w:t>187</w:t>
      </w:r>
      <w:r w:rsidRPr="002F216C">
        <w:rPr>
          <w:rFonts w:hint="eastAsia"/>
        </w:rPr>
        <w:t>7</w:t>
      </w:r>
      <w:r w:rsidRPr="002F216C">
        <w:rPr>
          <w:rFonts w:eastAsia="PMingLiU"/>
          <w:lang w:eastAsia="zh-TW"/>
        </w:rPr>
        <w:t>,</w:t>
      </w:r>
      <w:r w:rsidRPr="002F216C">
        <w:rPr>
          <w:rFonts w:hint="eastAsia"/>
        </w:rPr>
        <w:t xml:space="preserve"> p.50; </w:t>
      </w:r>
      <w:r w:rsidRPr="002F216C">
        <w:t>“</w:t>
      </w:r>
      <w:r w:rsidRPr="002F216C">
        <w:rPr>
          <w:rFonts w:hint="eastAsia"/>
        </w:rPr>
        <w:t>Recent Intelligence</w:t>
      </w:r>
      <w:r>
        <w:rPr>
          <w:rFonts w:hint="eastAsia"/>
        </w:rPr>
        <w:t>,</w:t>
      </w:r>
      <w:r w:rsidRPr="002F216C">
        <w:t>”</w:t>
      </w:r>
      <w:r w:rsidRPr="002F216C">
        <w:rPr>
          <w:rFonts w:hint="eastAsia"/>
        </w:rPr>
        <w:t xml:space="preserve"> by Mrs. Pearse, </w:t>
      </w:r>
      <w:r w:rsidRPr="002F216C">
        <w:rPr>
          <w:rFonts w:eastAsia="PMingLiU"/>
          <w:i/>
          <w:lang w:eastAsia="zh-TW"/>
        </w:rPr>
        <w:t>China’s Millions</w:t>
      </w:r>
      <w:r w:rsidRPr="002F216C">
        <w:rPr>
          <w:rFonts w:eastAsia="PMingLiU"/>
          <w:lang w:eastAsia="zh-TW"/>
        </w:rPr>
        <w:t>, British Edition</w:t>
      </w:r>
      <w:r w:rsidRPr="002F216C">
        <w:rPr>
          <w:rFonts w:hint="eastAsia"/>
        </w:rPr>
        <w:t xml:space="preserve">, May 1877, p.64. </w:t>
      </w:r>
    </w:p>
  </w:footnote>
  <w:footnote w:id="144">
    <w:p w14:paraId="2621F3C3" w14:textId="77777777" w:rsidR="00977903" w:rsidRPr="002F216C" w:rsidRDefault="00977903" w:rsidP="00977903">
      <w:pPr>
        <w:pStyle w:val="ab"/>
      </w:pPr>
      <w:r w:rsidRPr="002F216C">
        <w:rPr>
          <w:rStyle w:val="ad"/>
        </w:rPr>
        <w:footnoteRef/>
      </w:r>
      <w:r w:rsidRPr="002F216C">
        <w:t xml:space="preserve"> “</w:t>
      </w:r>
      <w:r w:rsidRPr="002F216C">
        <w:rPr>
          <w:rFonts w:hint="eastAsia"/>
        </w:rPr>
        <w:t>Recent Intelligence</w:t>
      </w:r>
      <w:r>
        <w:rPr>
          <w:rFonts w:hint="eastAsia"/>
        </w:rPr>
        <w:t>,</w:t>
      </w:r>
      <w:r w:rsidRPr="002F216C">
        <w:t>”</w:t>
      </w:r>
      <w:r w:rsidRPr="002F216C">
        <w:rPr>
          <w:rFonts w:hint="eastAsia"/>
        </w:rPr>
        <w:t xml:space="preserve"> by Miss Desgraz, </w:t>
      </w:r>
      <w:r w:rsidRPr="002F216C">
        <w:rPr>
          <w:rFonts w:eastAsia="PMingLiU"/>
          <w:i/>
          <w:lang w:eastAsia="zh-TW"/>
        </w:rPr>
        <w:t>China’s Millions</w:t>
      </w:r>
      <w:r w:rsidRPr="002F216C">
        <w:rPr>
          <w:rFonts w:eastAsia="PMingLiU"/>
          <w:lang w:eastAsia="zh-TW"/>
        </w:rPr>
        <w:t>, British Edition</w:t>
      </w:r>
      <w:r w:rsidRPr="002F216C">
        <w:rPr>
          <w:rFonts w:hint="eastAsia"/>
        </w:rPr>
        <w:t xml:space="preserve">, May </w:t>
      </w:r>
      <w:r w:rsidRPr="002F216C">
        <w:rPr>
          <w:rFonts w:eastAsia="PMingLiU"/>
          <w:lang w:eastAsia="zh-TW"/>
        </w:rPr>
        <w:t>187</w:t>
      </w:r>
      <w:r w:rsidRPr="002F216C">
        <w:rPr>
          <w:rFonts w:hint="eastAsia"/>
        </w:rPr>
        <w:t>7</w:t>
      </w:r>
      <w:r w:rsidRPr="002F216C">
        <w:rPr>
          <w:rFonts w:eastAsia="PMingLiU"/>
          <w:lang w:eastAsia="zh-TW"/>
        </w:rPr>
        <w:t>,</w:t>
      </w:r>
      <w:r w:rsidRPr="002F216C">
        <w:rPr>
          <w:rFonts w:hint="eastAsia"/>
        </w:rPr>
        <w:t xml:space="preserve"> p.64.</w:t>
      </w:r>
    </w:p>
  </w:footnote>
  <w:footnote w:id="145">
    <w:p w14:paraId="7F914705" w14:textId="77777777" w:rsidR="00977903" w:rsidRPr="002F216C" w:rsidRDefault="00977903" w:rsidP="00977903">
      <w:pPr>
        <w:pStyle w:val="ab"/>
      </w:pPr>
      <w:r w:rsidRPr="002F216C">
        <w:rPr>
          <w:rStyle w:val="ad"/>
        </w:rPr>
        <w:footnoteRef/>
      </w:r>
      <w:r w:rsidRPr="002F216C">
        <w:t xml:space="preserve"> “</w:t>
      </w:r>
      <w:r w:rsidRPr="002F216C">
        <w:rPr>
          <w:rFonts w:hint="eastAsia"/>
        </w:rPr>
        <w:t>Recent Intelligence</w:t>
      </w:r>
      <w:r>
        <w:rPr>
          <w:rFonts w:hint="eastAsia"/>
        </w:rPr>
        <w:t>,</w:t>
      </w:r>
      <w:r w:rsidRPr="002F216C">
        <w:t>”</w:t>
      </w:r>
      <w:r w:rsidRPr="002F216C">
        <w:rPr>
          <w:rFonts w:hint="eastAsia"/>
        </w:rPr>
        <w:t xml:space="preserve"> by Miss Desgraz, </w:t>
      </w:r>
      <w:r w:rsidRPr="002F216C">
        <w:rPr>
          <w:rFonts w:eastAsia="PMingLiU"/>
          <w:i/>
          <w:lang w:eastAsia="zh-TW"/>
        </w:rPr>
        <w:t>China’s Millions</w:t>
      </w:r>
      <w:r w:rsidRPr="002F216C">
        <w:rPr>
          <w:rFonts w:eastAsia="PMingLiU"/>
          <w:lang w:eastAsia="zh-TW"/>
        </w:rPr>
        <w:t>, British Edition</w:t>
      </w:r>
      <w:r w:rsidRPr="002F216C">
        <w:rPr>
          <w:rFonts w:hint="eastAsia"/>
        </w:rPr>
        <w:t xml:space="preserve">, June </w:t>
      </w:r>
      <w:r w:rsidRPr="002F216C">
        <w:rPr>
          <w:rFonts w:eastAsia="PMingLiU"/>
          <w:lang w:eastAsia="zh-TW"/>
        </w:rPr>
        <w:t>187</w:t>
      </w:r>
      <w:r w:rsidRPr="002F216C">
        <w:rPr>
          <w:rFonts w:hint="eastAsia"/>
        </w:rPr>
        <w:t>7</w:t>
      </w:r>
      <w:r w:rsidRPr="002F216C">
        <w:rPr>
          <w:rFonts w:eastAsia="PMingLiU"/>
          <w:lang w:eastAsia="zh-TW"/>
        </w:rPr>
        <w:t>,</w:t>
      </w:r>
      <w:r w:rsidRPr="002F216C">
        <w:rPr>
          <w:rFonts w:hint="eastAsia"/>
        </w:rPr>
        <w:t xml:space="preserve"> p.76.</w:t>
      </w:r>
    </w:p>
  </w:footnote>
  <w:footnote w:id="146">
    <w:p w14:paraId="035E7A17" w14:textId="77777777" w:rsidR="00977903" w:rsidRPr="002F216C" w:rsidRDefault="00977903" w:rsidP="00977903">
      <w:pPr>
        <w:pStyle w:val="ab"/>
      </w:pPr>
      <w:r w:rsidRPr="002F216C">
        <w:rPr>
          <w:rStyle w:val="ad"/>
        </w:rPr>
        <w:footnoteRef/>
      </w:r>
      <w:r w:rsidRPr="002F216C">
        <w:t xml:space="preserve"> “</w:t>
      </w:r>
      <w:r w:rsidRPr="002F216C">
        <w:rPr>
          <w:rFonts w:hint="eastAsia"/>
        </w:rPr>
        <w:t>Recent Intelligence</w:t>
      </w:r>
      <w:r>
        <w:rPr>
          <w:rFonts w:hint="eastAsia"/>
        </w:rPr>
        <w:t>,</w:t>
      </w:r>
      <w:r w:rsidRPr="002F216C">
        <w:t>”</w:t>
      </w:r>
      <w:r w:rsidRPr="002F216C">
        <w:rPr>
          <w:rFonts w:hint="eastAsia"/>
        </w:rPr>
        <w:t xml:space="preserve"> by Miss Turner, </w:t>
      </w:r>
      <w:r w:rsidRPr="002F216C">
        <w:rPr>
          <w:rFonts w:eastAsia="PMingLiU"/>
          <w:i/>
          <w:lang w:eastAsia="zh-TW"/>
        </w:rPr>
        <w:t>China’s Millions</w:t>
      </w:r>
      <w:r w:rsidRPr="002F216C">
        <w:rPr>
          <w:rFonts w:eastAsia="PMingLiU"/>
          <w:lang w:eastAsia="zh-TW"/>
        </w:rPr>
        <w:t>, British Edition</w:t>
      </w:r>
      <w:r w:rsidRPr="002F216C">
        <w:rPr>
          <w:rFonts w:hint="eastAsia"/>
        </w:rPr>
        <w:t xml:space="preserve">, May 1877, p.64. </w:t>
      </w:r>
    </w:p>
  </w:footnote>
  <w:footnote w:id="147">
    <w:p w14:paraId="5A7E6DCA" w14:textId="77777777" w:rsidR="00977903" w:rsidRPr="002F216C" w:rsidRDefault="00977903" w:rsidP="00977903">
      <w:pPr>
        <w:pStyle w:val="ab"/>
      </w:pPr>
      <w:r w:rsidRPr="002F216C">
        <w:rPr>
          <w:rStyle w:val="ad"/>
        </w:rPr>
        <w:footnoteRef/>
      </w:r>
      <w:r w:rsidRPr="002F216C">
        <w:t xml:space="preserve"> “</w:t>
      </w:r>
      <w:r w:rsidRPr="002F216C">
        <w:rPr>
          <w:rFonts w:hint="eastAsia"/>
        </w:rPr>
        <w:t>Recent Intelligence</w:t>
      </w:r>
      <w:r>
        <w:rPr>
          <w:rFonts w:hint="eastAsia"/>
        </w:rPr>
        <w:t>,</w:t>
      </w:r>
      <w:r w:rsidRPr="002F216C">
        <w:t>”</w:t>
      </w:r>
      <w:r w:rsidRPr="002F216C">
        <w:rPr>
          <w:rFonts w:hint="eastAsia"/>
        </w:rPr>
        <w:t xml:space="preserve"> by Mr. Meadows, </w:t>
      </w:r>
      <w:r w:rsidRPr="002F216C">
        <w:rPr>
          <w:rFonts w:eastAsia="PMingLiU"/>
          <w:i/>
          <w:lang w:eastAsia="zh-TW"/>
        </w:rPr>
        <w:t>China’s Millions</w:t>
      </w:r>
      <w:r w:rsidRPr="002F216C">
        <w:rPr>
          <w:rFonts w:eastAsia="PMingLiU"/>
          <w:lang w:eastAsia="zh-TW"/>
        </w:rPr>
        <w:t>, British Edition</w:t>
      </w:r>
      <w:r w:rsidRPr="002F216C">
        <w:rPr>
          <w:rFonts w:hint="eastAsia"/>
        </w:rPr>
        <w:t>, June 1877, p.76.</w:t>
      </w:r>
    </w:p>
  </w:footnote>
  <w:footnote w:id="148">
    <w:p w14:paraId="3F46C961" w14:textId="77777777" w:rsidR="00977903" w:rsidRPr="00DB6AA2" w:rsidRDefault="00977903" w:rsidP="00977903">
      <w:pPr>
        <w:pStyle w:val="ab"/>
      </w:pPr>
      <w:r w:rsidRPr="002F216C">
        <w:rPr>
          <w:rStyle w:val="ad"/>
        </w:rPr>
        <w:footnoteRef/>
      </w:r>
      <w:r w:rsidRPr="002F216C">
        <w:t xml:space="preserve"> “</w:t>
      </w:r>
      <w:r w:rsidRPr="002F216C">
        <w:rPr>
          <w:rFonts w:hint="eastAsia"/>
        </w:rPr>
        <w:t>Cheering tidings from Nan-kin</w:t>
      </w:r>
      <w:r>
        <w:rPr>
          <w:rFonts w:hint="eastAsia"/>
        </w:rPr>
        <w:t>,</w:t>
      </w:r>
      <w:r w:rsidRPr="002F216C">
        <w:t>”</w:t>
      </w:r>
      <w:r w:rsidRPr="002F216C">
        <w:rPr>
          <w:rFonts w:hint="eastAsia"/>
        </w:rPr>
        <w:t xml:space="preserve"> by F. W. Baller, </w:t>
      </w:r>
      <w:r w:rsidRPr="002F216C">
        <w:rPr>
          <w:rFonts w:eastAsia="PMingLiU"/>
          <w:i/>
          <w:lang w:eastAsia="zh-TW"/>
        </w:rPr>
        <w:t>China’s Millions</w:t>
      </w:r>
      <w:r w:rsidRPr="002F216C">
        <w:rPr>
          <w:rFonts w:eastAsia="PMingLiU"/>
          <w:lang w:eastAsia="zh-TW"/>
        </w:rPr>
        <w:t>, British Edition</w:t>
      </w:r>
      <w:r w:rsidRPr="002F216C">
        <w:rPr>
          <w:rFonts w:hint="eastAsia"/>
        </w:rPr>
        <w:t>, May 1877, pp.63-64.</w:t>
      </w:r>
    </w:p>
  </w:footnote>
  <w:footnote w:id="149">
    <w:p w14:paraId="19A876C4" w14:textId="77777777" w:rsidR="00977903" w:rsidRPr="002F216C" w:rsidRDefault="00977903" w:rsidP="00977903">
      <w:pPr>
        <w:pStyle w:val="ab"/>
        <w:rPr>
          <w:rFonts w:hint="eastAsia"/>
        </w:rPr>
      </w:pPr>
      <w:r>
        <w:rPr>
          <w:rStyle w:val="ad"/>
        </w:rPr>
        <w:footnoteRef/>
      </w:r>
      <w:r>
        <w:rPr>
          <w:rFonts w:hint="eastAsia"/>
        </w:rPr>
        <w:t xml:space="preserve"> </w:t>
      </w:r>
      <w:r w:rsidRPr="002F216C">
        <w:rPr>
          <w:rFonts w:hint="eastAsia"/>
        </w:rPr>
        <w:t>在美国移民局的签证种类中，</w:t>
      </w:r>
      <w:r w:rsidRPr="002F216C">
        <w:rPr>
          <w:rFonts w:hint="eastAsia"/>
        </w:rPr>
        <w:t>F2</w:t>
      </w:r>
      <w:r w:rsidRPr="002F216C">
        <w:rPr>
          <w:rFonts w:hint="eastAsia"/>
        </w:rPr>
        <w:t>是陪读签证，</w:t>
      </w:r>
      <w:r w:rsidRPr="002F216C">
        <w:rPr>
          <w:rFonts w:hint="eastAsia"/>
        </w:rPr>
        <w:t>M2</w:t>
      </w:r>
      <w:r w:rsidRPr="002F216C">
        <w:rPr>
          <w:rFonts w:hint="eastAsia"/>
        </w:rPr>
        <w:t>是家属签证，两者都不是主申请人</w:t>
      </w:r>
      <w:r>
        <w:rPr>
          <w:rFonts w:hint="eastAsia"/>
        </w:rPr>
        <w:t>。</w:t>
      </w:r>
    </w:p>
  </w:footnote>
  <w:footnote w:id="150">
    <w:p w14:paraId="6EE0FF96" w14:textId="77777777" w:rsidR="00977903" w:rsidRDefault="00977903" w:rsidP="00977903">
      <w:pPr>
        <w:pStyle w:val="ab"/>
      </w:pPr>
      <w:r>
        <w:rPr>
          <w:rStyle w:val="ad"/>
        </w:rPr>
        <w:footnoteRef/>
      </w:r>
      <w:r>
        <w:t xml:space="preserve"> </w:t>
      </w:r>
      <w:r>
        <w:rPr>
          <w:rFonts w:hint="eastAsia"/>
        </w:rPr>
        <w:t>这是复旦大学国际关系学院的徐以骅教授所提出的新概念，即</w:t>
      </w:r>
      <w:r>
        <w:rPr>
          <w:rFonts w:hint="eastAsia"/>
        </w:rPr>
        <w:t>1950</w:t>
      </w:r>
      <w:r>
        <w:rPr>
          <w:rFonts w:hint="eastAsia"/>
        </w:rPr>
        <w:t>年后，随着宣教士的撤离，中国教会进入一个没有宣教士辅助协作的时代。</w:t>
      </w:r>
    </w:p>
  </w:footnote>
  <w:footnote w:id="151">
    <w:p w14:paraId="6047EFCA" w14:textId="7DE14695" w:rsidR="00D91E80" w:rsidRPr="00D91E80" w:rsidRDefault="00D91E80">
      <w:pPr>
        <w:pStyle w:val="ab"/>
        <w:rPr>
          <w:rFonts w:hint="eastAsia"/>
        </w:rPr>
      </w:pPr>
      <w:r>
        <w:rPr>
          <w:rStyle w:val="ad"/>
        </w:rPr>
        <w:footnoteRef/>
      </w:r>
      <w:r>
        <w:t xml:space="preserve"> </w:t>
      </w:r>
      <w:r>
        <w:rPr>
          <w:rFonts w:hint="eastAsia"/>
        </w:rPr>
        <w:t>本文节选自《残年忆史》。——编者注</w:t>
      </w:r>
    </w:p>
  </w:footnote>
  <w:footnote w:id="152">
    <w:p w14:paraId="06803A62" w14:textId="77777777" w:rsidR="00D91E80" w:rsidRDefault="00D91E80" w:rsidP="00D91E80">
      <w:pPr>
        <w:pStyle w:val="ab"/>
      </w:pPr>
      <w:r>
        <w:rPr>
          <w:rStyle w:val="ad"/>
        </w:rPr>
        <w:footnoteRef/>
      </w:r>
      <w:r>
        <w:t>集市就是所谓赶场，是农民定期聚集在一起买卖各样东西的临时市场。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0CFEB" w14:textId="48C70899" w:rsidR="002E5416" w:rsidRPr="00371CC2" w:rsidRDefault="002E5416" w:rsidP="00371CC2">
    <w:pPr>
      <w:pStyle w:val="a3"/>
      <w:jc w:val="left"/>
    </w:pPr>
    <w:r w:rsidRPr="00371CC2">
      <w:rPr>
        <w:rFonts w:hint="eastAsia"/>
      </w:rPr>
      <w:t>《教会》过刊专辑</w:t>
    </w:r>
    <w:r w:rsidRPr="004841CD">
      <w:rPr>
        <w:rFonts w:hint="eastAsia"/>
      </w:rPr>
      <w:t>“牧会现场”系列（</w:t>
    </w:r>
    <w:r w:rsidR="00EC25F7">
      <w:rPr>
        <w:rFonts w:hint="eastAsia"/>
      </w:rPr>
      <w:t>四</w:t>
    </w:r>
    <w:r w:rsidRPr="004841CD">
      <w:rPr>
        <w:rFonts w:hint="eastAsia"/>
      </w:rPr>
      <w:t>）</w:t>
    </w:r>
    <w:r w:rsidRPr="00371CC2">
      <w:rPr>
        <w:rFonts w:hint="eastAsia"/>
      </w:rPr>
      <w:t>——</w:t>
    </w:r>
    <w:r w:rsidR="00EC25F7">
      <w:rPr>
        <w:rFonts w:hint="eastAsia"/>
      </w:rPr>
      <w:t>门徒训练与小组牧养</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28298" w14:textId="698653D2" w:rsidR="002E5416" w:rsidRDefault="002E5416" w:rsidP="00371CC2">
    <w:pPr>
      <w:pStyle w:val="a3"/>
      <w:jc w:val="right"/>
    </w:pPr>
    <w:r w:rsidRPr="00371CC2">
      <w:rPr>
        <w:rFonts w:hint="eastAsia"/>
      </w:rPr>
      <w:t>《教会》过刊专辑</w:t>
    </w:r>
    <w:r w:rsidRPr="004841CD">
      <w:rPr>
        <w:rFonts w:hint="eastAsia"/>
      </w:rPr>
      <w:t>“牧会现场”系列（</w:t>
    </w:r>
    <w:r w:rsidR="00EC25F7">
      <w:rPr>
        <w:rFonts w:hint="eastAsia"/>
      </w:rPr>
      <w:t>四</w:t>
    </w:r>
    <w:r w:rsidRPr="004841CD">
      <w:rPr>
        <w:rFonts w:hint="eastAsia"/>
      </w:rPr>
      <w:t>）</w:t>
    </w:r>
    <w:r w:rsidRPr="00371CC2">
      <w:rPr>
        <w:rFonts w:hint="eastAsia"/>
      </w:rPr>
      <w:t>——</w:t>
    </w:r>
    <w:r w:rsidR="00EC25F7">
      <w:rPr>
        <w:rFonts w:hint="eastAsia"/>
      </w:rPr>
      <w:t>门徒训练与小组牧养</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F25B2"/>
    <w:multiLevelType w:val="hybridMultilevel"/>
    <w:tmpl w:val="989E74DC"/>
    <w:lvl w:ilvl="0" w:tplc="C1D828C6">
      <w:start w:val="1"/>
      <w:numFmt w:val="decimal"/>
      <w:lvlText w:val="%1."/>
      <w:lvlJc w:val="left"/>
      <w:pPr>
        <w:tabs>
          <w:tab w:val="num" w:pos="284"/>
        </w:tabs>
        <w:ind w:left="284" w:hanging="28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8606F98"/>
    <w:multiLevelType w:val="hybridMultilevel"/>
    <w:tmpl w:val="E0A6F2B2"/>
    <w:lvl w:ilvl="0" w:tplc="C0E82CE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9500469"/>
    <w:multiLevelType w:val="hybridMultilevel"/>
    <w:tmpl w:val="EA2A1060"/>
    <w:lvl w:ilvl="0" w:tplc="84A077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F0B4A16"/>
    <w:multiLevelType w:val="hybridMultilevel"/>
    <w:tmpl w:val="72243144"/>
    <w:lvl w:ilvl="0" w:tplc="5D341F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FBB1D58"/>
    <w:multiLevelType w:val="hybridMultilevel"/>
    <w:tmpl w:val="2DE4085A"/>
    <w:lvl w:ilvl="0" w:tplc="E7B0E74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C257341"/>
    <w:multiLevelType w:val="hybridMultilevel"/>
    <w:tmpl w:val="4CBAD4D4"/>
    <w:lvl w:ilvl="0" w:tplc="E4C028DE">
      <w:start w:val="1"/>
      <w:numFmt w:val="japaneseCounting"/>
      <w:lvlText w:val="第%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D73672C"/>
    <w:multiLevelType w:val="hybridMultilevel"/>
    <w:tmpl w:val="E62833B2"/>
    <w:lvl w:ilvl="0" w:tplc="5CF4648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518E7E1D"/>
    <w:multiLevelType w:val="hybridMultilevel"/>
    <w:tmpl w:val="2C58818A"/>
    <w:lvl w:ilvl="0" w:tplc="C1D828C6">
      <w:start w:val="1"/>
      <w:numFmt w:val="decimal"/>
      <w:lvlText w:val="%1."/>
      <w:lvlJc w:val="left"/>
      <w:pPr>
        <w:tabs>
          <w:tab w:val="num" w:pos="284"/>
        </w:tabs>
        <w:ind w:left="284" w:hanging="28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55ED3620"/>
    <w:multiLevelType w:val="hybridMultilevel"/>
    <w:tmpl w:val="4DECDD94"/>
    <w:lvl w:ilvl="0" w:tplc="7B3664BE">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570062D4"/>
    <w:multiLevelType w:val="hybridMultilevel"/>
    <w:tmpl w:val="5044ACF4"/>
    <w:lvl w:ilvl="0" w:tplc="7E389DA0">
      <w:start w:val="1"/>
      <w:numFmt w:val="decimalEnclosedCircle"/>
      <w:lvlText w:val="%1"/>
      <w:lvlJc w:val="left"/>
      <w:pPr>
        <w:ind w:left="845" w:hanging="420"/>
      </w:pPr>
      <w:rPr>
        <w:rFonts w:hint="default"/>
      </w:r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15:restartNumberingAfterBreak="0">
    <w:nsid w:val="72474D23"/>
    <w:multiLevelType w:val="hybridMultilevel"/>
    <w:tmpl w:val="1A5EE342"/>
    <w:lvl w:ilvl="0" w:tplc="D7AC5E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3332AE6"/>
    <w:multiLevelType w:val="hybridMultilevel"/>
    <w:tmpl w:val="3E18946E"/>
    <w:lvl w:ilvl="0" w:tplc="B6E87F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6"/>
  </w:num>
  <w:num w:numId="5">
    <w:abstractNumId w:val="7"/>
  </w:num>
  <w:num w:numId="6">
    <w:abstractNumId w:val="1"/>
  </w:num>
  <w:num w:numId="7">
    <w:abstractNumId w:val="9"/>
  </w:num>
  <w:num w:numId="8">
    <w:abstractNumId w:val="11"/>
  </w:num>
  <w:num w:numId="9">
    <w:abstractNumId w:val="8"/>
  </w:num>
  <w:num w:numId="10">
    <w:abstractNumId w:val="10"/>
  </w:num>
  <w:num w:numId="11">
    <w:abstractNumId w:val="4"/>
  </w:num>
  <w:num w:numId="1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edit="readOnly" w:enforcement="1" w:cryptProviderType="rsaAES" w:cryptAlgorithmClass="hash" w:cryptAlgorithmType="typeAny" w:cryptAlgorithmSid="14" w:cryptSpinCount="100000" w:hash="F8NK+BmiUzzxuutF6XETLd5IAruI9+JvmV4TJ8JKPsBF8AAjOhuzzaMLJT8YPk71TspdGdg5mTk7cjHMRvO6/A==" w:salt="fbHMt2CSVw1Os1qccUtozQ=="/>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481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A62"/>
    <w:rsid w:val="00014EE2"/>
    <w:rsid w:val="000241A8"/>
    <w:rsid w:val="00040C89"/>
    <w:rsid w:val="0004222D"/>
    <w:rsid w:val="00052E75"/>
    <w:rsid w:val="00074B36"/>
    <w:rsid w:val="00076D86"/>
    <w:rsid w:val="000A08FC"/>
    <w:rsid w:val="000E04A4"/>
    <w:rsid w:val="000F5E01"/>
    <w:rsid w:val="0010476A"/>
    <w:rsid w:val="001360E9"/>
    <w:rsid w:val="0014322B"/>
    <w:rsid w:val="0014715F"/>
    <w:rsid w:val="00147C52"/>
    <w:rsid w:val="00162826"/>
    <w:rsid w:val="001745CB"/>
    <w:rsid w:val="001A13A9"/>
    <w:rsid w:val="001A408D"/>
    <w:rsid w:val="001C2D97"/>
    <w:rsid w:val="001D4AA4"/>
    <w:rsid w:val="002306D9"/>
    <w:rsid w:val="00243A17"/>
    <w:rsid w:val="00246AB3"/>
    <w:rsid w:val="00246F48"/>
    <w:rsid w:val="0025261F"/>
    <w:rsid w:val="00253DDE"/>
    <w:rsid w:val="00257F8D"/>
    <w:rsid w:val="00262C5E"/>
    <w:rsid w:val="002717CA"/>
    <w:rsid w:val="00276E72"/>
    <w:rsid w:val="00297911"/>
    <w:rsid w:val="002A20F1"/>
    <w:rsid w:val="002B358A"/>
    <w:rsid w:val="002B7104"/>
    <w:rsid w:val="002C79A6"/>
    <w:rsid w:val="002D6A29"/>
    <w:rsid w:val="002E0946"/>
    <w:rsid w:val="002E5416"/>
    <w:rsid w:val="002F3741"/>
    <w:rsid w:val="002F7635"/>
    <w:rsid w:val="003101CF"/>
    <w:rsid w:val="00317946"/>
    <w:rsid w:val="0036098C"/>
    <w:rsid w:val="00371CC2"/>
    <w:rsid w:val="0037299F"/>
    <w:rsid w:val="00382D7E"/>
    <w:rsid w:val="0039214F"/>
    <w:rsid w:val="003A7999"/>
    <w:rsid w:val="003C47CA"/>
    <w:rsid w:val="003C4F5D"/>
    <w:rsid w:val="003E208C"/>
    <w:rsid w:val="003E7136"/>
    <w:rsid w:val="003F1C67"/>
    <w:rsid w:val="00401E11"/>
    <w:rsid w:val="004074BB"/>
    <w:rsid w:val="00421533"/>
    <w:rsid w:val="00441D54"/>
    <w:rsid w:val="00447DB1"/>
    <w:rsid w:val="00466475"/>
    <w:rsid w:val="00473127"/>
    <w:rsid w:val="00481647"/>
    <w:rsid w:val="00481F04"/>
    <w:rsid w:val="004841CD"/>
    <w:rsid w:val="0048518C"/>
    <w:rsid w:val="00486EFC"/>
    <w:rsid w:val="00496DED"/>
    <w:rsid w:val="004B7366"/>
    <w:rsid w:val="004C4994"/>
    <w:rsid w:val="004F1E80"/>
    <w:rsid w:val="004F2DA5"/>
    <w:rsid w:val="004F3786"/>
    <w:rsid w:val="004F5044"/>
    <w:rsid w:val="004F5539"/>
    <w:rsid w:val="005034C5"/>
    <w:rsid w:val="0055613F"/>
    <w:rsid w:val="005614D4"/>
    <w:rsid w:val="00562749"/>
    <w:rsid w:val="00566856"/>
    <w:rsid w:val="005779D1"/>
    <w:rsid w:val="00580733"/>
    <w:rsid w:val="005822B0"/>
    <w:rsid w:val="00593710"/>
    <w:rsid w:val="005D6DE4"/>
    <w:rsid w:val="005F7535"/>
    <w:rsid w:val="0060277F"/>
    <w:rsid w:val="006254AB"/>
    <w:rsid w:val="00626CE2"/>
    <w:rsid w:val="00635669"/>
    <w:rsid w:val="00654210"/>
    <w:rsid w:val="00674295"/>
    <w:rsid w:val="00677068"/>
    <w:rsid w:val="006879C3"/>
    <w:rsid w:val="006964EB"/>
    <w:rsid w:val="006D7E28"/>
    <w:rsid w:val="00702D56"/>
    <w:rsid w:val="00703E11"/>
    <w:rsid w:val="00757360"/>
    <w:rsid w:val="007613C2"/>
    <w:rsid w:val="00763DDE"/>
    <w:rsid w:val="00764865"/>
    <w:rsid w:val="007674A0"/>
    <w:rsid w:val="00767BAD"/>
    <w:rsid w:val="00776A62"/>
    <w:rsid w:val="00790217"/>
    <w:rsid w:val="007963D0"/>
    <w:rsid w:val="007C386F"/>
    <w:rsid w:val="007F71AF"/>
    <w:rsid w:val="008006FF"/>
    <w:rsid w:val="00806957"/>
    <w:rsid w:val="00814168"/>
    <w:rsid w:val="00824EE9"/>
    <w:rsid w:val="008262E2"/>
    <w:rsid w:val="008335B1"/>
    <w:rsid w:val="0083429E"/>
    <w:rsid w:val="00834BD5"/>
    <w:rsid w:val="008501D0"/>
    <w:rsid w:val="008619E8"/>
    <w:rsid w:val="00862E43"/>
    <w:rsid w:val="00872AEC"/>
    <w:rsid w:val="0087341C"/>
    <w:rsid w:val="008C3A9B"/>
    <w:rsid w:val="008D50B3"/>
    <w:rsid w:val="008D7134"/>
    <w:rsid w:val="008E4BC4"/>
    <w:rsid w:val="008E5560"/>
    <w:rsid w:val="008F29F5"/>
    <w:rsid w:val="008F40E5"/>
    <w:rsid w:val="00901298"/>
    <w:rsid w:val="009212BF"/>
    <w:rsid w:val="009325FE"/>
    <w:rsid w:val="00935F1A"/>
    <w:rsid w:val="00940B3A"/>
    <w:rsid w:val="00956A23"/>
    <w:rsid w:val="00957317"/>
    <w:rsid w:val="0096544E"/>
    <w:rsid w:val="00967F4D"/>
    <w:rsid w:val="00977903"/>
    <w:rsid w:val="00993ADF"/>
    <w:rsid w:val="00997E5C"/>
    <w:rsid w:val="009A01EC"/>
    <w:rsid w:val="009A1160"/>
    <w:rsid w:val="009B278C"/>
    <w:rsid w:val="009B2EF4"/>
    <w:rsid w:val="009C085F"/>
    <w:rsid w:val="009D3433"/>
    <w:rsid w:val="009F66E6"/>
    <w:rsid w:val="00A04759"/>
    <w:rsid w:val="00A0634D"/>
    <w:rsid w:val="00A07167"/>
    <w:rsid w:val="00A077FB"/>
    <w:rsid w:val="00A12E3F"/>
    <w:rsid w:val="00A13DAB"/>
    <w:rsid w:val="00A1747A"/>
    <w:rsid w:val="00A559F6"/>
    <w:rsid w:val="00A55CDA"/>
    <w:rsid w:val="00A649AA"/>
    <w:rsid w:val="00A6676C"/>
    <w:rsid w:val="00A7537F"/>
    <w:rsid w:val="00A928B8"/>
    <w:rsid w:val="00A9456C"/>
    <w:rsid w:val="00AC41DB"/>
    <w:rsid w:val="00AD49AC"/>
    <w:rsid w:val="00AD4CEE"/>
    <w:rsid w:val="00AE6796"/>
    <w:rsid w:val="00AF15DE"/>
    <w:rsid w:val="00AF5BED"/>
    <w:rsid w:val="00AF6924"/>
    <w:rsid w:val="00B04330"/>
    <w:rsid w:val="00B05129"/>
    <w:rsid w:val="00B13AD2"/>
    <w:rsid w:val="00B152D6"/>
    <w:rsid w:val="00B17070"/>
    <w:rsid w:val="00B2544C"/>
    <w:rsid w:val="00B278DC"/>
    <w:rsid w:val="00B33FD2"/>
    <w:rsid w:val="00B37FEA"/>
    <w:rsid w:val="00B502F8"/>
    <w:rsid w:val="00B72DBB"/>
    <w:rsid w:val="00B77BBA"/>
    <w:rsid w:val="00B85CEE"/>
    <w:rsid w:val="00BA2442"/>
    <w:rsid w:val="00BA27CC"/>
    <w:rsid w:val="00BC12C1"/>
    <w:rsid w:val="00BC2C58"/>
    <w:rsid w:val="00BD4329"/>
    <w:rsid w:val="00BD7FD6"/>
    <w:rsid w:val="00BF3AD2"/>
    <w:rsid w:val="00BF4D9E"/>
    <w:rsid w:val="00C061BF"/>
    <w:rsid w:val="00C10FD6"/>
    <w:rsid w:val="00C23698"/>
    <w:rsid w:val="00C253BE"/>
    <w:rsid w:val="00C44AB9"/>
    <w:rsid w:val="00C45219"/>
    <w:rsid w:val="00C51CAE"/>
    <w:rsid w:val="00C5321B"/>
    <w:rsid w:val="00CA42F7"/>
    <w:rsid w:val="00CB7062"/>
    <w:rsid w:val="00CC09B1"/>
    <w:rsid w:val="00CC2F91"/>
    <w:rsid w:val="00CC30C2"/>
    <w:rsid w:val="00CC341D"/>
    <w:rsid w:val="00CE78B8"/>
    <w:rsid w:val="00CF2E26"/>
    <w:rsid w:val="00CF39D5"/>
    <w:rsid w:val="00D0299E"/>
    <w:rsid w:val="00D10C7F"/>
    <w:rsid w:val="00D16983"/>
    <w:rsid w:val="00D216BE"/>
    <w:rsid w:val="00D44C29"/>
    <w:rsid w:val="00D4523E"/>
    <w:rsid w:val="00D60F6E"/>
    <w:rsid w:val="00D665B5"/>
    <w:rsid w:val="00D81406"/>
    <w:rsid w:val="00D83CC6"/>
    <w:rsid w:val="00D91E80"/>
    <w:rsid w:val="00DB041E"/>
    <w:rsid w:val="00DB2833"/>
    <w:rsid w:val="00DC0247"/>
    <w:rsid w:val="00DC3ACD"/>
    <w:rsid w:val="00DD322F"/>
    <w:rsid w:val="00DD63A4"/>
    <w:rsid w:val="00DE7D79"/>
    <w:rsid w:val="00E00279"/>
    <w:rsid w:val="00E11D3C"/>
    <w:rsid w:val="00E13E6C"/>
    <w:rsid w:val="00E20E4F"/>
    <w:rsid w:val="00E23612"/>
    <w:rsid w:val="00E24674"/>
    <w:rsid w:val="00E40CCE"/>
    <w:rsid w:val="00E67328"/>
    <w:rsid w:val="00E713D9"/>
    <w:rsid w:val="00E7517B"/>
    <w:rsid w:val="00E8103E"/>
    <w:rsid w:val="00E845EA"/>
    <w:rsid w:val="00E91E1D"/>
    <w:rsid w:val="00EA4840"/>
    <w:rsid w:val="00EC25F7"/>
    <w:rsid w:val="00EC62F1"/>
    <w:rsid w:val="00ED2E51"/>
    <w:rsid w:val="00EE3704"/>
    <w:rsid w:val="00EE499A"/>
    <w:rsid w:val="00F0030A"/>
    <w:rsid w:val="00F0152B"/>
    <w:rsid w:val="00F26AA2"/>
    <w:rsid w:val="00F33877"/>
    <w:rsid w:val="00F456B0"/>
    <w:rsid w:val="00F7369A"/>
    <w:rsid w:val="00F827F2"/>
    <w:rsid w:val="00F920A7"/>
    <w:rsid w:val="00FC0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ersonName"/>
  <w:smartTagType w:namespaceuri="urn:schemas-microsoft-com:office:smarttags" w:name="chsdate"/>
  <w:smartTagType w:namespaceuri="urn:schemas-microsoft-com:office:smarttags" w:name="chmetcnv"/>
  <w:shapeDefaults>
    <o:shapedefaults v:ext="edit" spidmax="34817"/>
    <o:shapelayout v:ext="edit">
      <o:idmap v:ext="edit" data="1"/>
    </o:shapelayout>
  </w:shapeDefaults>
  <w:decimalSymbol w:val="."/>
  <w:listSeparator w:val=","/>
  <w14:docId w14:val="0048237D"/>
  <w15:chartTrackingRefBased/>
  <w15:docId w15:val="{E4BDB6CA-BF41-400E-89F1-2EC6CE8C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2F3741"/>
    <w:pPr>
      <w:keepNext/>
      <w:widowControl/>
      <w:jc w:val="left"/>
      <w:outlineLvl w:val="0"/>
    </w:pPr>
    <w:rPr>
      <w:rFonts w:ascii="Times New Roman" w:eastAsia="宋体" w:hAnsi="Times New Roman" w:cs="Times New Roman"/>
      <w:b/>
      <w:kern w:val="0"/>
      <w:sz w:val="22"/>
      <w:szCs w:val="20"/>
      <w:lang w:eastAsia="en-US"/>
    </w:rPr>
  </w:style>
  <w:style w:type="paragraph" w:styleId="2">
    <w:name w:val="heading 2"/>
    <w:basedOn w:val="a"/>
    <w:next w:val="a"/>
    <w:link w:val="20"/>
    <w:uiPriority w:val="9"/>
    <w:qFormat/>
    <w:rsid w:val="00A12E3F"/>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uiPriority w:val="9"/>
    <w:unhideWhenUsed/>
    <w:qFormat/>
    <w:rsid w:val="00A928B8"/>
    <w:pPr>
      <w:keepNext/>
      <w:keepLines/>
      <w:spacing w:before="260" w:after="260" w:line="416" w:lineRule="auto"/>
      <w:outlineLvl w:val="2"/>
    </w:pPr>
    <w:rPr>
      <w:rFonts w:ascii="Times New Roman" w:eastAsia="等线"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unhideWhenUsed/>
  </w:style>
  <w:style w:type="character" w:customStyle="1" w:styleId="10">
    <w:name w:val="标题 1 字符"/>
    <w:basedOn w:val="a0"/>
    <w:link w:val="1"/>
    <w:uiPriority w:val="9"/>
    <w:rsid w:val="002F3741"/>
    <w:rPr>
      <w:rFonts w:ascii="Times New Roman" w:eastAsia="宋体" w:hAnsi="Times New Roman" w:cs="Times New Roman"/>
      <w:b/>
      <w:kern w:val="0"/>
      <w:sz w:val="22"/>
      <w:szCs w:val="20"/>
      <w:lang w:eastAsia="en-US"/>
    </w:rPr>
  </w:style>
  <w:style w:type="paragraph" w:styleId="a3">
    <w:name w:val="header"/>
    <w:basedOn w:val="a"/>
    <w:link w:val="a4"/>
    <w:uiPriority w:val="99"/>
    <w:unhideWhenUsed/>
    <w:rsid w:val="002F3741"/>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uiPriority w:val="99"/>
    <w:rsid w:val="002F3741"/>
    <w:rPr>
      <w:rFonts w:ascii="Times New Roman" w:eastAsia="宋体" w:hAnsi="Times New Roman" w:cs="Times New Roman"/>
      <w:sz w:val="18"/>
      <w:szCs w:val="18"/>
    </w:rPr>
  </w:style>
  <w:style w:type="paragraph" w:styleId="a5">
    <w:name w:val="footer"/>
    <w:basedOn w:val="a"/>
    <w:link w:val="a6"/>
    <w:uiPriority w:val="99"/>
    <w:unhideWhenUsed/>
    <w:qFormat/>
    <w:rsid w:val="002F3741"/>
    <w:pPr>
      <w:tabs>
        <w:tab w:val="center" w:pos="4153"/>
        <w:tab w:val="right" w:pos="8306"/>
      </w:tabs>
      <w:snapToGrid w:val="0"/>
      <w:jc w:val="left"/>
    </w:pPr>
    <w:rPr>
      <w:rFonts w:ascii="Times New Roman" w:eastAsia="宋体" w:hAnsi="Times New Roman" w:cs="Times New Roman"/>
      <w:sz w:val="18"/>
      <w:szCs w:val="18"/>
    </w:rPr>
  </w:style>
  <w:style w:type="character" w:customStyle="1" w:styleId="a6">
    <w:name w:val="页脚 字符"/>
    <w:basedOn w:val="a0"/>
    <w:link w:val="a5"/>
    <w:uiPriority w:val="99"/>
    <w:qFormat/>
    <w:rsid w:val="002F3741"/>
    <w:rPr>
      <w:rFonts w:ascii="Times New Roman" w:eastAsia="宋体" w:hAnsi="Times New Roman" w:cs="Times New Roman"/>
      <w:sz w:val="18"/>
      <w:szCs w:val="18"/>
    </w:rPr>
  </w:style>
  <w:style w:type="character" w:styleId="a7">
    <w:name w:val="Hyperlink"/>
    <w:uiPriority w:val="99"/>
    <w:qFormat/>
    <w:rsid w:val="002F3741"/>
    <w:rPr>
      <w:color w:val="0000FF"/>
      <w:u w:val="single"/>
    </w:rPr>
  </w:style>
  <w:style w:type="character" w:styleId="a8">
    <w:name w:val="Strong"/>
    <w:qFormat/>
    <w:rsid w:val="002F3741"/>
    <w:rPr>
      <w:b/>
      <w:bCs/>
    </w:rPr>
  </w:style>
  <w:style w:type="paragraph" w:styleId="a9">
    <w:name w:val="Body Text Indent"/>
    <w:basedOn w:val="a"/>
    <w:link w:val="aa"/>
    <w:rsid w:val="002F3741"/>
    <w:pPr>
      <w:ind w:firstLine="420"/>
    </w:pPr>
    <w:rPr>
      <w:rFonts w:ascii="宋体" w:eastAsia="宋体" w:hAnsi="宋体" w:cs="Times New Roman"/>
      <w:i/>
      <w:kern w:val="0"/>
      <w:szCs w:val="20"/>
      <w:lang w:val="he-IL"/>
    </w:rPr>
  </w:style>
  <w:style w:type="character" w:customStyle="1" w:styleId="aa">
    <w:name w:val="正文文本缩进 字符"/>
    <w:basedOn w:val="a0"/>
    <w:link w:val="a9"/>
    <w:rsid w:val="002F3741"/>
    <w:rPr>
      <w:rFonts w:ascii="宋体" w:eastAsia="宋体" w:hAnsi="宋体" w:cs="Times New Roman"/>
      <w:i/>
      <w:kern w:val="0"/>
      <w:szCs w:val="20"/>
      <w:lang w:val="he-IL"/>
    </w:rPr>
  </w:style>
  <w:style w:type="paragraph" w:styleId="ab">
    <w:name w:val="footnote text"/>
    <w:basedOn w:val="a"/>
    <w:link w:val="ac"/>
    <w:uiPriority w:val="99"/>
    <w:qFormat/>
    <w:rsid w:val="002F3741"/>
    <w:pPr>
      <w:snapToGrid w:val="0"/>
      <w:jc w:val="left"/>
    </w:pPr>
    <w:rPr>
      <w:rFonts w:ascii="Times New Roman" w:eastAsia="宋体" w:hAnsi="Times New Roman" w:cs="Times New Roman"/>
      <w:sz w:val="18"/>
      <w:szCs w:val="18"/>
    </w:rPr>
  </w:style>
  <w:style w:type="character" w:customStyle="1" w:styleId="ac">
    <w:name w:val="脚注文本 字符"/>
    <w:basedOn w:val="a0"/>
    <w:link w:val="ab"/>
    <w:uiPriority w:val="99"/>
    <w:qFormat/>
    <w:rsid w:val="002F3741"/>
    <w:rPr>
      <w:rFonts w:ascii="Times New Roman" w:eastAsia="宋体" w:hAnsi="Times New Roman" w:cs="Times New Roman"/>
      <w:sz w:val="18"/>
      <w:szCs w:val="18"/>
    </w:rPr>
  </w:style>
  <w:style w:type="character" w:styleId="ad">
    <w:name w:val="footnote reference"/>
    <w:uiPriority w:val="99"/>
    <w:qFormat/>
    <w:rsid w:val="002F3741"/>
    <w:rPr>
      <w:vertAlign w:val="superscript"/>
    </w:rPr>
  </w:style>
  <w:style w:type="character" w:styleId="ae">
    <w:name w:val="page number"/>
    <w:rsid w:val="002F3741"/>
  </w:style>
  <w:style w:type="paragraph" w:customStyle="1" w:styleId="symbols">
    <w:name w:val="symbols"/>
    <w:basedOn w:val="a"/>
    <w:rsid w:val="002F3741"/>
    <w:pPr>
      <w:widowControl/>
      <w:spacing w:before="100" w:beforeAutospacing="1" w:after="100" w:afterAutospacing="1"/>
      <w:jc w:val="left"/>
    </w:pPr>
    <w:rPr>
      <w:rFonts w:ascii="宋体" w:eastAsia="宋体" w:hAnsi="宋体" w:cs="宋体"/>
      <w:kern w:val="0"/>
      <w:sz w:val="24"/>
      <w:szCs w:val="24"/>
    </w:rPr>
  </w:style>
  <w:style w:type="character" w:customStyle="1" w:styleId="style24">
    <w:name w:val="style24"/>
    <w:rsid w:val="002F3741"/>
  </w:style>
  <w:style w:type="paragraph" w:styleId="af">
    <w:name w:val="Normal (Web)"/>
    <w:basedOn w:val="a"/>
    <w:uiPriority w:val="99"/>
    <w:rsid w:val="002F3741"/>
    <w:pPr>
      <w:widowControl/>
      <w:spacing w:before="100" w:beforeAutospacing="1" w:after="100" w:afterAutospacing="1"/>
      <w:jc w:val="left"/>
    </w:pPr>
    <w:rPr>
      <w:rFonts w:ascii="宋体" w:eastAsia="宋体" w:hAnsi="宋体" w:cs="宋体"/>
      <w:kern w:val="0"/>
      <w:sz w:val="24"/>
      <w:szCs w:val="24"/>
    </w:rPr>
  </w:style>
  <w:style w:type="character" w:customStyle="1" w:styleId="style21">
    <w:name w:val="style21"/>
    <w:rsid w:val="002F3741"/>
  </w:style>
  <w:style w:type="paragraph" w:customStyle="1" w:styleId="style17">
    <w:name w:val="style17"/>
    <w:basedOn w:val="a"/>
    <w:rsid w:val="002F3741"/>
    <w:pPr>
      <w:widowControl/>
      <w:spacing w:before="100" w:beforeAutospacing="1" w:after="100" w:afterAutospacing="1"/>
      <w:jc w:val="left"/>
    </w:pPr>
    <w:rPr>
      <w:rFonts w:ascii="宋体" w:eastAsia="宋体" w:hAnsi="宋体" w:cs="宋体"/>
      <w:kern w:val="0"/>
      <w:sz w:val="24"/>
      <w:szCs w:val="24"/>
    </w:rPr>
  </w:style>
  <w:style w:type="paragraph" w:customStyle="1" w:styleId="style211">
    <w:name w:val="style211"/>
    <w:basedOn w:val="a"/>
    <w:rsid w:val="002F3741"/>
    <w:pPr>
      <w:widowControl/>
      <w:spacing w:before="100" w:beforeAutospacing="1" w:after="100" w:afterAutospacing="1"/>
      <w:jc w:val="left"/>
    </w:pPr>
    <w:rPr>
      <w:rFonts w:ascii="宋体" w:eastAsia="宋体" w:hAnsi="宋体" w:cs="宋体"/>
      <w:kern w:val="0"/>
      <w:sz w:val="24"/>
      <w:szCs w:val="24"/>
    </w:rPr>
  </w:style>
  <w:style w:type="paragraph" w:customStyle="1" w:styleId="style22">
    <w:name w:val="style22"/>
    <w:basedOn w:val="a"/>
    <w:rsid w:val="002F3741"/>
    <w:pPr>
      <w:widowControl/>
      <w:spacing w:before="100" w:beforeAutospacing="1" w:after="100" w:afterAutospacing="1"/>
      <w:jc w:val="left"/>
    </w:pPr>
    <w:rPr>
      <w:rFonts w:ascii="宋体" w:eastAsia="宋体" w:hAnsi="宋体" w:cs="宋体"/>
      <w:kern w:val="0"/>
      <w:sz w:val="24"/>
      <w:szCs w:val="24"/>
    </w:rPr>
  </w:style>
  <w:style w:type="paragraph" w:customStyle="1" w:styleId="sccategorytext">
    <w:name w:val="sccategorytext"/>
    <w:basedOn w:val="a"/>
    <w:rsid w:val="002F3741"/>
    <w:pPr>
      <w:widowControl/>
      <w:spacing w:before="100" w:beforeAutospacing="1" w:after="100" w:afterAutospacing="1"/>
      <w:jc w:val="left"/>
    </w:pPr>
    <w:rPr>
      <w:rFonts w:ascii="宋体" w:eastAsia="宋体" w:hAnsi="宋体" w:cs="宋体"/>
      <w:kern w:val="0"/>
      <w:sz w:val="24"/>
      <w:szCs w:val="24"/>
    </w:rPr>
  </w:style>
  <w:style w:type="character" w:styleId="af0">
    <w:name w:val="Emphasis"/>
    <w:qFormat/>
    <w:rsid w:val="002F3741"/>
    <w:rPr>
      <w:i/>
      <w:iCs/>
    </w:rPr>
  </w:style>
  <w:style w:type="paragraph" w:styleId="af1">
    <w:name w:val="Body Text"/>
    <w:basedOn w:val="a"/>
    <w:link w:val="af2"/>
    <w:rsid w:val="002F3741"/>
    <w:pPr>
      <w:spacing w:after="120"/>
    </w:pPr>
    <w:rPr>
      <w:rFonts w:ascii="Times New Roman" w:eastAsia="宋体" w:hAnsi="Times New Roman" w:cs="Times New Roman"/>
      <w:szCs w:val="24"/>
    </w:rPr>
  </w:style>
  <w:style w:type="character" w:customStyle="1" w:styleId="af2">
    <w:name w:val="正文文本 字符"/>
    <w:basedOn w:val="a0"/>
    <w:link w:val="af1"/>
    <w:rsid w:val="002F3741"/>
    <w:rPr>
      <w:rFonts w:ascii="Times New Roman" w:eastAsia="宋体" w:hAnsi="Times New Roman" w:cs="Times New Roman"/>
      <w:szCs w:val="24"/>
    </w:rPr>
  </w:style>
  <w:style w:type="paragraph" w:styleId="21">
    <w:name w:val="Body Text Indent 2"/>
    <w:basedOn w:val="a"/>
    <w:link w:val="22"/>
    <w:rsid w:val="002F3741"/>
    <w:pPr>
      <w:spacing w:after="120" w:line="480" w:lineRule="auto"/>
      <w:ind w:leftChars="200" w:left="420"/>
    </w:pPr>
    <w:rPr>
      <w:rFonts w:ascii="Times New Roman" w:eastAsia="宋体" w:hAnsi="Times New Roman" w:cs="Times New Roman"/>
      <w:szCs w:val="24"/>
    </w:rPr>
  </w:style>
  <w:style w:type="character" w:customStyle="1" w:styleId="22">
    <w:name w:val="正文文本缩进 2 字符"/>
    <w:basedOn w:val="a0"/>
    <w:link w:val="21"/>
    <w:rsid w:val="002F3741"/>
    <w:rPr>
      <w:rFonts w:ascii="Times New Roman" w:eastAsia="宋体" w:hAnsi="Times New Roman" w:cs="Times New Roman"/>
      <w:szCs w:val="24"/>
    </w:rPr>
  </w:style>
  <w:style w:type="character" w:customStyle="1" w:styleId="text">
    <w:name w:val="text"/>
    <w:rsid w:val="002F3741"/>
  </w:style>
  <w:style w:type="table" w:styleId="af3">
    <w:name w:val="Table Grid"/>
    <w:basedOn w:val="a1"/>
    <w:uiPriority w:val="39"/>
    <w:rsid w:val="002F374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annotation text"/>
    <w:basedOn w:val="a"/>
    <w:link w:val="af5"/>
    <w:uiPriority w:val="99"/>
    <w:qFormat/>
    <w:rsid w:val="002F3741"/>
    <w:pPr>
      <w:widowControl/>
      <w:jc w:val="left"/>
    </w:pPr>
    <w:rPr>
      <w:rFonts w:ascii="Times New Roman" w:eastAsia="宋体" w:hAnsi="Times New Roman" w:cs="Times New Roman"/>
      <w:kern w:val="0"/>
      <w:sz w:val="20"/>
      <w:szCs w:val="20"/>
      <w:lang w:val="de-DE"/>
    </w:rPr>
  </w:style>
  <w:style w:type="character" w:customStyle="1" w:styleId="af5">
    <w:name w:val="批注文字 字符"/>
    <w:basedOn w:val="a0"/>
    <w:link w:val="af4"/>
    <w:uiPriority w:val="99"/>
    <w:qFormat/>
    <w:rsid w:val="002F3741"/>
    <w:rPr>
      <w:rFonts w:ascii="Times New Roman" w:eastAsia="宋体" w:hAnsi="Times New Roman" w:cs="Times New Roman"/>
      <w:kern w:val="0"/>
      <w:sz w:val="20"/>
      <w:szCs w:val="20"/>
      <w:lang w:val="de-DE"/>
    </w:rPr>
  </w:style>
  <w:style w:type="paragraph" w:styleId="af6">
    <w:name w:val="Note Heading"/>
    <w:basedOn w:val="a"/>
    <w:next w:val="a"/>
    <w:link w:val="af7"/>
    <w:rsid w:val="002F3741"/>
    <w:pPr>
      <w:jc w:val="center"/>
    </w:pPr>
    <w:rPr>
      <w:rFonts w:ascii="Times New Roman" w:eastAsia="宋体" w:hAnsi="Times New Roman" w:cs="Times New Roman"/>
      <w:szCs w:val="24"/>
    </w:rPr>
  </w:style>
  <w:style w:type="character" w:customStyle="1" w:styleId="af7">
    <w:name w:val="注释标题 字符"/>
    <w:basedOn w:val="a0"/>
    <w:link w:val="af6"/>
    <w:rsid w:val="002F3741"/>
    <w:rPr>
      <w:rFonts w:ascii="Times New Roman" w:eastAsia="宋体" w:hAnsi="Times New Roman" w:cs="Times New Roman"/>
      <w:szCs w:val="24"/>
    </w:rPr>
  </w:style>
  <w:style w:type="character" w:customStyle="1" w:styleId="CharChar4">
    <w:name w:val="Char Char4"/>
    <w:rsid w:val="002F3741"/>
    <w:rPr>
      <w:kern w:val="2"/>
      <w:sz w:val="18"/>
      <w:szCs w:val="18"/>
    </w:rPr>
  </w:style>
  <w:style w:type="character" w:styleId="HTML">
    <w:name w:val="HTML Cite"/>
    <w:semiHidden/>
    <w:unhideWhenUsed/>
    <w:rsid w:val="002F3741"/>
    <w:rPr>
      <w:i/>
      <w:iCs/>
    </w:rPr>
  </w:style>
  <w:style w:type="character" w:customStyle="1" w:styleId="CharChar6">
    <w:name w:val="Char Char6"/>
    <w:rsid w:val="002F3741"/>
    <w:rPr>
      <w:rFonts w:eastAsia="宋体"/>
      <w:kern w:val="2"/>
      <w:sz w:val="18"/>
      <w:szCs w:val="18"/>
      <w:lang w:val="en-US" w:eastAsia="zh-CN" w:bidi="ar-SA"/>
    </w:rPr>
  </w:style>
  <w:style w:type="character" w:styleId="af8">
    <w:name w:val="FollowedHyperlink"/>
    <w:rsid w:val="002F3741"/>
    <w:rPr>
      <w:color w:val="800080"/>
      <w:u w:val="single"/>
    </w:rPr>
  </w:style>
  <w:style w:type="character" w:customStyle="1" w:styleId="apple-style-span">
    <w:name w:val="apple-style-span"/>
    <w:rsid w:val="002F3741"/>
  </w:style>
  <w:style w:type="character" w:customStyle="1" w:styleId="ft">
    <w:name w:val="ft"/>
    <w:rsid w:val="002F3741"/>
  </w:style>
  <w:style w:type="paragraph" w:styleId="af9">
    <w:name w:val="endnote text"/>
    <w:basedOn w:val="a"/>
    <w:link w:val="afa"/>
    <w:rsid w:val="002F3741"/>
    <w:pPr>
      <w:snapToGrid w:val="0"/>
      <w:jc w:val="left"/>
    </w:pPr>
    <w:rPr>
      <w:rFonts w:ascii="Times New Roman" w:eastAsia="宋体" w:hAnsi="Times New Roman" w:cs="Times New Roman"/>
      <w:szCs w:val="24"/>
    </w:rPr>
  </w:style>
  <w:style w:type="character" w:customStyle="1" w:styleId="afa">
    <w:name w:val="尾注文本 字符"/>
    <w:basedOn w:val="a0"/>
    <w:link w:val="af9"/>
    <w:rsid w:val="002F3741"/>
    <w:rPr>
      <w:rFonts w:ascii="Times New Roman" w:eastAsia="宋体" w:hAnsi="Times New Roman" w:cs="Times New Roman"/>
      <w:szCs w:val="24"/>
    </w:rPr>
  </w:style>
  <w:style w:type="character" w:customStyle="1" w:styleId="HTML0">
    <w:name w:val="HTML 预设格式 字符"/>
    <w:link w:val="HTML1"/>
    <w:rsid w:val="002F3741"/>
    <w:rPr>
      <w:sz w:val="18"/>
      <w:szCs w:val="18"/>
    </w:rPr>
  </w:style>
  <w:style w:type="paragraph" w:styleId="HTML1">
    <w:name w:val="HTML Preformatted"/>
    <w:basedOn w:val="a"/>
    <w:link w:val="HTML0"/>
    <w:unhideWhenUsed/>
    <w:rsid w:val="002F37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sz w:val="18"/>
      <w:szCs w:val="18"/>
    </w:rPr>
  </w:style>
  <w:style w:type="character" w:customStyle="1" w:styleId="HTMLChar1">
    <w:name w:val="HTML 预设格式 Char1"/>
    <w:basedOn w:val="a0"/>
    <w:uiPriority w:val="99"/>
    <w:semiHidden/>
    <w:rsid w:val="002F3741"/>
    <w:rPr>
      <w:rFonts w:ascii="Courier New" w:hAnsi="Courier New" w:cs="Courier New"/>
      <w:sz w:val="20"/>
      <w:szCs w:val="20"/>
    </w:rPr>
  </w:style>
  <w:style w:type="character" w:customStyle="1" w:styleId="FootnoteTextChar">
    <w:name w:val="Footnote Text Char"/>
    <w:semiHidden/>
    <w:locked/>
    <w:rsid w:val="002F3741"/>
    <w:rPr>
      <w:rFonts w:cs="Times New Roman"/>
      <w:sz w:val="18"/>
      <w:szCs w:val="18"/>
    </w:rPr>
  </w:style>
  <w:style w:type="character" w:customStyle="1" w:styleId="dh">
    <w:name w:val="dh"/>
    <w:rsid w:val="002F3741"/>
  </w:style>
  <w:style w:type="paragraph" w:styleId="afb">
    <w:name w:val="List Paragraph"/>
    <w:aliases w:val="正标题"/>
    <w:basedOn w:val="a"/>
    <w:uiPriority w:val="34"/>
    <w:qFormat/>
    <w:rsid w:val="002F3741"/>
    <w:pPr>
      <w:ind w:firstLineChars="200" w:firstLine="420"/>
    </w:pPr>
    <w:rPr>
      <w:rFonts w:ascii="Calibri" w:eastAsia="宋体" w:hAnsi="Calibri" w:cs="Times New Roman"/>
    </w:rPr>
  </w:style>
  <w:style w:type="character" w:customStyle="1" w:styleId="st">
    <w:name w:val="st"/>
    <w:rsid w:val="002F3741"/>
  </w:style>
  <w:style w:type="paragraph" w:customStyle="1" w:styleId="Footnote">
    <w:name w:val="Footnote"/>
    <w:basedOn w:val="a"/>
    <w:rsid w:val="002F3741"/>
    <w:pPr>
      <w:suppressLineNumbers/>
      <w:suppressAutoHyphens/>
      <w:ind w:left="283" w:hanging="283"/>
      <w:jc w:val="left"/>
    </w:pPr>
    <w:rPr>
      <w:rFonts w:ascii="Times New Roman" w:eastAsia="宋体" w:hAnsi="Times New Roman" w:cs="Mangal"/>
      <w:kern w:val="1"/>
      <w:sz w:val="20"/>
      <w:szCs w:val="20"/>
      <w:lang w:eastAsia="hi-IN" w:bidi="hi-IN"/>
    </w:rPr>
  </w:style>
  <w:style w:type="paragraph" w:customStyle="1" w:styleId="11">
    <w:name w:val="列出段落1"/>
    <w:basedOn w:val="a"/>
    <w:rsid w:val="002F3741"/>
    <w:pPr>
      <w:ind w:firstLineChars="200" w:firstLine="420"/>
    </w:pPr>
    <w:rPr>
      <w:rFonts w:ascii="Calibri" w:eastAsia="宋体" w:hAnsi="Calibri" w:cs="Calibri"/>
      <w:szCs w:val="21"/>
    </w:rPr>
  </w:style>
  <w:style w:type="character" w:customStyle="1" w:styleId="bold1">
    <w:name w:val="bold1"/>
    <w:rsid w:val="002F3741"/>
    <w:rPr>
      <w:rFonts w:cs="Times New Roman"/>
      <w:b/>
      <w:bCs/>
    </w:rPr>
  </w:style>
  <w:style w:type="character" w:customStyle="1" w:styleId="fontheadline1">
    <w:name w:val="fontheadline1"/>
    <w:rsid w:val="002F3741"/>
    <w:rPr>
      <w:rFonts w:ascii="Georgia" w:hAnsi="Georgia" w:cs="Times New Roman"/>
      <w:color w:val="000000"/>
      <w:sz w:val="42"/>
      <w:szCs w:val="42"/>
      <w:u w:val="none"/>
    </w:rPr>
  </w:style>
  <w:style w:type="paragraph" w:customStyle="1" w:styleId="12">
    <w:name w:val="普通(网站)1"/>
    <w:basedOn w:val="a"/>
    <w:rsid w:val="002F3741"/>
    <w:rPr>
      <w:rFonts w:ascii="Times New Roman" w:eastAsia="宋体" w:hAnsi="Times New Roman" w:cs="Times New Roman"/>
      <w:sz w:val="24"/>
      <w:szCs w:val="24"/>
    </w:rPr>
  </w:style>
  <w:style w:type="paragraph" w:customStyle="1" w:styleId="fontheadline">
    <w:name w:val="fontheadline"/>
    <w:basedOn w:val="a"/>
    <w:rsid w:val="002F3741"/>
    <w:pPr>
      <w:widowControl/>
      <w:spacing w:before="100" w:beforeAutospacing="1" w:after="100" w:afterAutospacing="1"/>
      <w:jc w:val="left"/>
    </w:pPr>
    <w:rPr>
      <w:rFonts w:ascii="Georgia" w:eastAsia="PMingLiU" w:hAnsi="Georgia" w:cs="Times New Roman"/>
      <w:color w:val="000000"/>
      <w:kern w:val="0"/>
      <w:sz w:val="42"/>
      <w:szCs w:val="42"/>
    </w:rPr>
  </w:style>
  <w:style w:type="character" w:customStyle="1" w:styleId="a10">
    <w:name w:val="a1"/>
    <w:rsid w:val="002F3741"/>
    <w:rPr>
      <w:color w:val="008000"/>
    </w:rPr>
  </w:style>
  <w:style w:type="character" w:customStyle="1" w:styleId="brokenlink">
    <w:name w:val="brokenlink"/>
    <w:rsid w:val="002F3741"/>
  </w:style>
  <w:style w:type="paragraph" w:styleId="afc">
    <w:name w:val="No Spacing"/>
    <w:link w:val="afd"/>
    <w:qFormat/>
    <w:rsid w:val="002F3741"/>
    <w:rPr>
      <w:rFonts w:ascii="Calibri" w:eastAsia="宋体" w:hAnsi="Calibri" w:cs="Times New Roman"/>
      <w:kern w:val="0"/>
      <w:sz w:val="22"/>
    </w:rPr>
  </w:style>
  <w:style w:type="character" w:customStyle="1" w:styleId="afd">
    <w:name w:val="无间隔 字符"/>
    <w:link w:val="afc"/>
    <w:rsid w:val="002F3741"/>
    <w:rPr>
      <w:rFonts w:ascii="Calibri" w:eastAsia="宋体" w:hAnsi="Calibri" w:cs="Times New Roman"/>
      <w:kern w:val="0"/>
      <w:sz w:val="22"/>
    </w:rPr>
  </w:style>
  <w:style w:type="paragraph" w:styleId="afe">
    <w:name w:val="Balloon Text"/>
    <w:basedOn w:val="a"/>
    <w:link w:val="aff"/>
    <w:uiPriority w:val="99"/>
    <w:unhideWhenUsed/>
    <w:rsid w:val="002F3741"/>
    <w:rPr>
      <w:rFonts w:ascii="Calibri" w:eastAsia="宋体" w:hAnsi="Calibri" w:cs="Times New Roman"/>
      <w:sz w:val="18"/>
      <w:szCs w:val="18"/>
    </w:rPr>
  </w:style>
  <w:style w:type="character" w:customStyle="1" w:styleId="aff">
    <w:name w:val="批注框文本 字符"/>
    <w:basedOn w:val="a0"/>
    <w:link w:val="afe"/>
    <w:uiPriority w:val="99"/>
    <w:qFormat/>
    <w:rsid w:val="002F3741"/>
    <w:rPr>
      <w:rFonts w:ascii="Calibri" w:eastAsia="宋体" w:hAnsi="Calibri" w:cs="Times New Roman"/>
      <w:sz w:val="18"/>
      <w:szCs w:val="18"/>
    </w:rPr>
  </w:style>
  <w:style w:type="character" w:customStyle="1" w:styleId="CharChar5">
    <w:name w:val="Char Char5"/>
    <w:rsid w:val="002F3741"/>
    <w:rPr>
      <w:kern w:val="2"/>
      <w:sz w:val="18"/>
    </w:rPr>
  </w:style>
  <w:style w:type="character" w:styleId="aff0">
    <w:name w:val="annotation reference"/>
    <w:uiPriority w:val="99"/>
    <w:unhideWhenUsed/>
    <w:qFormat/>
    <w:rsid w:val="002F3741"/>
    <w:rPr>
      <w:sz w:val="16"/>
      <w:szCs w:val="16"/>
    </w:rPr>
  </w:style>
  <w:style w:type="paragraph" w:styleId="aff1">
    <w:name w:val="annotation subject"/>
    <w:basedOn w:val="af4"/>
    <w:next w:val="af4"/>
    <w:link w:val="aff2"/>
    <w:uiPriority w:val="99"/>
    <w:unhideWhenUsed/>
    <w:rsid w:val="002F3741"/>
    <w:pPr>
      <w:spacing w:after="160"/>
    </w:pPr>
    <w:rPr>
      <w:rFonts w:ascii="Calibri" w:hAnsi="Calibri"/>
      <w:b/>
      <w:bCs/>
      <w:lang w:val="en-US"/>
    </w:rPr>
  </w:style>
  <w:style w:type="character" w:customStyle="1" w:styleId="aff2">
    <w:name w:val="批注主题 字符"/>
    <w:basedOn w:val="af5"/>
    <w:link w:val="aff1"/>
    <w:uiPriority w:val="99"/>
    <w:qFormat/>
    <w:rsid w:val="002F3741"/>
    <w:rPr>
      <w:rFonts w:ascii="Calibri" w:eastAsia="宋体" w:hAnsi="Calibri" w:cs="Times New Roman"/>
      <w:b/>
      <w:bCs/>
      <w:kern w:val="0"/>
      <w:sz w:val="20"/>
      <w:szCs w:val="20"/>
      <w:lang w:val="de-DE"/>
    </w:rPr>
  </w:style>
  <w:style w:type="character" w:customStyle="1" w:styleId="hl1">
    <w:name w:val="hl1"/>
    <w:rsid w:val="002F3741"/>
  </w:style>
  <w:style w:type="paragraph" w:customStyle="1" w:styleId="p0">
    <w:name w:val="p0"/>
    <w:basedOn w:val="a"/>
    <w:rsid w:val="002F3741"/>
    <w:pPr>
      <w:widowControl/>
      <w:jc w:val="left"/>
    </w:pPr>
    <w:rPr>
      <w:rFonts w:ascii="Times New Roman" w:eastAsia="宋体" w:hAnsi="Times New Roman" w:cs="Times New Roman"/>
      <w:kern w:val="0"/>
      <w:szCs w:val="21"/>
    </w:rPr>
  </w:style>
  <w:style w:type="paragraph" w:styleId="aff3">
    <w:name w:val="Revision"/>
    <w:hidden/>
    <w:uiPriority w:val="99"/>
    <w:rsid w:val="002F3741"/>
    <w:rPr>
      <w:rFonts w:ascii="Calibri" w:eastAsia="宋体" w:hAnsi="Calibri" w:cs="Times New Roman"/>
      <w:kern w:val="0"/>
      <w:sz w:val="22"/>
    </w:rPr>
  </w:style>
  <w:style w:type="paragraph" w:customStyle="1" w:styleId="aff4">
    <w:name w:val="小标题"/>
    <w:basedOn w:val="a"/>
    <w:link w:val="Char"/>
    <w:qFormat/>
    <w:rsid w:val="002F3741"/>
    <w:pPr>
      <w:jc w:val="left"/>
    </w:pPr>
    <w:rPr>
      <w:rFonts w:ascii="Times New Roman" w:eastAsia="宋体" w:hAnsi="Times New Roman" w:cs="Times New Roman"/>
      <w:b/>
      <w:sz w:val="24"/>
      <w:szCs w:val="21"/>
    </w:rPr>
  </w:style>
  <w:style w:type="character" w:customStyle="1" w:styleId="Char">
    <w:name w:val="小标题 Char"/>
    <w:link w:val="aff4"/>
    <w:rsid w:val="002F3741"/>
    <w:rPr>
      <w:rFonts w:ascii="Times New Roman" w:eastAsia="宋体" w:hAnsi="Times New Roman" w:cs="Times New Roman"/>
      <w:b/>
      <w:sz w:val="24"/>
      <w:szCs w:val="21"/>
    </w:rPr>
  </w:style>
  <w:style w:type="paragraph" w:customStyle="1" w:styleId="aff5">
    <w:name w:val="作者"/>
    <w:basedOn w:val="a"/>
    <w:link w:val="Char0"/>
    <w:qFormat/>
    <w:rsid w:val="002F3741"/>
    <w:pPr>
      <w:widowControl/>
      <w:jc w:val="center"/>
    </w:pPr>
    <w:rPr>
      <w:rFonts w:ascii="宋体" w:eastAsia="宋体" w:hAnsi="宋体" w:cs="Times New Roman"/>
      <w:b/>
      <w:sz w:val="24"/>
      <w:szCs w:val="24"/>
    </w:rPr>
  </w:style>
  <w:style w:type="character" w:customStyle="1" w:styleId="Char0">
    <w:name w:val="作者 Char"/>
    <w:link w:val="aff5"/>
    <w:qFormat/>
    <w:rsid w:val="002F3741"/>
    <w:rPr>
      <w:rFonts w:ascii="宋体" w:eastAsia="宋体" w:hAnsi="宋体" w:cs="Times New Roman"/>
      <w:b/>
      <w:sz w:val="24"/>
      <w:szCs w:val="24"/>
    </w:rPr>
  </w:style>
  <w:style w:type="paragraph" w:customStyle="1" w:styleId="aff6">
    <w:name w:val="题目"/>
    <w:basedOn w:val="a"/>
    <w:link w:val="Char1"/>
    <w:qFormat/>
    <w:rsid w:val="002F3741"/>
    <w:pPr>
      <w:widowControl/>
      <w:jc w:val="center"/>
    </w:pPr>
    <w:rPr>
      <w:rFonts w:ascii="华文中宋" w:eastAsia="华文中宋" w:hAnsi="华文中宋" w:cs="Times New Roman"/>
      <w:b/>
      <w:bCs/>
      <w:sz w:val="32"/>
      <w:szCs w:val="32"/>
    </w:rPr>
  </w:style>
  <w:style w:type="character" w:customStyle="1" w:styleId="Char1">
    <w:name w:val="题目 Char"/>
    <w:link w:val="aff6"/>
    <w:qFormat/>
    <w:rsid w:val="002F3741"/>
    <w:rPr>
      <w:rFonts w:ascii="华文中宋" w:eastAsia="华文中宋" w:hAnsi="华文中宋" w:cs="Times New Roman"/>
      <w:b/>
      <w:bCs/>
      <w:sz w:val="32"/>
      <w:szCs w:val="32"/>
    </w:rPr>
  </w:style>
  <w:style w:type="paragraph" w:customStyle="1" w:styleId="aff7">
    <w:name w:val="本文刊载于"/>
    <w:basedOn w:val="a"/>
    <w:link w:val="Char2"/>
    <w:qFormat/>
    <w:rsid w:val="002F3741"/>
    <w:pPr>
      <w:widowControl/>
    </w:pPr>
    <w:rPr>
      <w:rFonts w:ascii="Times New Roman" w:eastAsia="仿宋" w:hAnsi="Times New Roman" w:cs="Times New Roman"/>
    </w:rPr>
  </w:style>
  <w:style w:type="character" w:customStyle="1" w:styleId="Char2">
    <w:name w:val="本文刊载于 Char"/>
    <w:link w:val="aff7"/>
    <w:rsid w:val="002F3741"/>
    <w:rPr>
      <w:rFonts w:ascii="Times New Roman" w:eastAsia="仿宋" w:hAnsi="Times New Roman" w:cs="Times New Roman"/>
    </w:rPr>
  </w:style>
  <w:style w:type="paragraph" w:customStyle="1" w:styleId="aff8">
    <w:name w:val="大标题"/>
    <w:basedOn w:val="a"/>
    <w:link w:val="Char3"/>
    <w:qFormat/>
    <w:rsid w:val="002F3741"/>
    <w:pPr>
      <w:widowControl/>
    </w:pPr>
    <w:rPr>
      <w:rFonts w:ascii="Times New Roman" w:eastAsia="宋体" w:hAnsi="Times New Roman" w:cs="Times New Roman"/>
      <w:b/>
      <w:sz w:val="28"/>
      <w:szCs w:val="28"/>
    </w:rPr>
  </w:style>
  <w:style w:type="character" w:customStyle="1" w:styleId="Char3">
    <w:name w:val="大标题 Char"/>
    <w:link w:val="aff8"/>
    <w:qFormat/>
    <w:rsid w:val="002F3741"/>
    <w:rPr>
      <w:rFonts w:ascii="Times New Roman" w:eastAsia="宋体" w:hAnsi="Times New Roman" w:cs="Times New Roman"/>
      <w:b/>
      <w:sz w:val="28"/>
      <w:szCs w:val="28"/>
    </w:rPr>
  </w:style>
  <w:style w:type="paragraph" w:customStyle="1" w:styleId="cc">
    <w:name w:val="副标题cc"/>
    <w:basedOn w:val="a"/>
    <w:link w:val="ccChar"/>
    <w:qFormat/>
    <w:rsid w:val="002F3741"/>
    <w:pPr>
      <w:widowControl/>
      <w:jc w:val="center"/>
    </w:pPr>
    <w:rPr>
      <w:rFonts w:ascii="华文中宋" w:eastAsia="华文中宋" w:hAnsi="华文中宋" w:cs="Times New Roman"/>
      <w:b/>
      <w:bCs/>
      <w:sz w:val="28"/>
      <w:szCs w:val="28"/>
    </w:rPr>
  </w:style>
  <w:style w:type="character" w:customStyle="1" w:styleId="ccChar">
    <w:name w:val="副标题cc Char"/>
    <w:link w:val="cc"/>
    <w:qFormat/>
    <w:rsid w:val="002F3741"/>
    <w:rPr>
      <w:rFonts w:ascii="华文中宋" w:eastAsia="华文中宋" w:hAnsi="华文中宋" w:cs="Times New Roman"/>
      <w:b/>
      <w:bCs/>
      <w:sz w:val="28"/>
      <w:szCs w:val="28"/>
    </w:rPr>
  </w:style>
  <w:style w:type="paragraph" w:customStyle="1" w:styleId="aff9">
    <w:name w:val="编者按内容"/>
    <w:basedOn w:val="a"/>
    <w:link w:val="Char4"/>
    <w:qFormat/>
    <w:rsid w:val="002F3741"/>
    <w:pPr>
      <w:widowControl/>
    </w:pPr>
    <w:rPr>
      <w:rFonts w:ascii="Times New Roman" w:eastAsia="楷体" w:hAnsi="Times New Roman" w:cs="Times New Roman"/>
    </w:rPr>
  </w:style>
  <w:style w:type="character" w:customStyle="1" w:styleId="Char4">
    <w:name w:val="编者按内容 Char"/>
    <w:link w:val="aff9"/>
    <w:rsid w:val="002F3741"/>
    <w:rPr>
      <w:rFonts w:ascii="Times New Roman" w:eastAsia="楷体" w:hAnsi="Times New Roman" w:cs="Times New Roman"/>
    </w:rPr>
  </w:style>
  <w:style w:type="paragraph" w:styleId="TOC">
    <w:name w:val="TOC Heading"/>
    <w:basedOn w:val="1"/>
    <w:next w:val="a"/>
    <w:uiPriority w:val="39"/>
    <w:unhideWhenUsed/>
    <w:qFormat/>
    <w:rsid w:val="004B7366"/>
    <w:pPr>
      <w:keepLines/>
      <w:spacing w:before="240" w:line="259" w:lineRule="auto"/>
      <w:outlineLvl w:val="9"/>
    </w:pPr>
    <w:rPr>
      <w:rFonts w:asciiTheme="majorHAnsi" w:eastAsiaTheme="majorEastAsia" w:hAnsiTheme="majorHAnsi" w:cstheme="majorBidi"/>
      <w:b w:val="0"/>
      <w:color w:val="2E74B5" w:themeColor="accent1" w:themeShade="BF"/>
      <w:sz w:val="32"/>
      <w:szCs w:val="32"/>
      <w:lang w:eastAsia="zh-CN"/>
    </w:rPr>
  </w:style>
  <w:style w:type="paragraph" w:styleId="23">
    <w:name w:val="toc 2"/>
    <w:basedOn w:val="a"/>
    <w:next w:val="a"/>
    <w:autoRedefine/>
    <w:uiPriority w:val="39"/>
    <w:unhideWhenUsed/>
    <w:rsid w:val="004B7366"/>
    <w:pPr>
      <w:widowControl/>
      <w:spacing w:after="100" w:line="259" w:lineRule="auto"/>
      <w:ind w:left="220"/>
      <w:jc w:val="left"/>
    </w:pPr>
    <w:rPr>
      <w:rFonts w:cs="Times New Roman"/>
      <w:kern w:val="0"/>
      <w:sz w:val="22"/>
    </w:rPr>
  </w:style>
  <w:style w:type="paragraph" w:styleId="13">
    <w:name w:val="toc 1"/>
    <w:basedOn w:val="a"/>
    <w:next w:val="a"/>
    <w:autoRedefine/>
    <w:uiPriority w:val="39"/>
    <w:unhideWhenUsed/>
    <w:rsid w:val="004B7366"/>
    <w:pPr>
      <w:widowControl/>
      <w:spacing w:after="100" w:line="259" w:lineRule="auto"/>
      <w:jc w:val="left"/>
    </w:pPr>
    <w:rPr>
      <w:rFonts w:cs="Times New Roman"/>
      <w:kern w:val="0"/>
      <w:sz w:val="22"/>
    </w:rPr>
  </w:style>
  <w:style w:type="paragraph" w:styleId="31">
    <w:name w:val="toc 3"/>
    <w:basedOn w:val="a"/>
    <w:next w:val="a"/>
    <w:autoRedefine/>
    <w:uiPriority w:val="39"/>
    <w:unhideWhenUsed/>
    <w:rsid w:val="004B7366"/>
    <w:pPr>
      <w:widowControl/>
      <w:spacing w:after="100" w:line="259" w:lineRule="auto"/>
      <w:ind w:left="440"/>
      <w:jc w:val="left"/>
    </w:pPr>
    <w:rPr>
      <w:rFonts w:cs="Times New Roman"/>
      <w:kern w:val="0"/>
      <w:sz w:val="22"/>
    </w:rPr>
  </w:style>
  <w:style w:type="character" w:customStyle="1" w:styleId="UnresolvedMention">
    <w:name w:val="Unresolved Mention"/>
    <w:basedOn w:val="a0"/>
    <w:uiPriority w:val="99"/>
    <w:semiHidden/>
    <w:unhideWhenUsed/>
    <w:rsid w:val="00CC341D"/>
    <w:rPr>
      <w:color w:val="808080"/>
      <w:shd w:val="clear" w:color="auto" w:fill="E6E6E6"/>
    </w:rPr>
  </w:style>
  <w:style w:type="paragraph" w:customStyle="1" w:styleId="-">
    <w:name w:val="正文楷体-编者按内容"/>
    <w:basedOn w:val="a"/>
    <w:link w:val="-Char"/>
    <w:qFormat/>
    <w:rsid w:val="008E5560"/>
    <w:pPr>
      <w:widowControl/>
    </w:pPr>
    <w:rPr>
      <w:rFonts w:ascii="Times New Roman" w:eastAsia="楷体" w:hAnsi="Times New Roman" w:cs="Times New Roman"/>
    </w:rPr>
  </w:style>
  <w:style w:type="character" w:customStyle="1" w:styleId="-Char">
    <w:name w:val="正文楷体-编者按内容 Char"/>
    <w:basedOn w:val="a0"/>
    <w:link w:val="-"/>
    <w:rsid w:val="008E5560"/>
    <w:rPr>
      <w:rFonts w:ascii="Times New Roman" w:eastAsia="楷体" w:hAnsi="Times New Roman" w:cs="Times New Roman"/>
    </w:rPr>
  </w:style>
  <w:style w:type="character" w:customStyle="1" w:styleId="Char5">
    <w:name w:val="页眉 Char"/>
    <w:rsid w:val="009B278C"/>
    <w:rPr>
      <w:sz w:val="18"/>
      <w:szCs w:val="18"/>
    </w:rPr>
  </w:style>
  <w:style w:type="character" w:customStyle="1" w:styleId="Char6">
    <w:name w:val="页脚 Char"/>
    <w:rsid w:val="009B278C"/>
    <w:rPr>
      <w:sz w:val="18"/>
      <w:szCs w:val="18"/>
    </w:rPr>
  </w:style>
  <w:style w:type="character" w:customStyle="1" w:styleId="1Char">
    <w:name w:val="标题 1 Char"/>
    <w:rsid w:val="009B278C"/>
    <w:rPr>
      <w:rFonts w:cs="Times New Roman"/>
      <w:b/>
      <w:kern w:val="0"/>
      <w:sz w:val="22"/>
      <w:szCs w:val="20"/>
      <w:lang w:eastAsia="en-US"/>
    </w:rPr>
  </w:style>
  <w:style w:type="character" w:customStyle="1" w:styleId="Char7">
    <w:name w:val="正文文本缩进 Char"/>
    <w:rsid w:val="009B278C"/>
    <w:rPr>
      <w:rFonts w:ascii="宋体" w:hAnsi="宋体" w:cs="Times New Roman"/>
      <w:i/>
      <w:kern w:val="0"/>
      <w:szCs w:val="20"/>
      <w:lang w:val="he-IL"/>
    </w:rPr>
  </w:style>
  <w:style w:type="character" w:customStyle="1" w:styleId="Char8">
    <w:name w:val="脚注文本 Char"/>
    <w:rsid w:val="009B278C"/>
    <w:rPr>
      <w:rFonts w:cs="Times New Roman"/>
      <w:sz w:val="18"/>
      <w:szCs w:val="18"/>
    </w:rPr>
  </w:style>
  <w:style w:type="character" w:customStyle="1" w:styleId="Char9">
    <w:name w:val="正文文本 Char"/>
    <w:rsid w:val="009B278C"/>
    <w:rPr>
      <w:rFonts w:cs="Times New Roman"/>
      <w:szCs w:val="24"/>
    </w:rPr>
  </w:style>
  <w:style w:type="character" w:customStyle="1" w:styleId="2Char">
    <w:name w:val="正文文本缩进 2 Char"/>
    <w:rsid w:val="009B278C"/>
    <w:rPr>
      <w:rFonts w:cs="Times New Roman"/>
      <w:szCs w:val="24"/>
    </w:rPr>
  </w:style>
  <w:style w:type="character" w:customStyle="1" w:styleId="Chara">
    <w:name w:val="批注文字 Char"/>
    <w:rsid w:val="009B278C"/>
    <w:rPr>
      <w:rFonts w:cs="Times New Roman"/>
      <w:kern w:val="0"/>
      <w:sz w:val="20"/>
      <w:szCs w:val="20"/>
      <w:lang w:val="de-DE"/>
    </w:rPr>
  </w:style>
  <w:style w:type="character" w:customStyle="1" w:styleId="Charb">
    <w:name w:val="注释标题 Char"/>
    <w:rsid w:val="009B278C"/>
    <w:rPr>
      <w:rFonts w:cs="Times New Roman"/>
      <w:szCs w:val="24"/>
    </w:rPr>
  </w:style>
  <w:style w:type="character" w:customStyle="1" w:styleId="CharChar40">
    <w:name w:val="Char Char4"/>
    <w:rsid w:val="009B278C"/>
    <w:rPr>
      <w:kern w:val="2"/>
      <w:sz w:val="18"/>
      <w:szCs w:val="18"/>
    </w:rPr>
  </w:style>
  <w:style w:type="character" w:customStyle="1" w:styleId="CharChar60">
    <w:name w:val="Char Char6"/>
    <w:rsid w:val="009B278C"/>
    <w:rPr>
      <w:rFonts w:eastAsia="宋体"/>
      <w:kern w:val="2"/>
      <w:sz w:val="18"/>
      <w:szCs w:val="18"/>
      <w:lang w:val="en-US" w:eastAsia="zh-CN" w:bidi="ar-SA"/>
    </w:rPr>
  </w:style>
  <w:style w:type="character" w:customStyle="1" w:styleId="Charc">
    <w:name w:val="尾注文本 Char"/>
    <w:rsid w:val="009B278C"/>
    <w:rPr>
      <w:rFonts w:cs="Times New Roman"/>
      <w:szCs w:val="24"/>
    </w:rPr>
  </w:style>
  <w:style w:type="character" w:customStyle="1" w:styleId="HTMLChar">
    <w:name w:val="HTML 预设格式 Char"/>
    <w:rsid w:val="009B278C"/>
    <w:rPr>
      <w:sz w:val="18"/>
      <w:szCs w:val="18"/>
    </w:rPr>
  </w:style>
  <w:style w:type="paragraph" w:customStyle="1" w:styleId="24">
    <w:name w:val="列出段落2"/>
    <w:basedOn w:val="a"/>
    <w:rsid w:val="009B278C"/>
    <w:pPr>
      <w:ind w:firstLineChars="200" w:firstLine="420"/>
    </w:pPr>
    <w:rPr>
      <w:rFonts w:ascii="Calibri" w:eastAsia="宋体" w:hAnsi="Calibri" w:cs="Calibri"/>
      <w:szCs w:val="21"/>
    </w:rPr>
  </w:style>
  <w:style w:type="paragraph" w:customStyle="1" w:styleId="25">
    <w:name w:val="普通(网站)2"/>
    <w:basedOn w:val="a"/>
    <w:rsid w:val="009B278C"/>
    <w:rPr>
      <w:rFonts w:ascii="Times New Roman" w:eastAsia="宋体" w:hAnsi="Times New Roman" w:cs="Times New Roman"/>
      <w:sz w:val="24"/>
      <w:szCs w:val="24"/>
    </w:rPr>
  </w:style>
  <w:style w:type="character" w:customStyle="1" w:styleId="Chard">
    <w:name w:val="无间隔 Char"/>
    <w:rsid w:val="009B278C"/>
    <w:rPr>
      <w:rFonts w:ascii="Calibri" w:hAnsi="Calibri" w:cs="Times New Roman"/>
      <w:kern w:val="0"/>
      <w:sz w:val="22"/>
    </w:rPr>
  </w:style>
  <w:style w:type="character" w:customStyle="1" w:styleId="Chare">
    <w:name w:val="批注框文本 Char"/>
    <w:rsid w:val="009B278C"/>
    <w:rPr>
      <w:rFonts w:ascii="Calibri" w:hAnsi="Calibri" w:cs="Times New Roman"/>
      <w:sz w:val="18"/>
      <w:szCs w:val="18"/>
    </w:rPr>
  </w:style>
  <w:style w:type="character" w:customStyle="1" w:styleId="CharChar50">
    <w:name w:val="Char Char5"/>
    <w:rsid w:val="009B278C"/>
    <w:rPr>
      <w:kern w:val="2"/>
      <w:sz w:val="18"/>
    </w:rPr>
  </w:style>
  <w:style w:type="character" w:customStyle="1" w:styleId="Charf">
    <w:name w:val="批注主题 Char"/>
    <w:link w:val="14"/>
    <w:rsid w:val="009B278C"/>
    <w:rPr>
      <w:rFonts w:ascii="Calibri" w:hAnsi="Calibri" w:cs="Times New Roman"/>
      <w:b/>
      <w:bCs/>
      <w:kern w:val="0"/>
      <w:sz w:val="20"/>
      <w:szCs w:val="20"/>
      <w:lang w:val="de-DE"/>
    </w:rPr>
  </w:style>
  <w:style w:type="character" w:customStyle="1" w:styleId="20">
    <w:name w:val="标题 2 字符"/>
    <w:basedOn w:val="a0"/>
    <w:link w:val="2"/>
    <w:uiPriority w:val="9"/>
    <w:rsid w:val="00A12E3F"/>
    <w:rPr>
      <w:rFonts w:ascii="Arial" w:eastAsia="黑体" w:hAnsi="Arial" w:cs="Times New Roman"/>
      <w:b/>
      <w:bCs/>
      <w:sz w:val="32"/>
      <w:szCs w:val="32"/>
    </w:rPr>
  </w:style>
  <w:style w:type="character" w:customStyle="1" w:styleId="15">
    <w:name w:val="脚注文本 字符1"/>
    <w:uiPriority w:val="99"/>
    <w:rsid w:val="00A12E3F"/>
    <w:rPr>
      <w:rFonts w:ascii="Times New Roman" w:eastAsia="宋体" w:hAnsi="Times New Roman" w:cs="Times New Roman"/>
      <w:sz w:val="18"/>
      <w:szCs w:val="18"/>
    </w:rPr>
  </w:style>
  <w:style w:type="character" w:customStyle="1" w:styleId="16">
    <w:name w:val="页眉 字符1"/>
    <w:uiPriority w:val="99"/>
    <w:rsid w:val="00A12E3F"/>
    <w:rPr>
      <w:rFonts w:ascii="Times New Roman" w:eastAsia="宋体" w:hAnsi="Times New Roman" w:cs="Times New Roman"/>
      <w:sz w:val="18"/>
      <w:szCs w:val="18"/>
    </w:rPr>
  </w:style>
  <w:style w:type="character" w:customStyle="1" w:styleId="17">
    <w:name w:val="页脚 字符1"/>
    <w:uiPriority w:val="99"/>
    <w:rsid w:val="00A12E3F"/>
    <w:rPr>
      <w:rFonts w:ascii="Times New Roman" w:eastAsia="宋体" w:hAnsi="Times New Roman" w:cs="Times New Roman"/>
      <w:sz w:val="18"/>
      <w:szCs w:val="18"/>
    </w:rPr>
  </w:style>
  <w:style w:type="character" w:customStyle="1" w:styleId="18">
    <w:name w:val="批注文字 字符1"/>
    <w:uiPriority w:val="99"/>
    <w:rsid w:val="00A12E3F"/>
    <w:rPr>
      <w:rFonts w:ascii="Times New Roman" w:eastAsia="宋体" w:hAnsi="Times New Roman" w:cs="Times New Roman"/>
      <w:kern w:val="0"/>
      <w:sz w:val="20"/>
      <w:szCs w:val="20"/>
      <w:lang w:val="de-DE"/>
    </w:rPr>
  </w:style>
  <w:style w:type="character" w:customStyle="1" w:styleId="19">
    <w:name w:val="批注框文本 字符1"/>
    <w:uiPriority w:val="99"/>
    <w:rsid w:val="00A12E3F"/>
    <w:rPr>
      <w:rFonts w:ascii="Calibri" w:eastAsia="宋体" w:hAnsi="Calibri" w:cs="Times New Roman"/>
      <w:sz w:val="18"/>
      <w:szCs w:val="18"/>
    </w:rPr>
  </w:style>
  <w:style w:type="character" w:customStyle="1" w:styleId="CharChar7">
    <w:name w:val="Char Char7"/>
    <w:rsid w:val="00A12E3F"/>
    <w:rPr>
      <w:kern w:val="2"/>
      <w:sz w:val="18"/>
    </w:rPr>
  </w:style>
  <w:style w:type="paragraph" w:customStyle="1" w:styleId="ListParagraph1">
    <w:name w:val="List Paragraph1"/>
    <w:basedOn w:val="a"/>
    <w:rsid w:val="00A12E3F"/>
    <w:pPr>
      <w:ind w:firstLineChars="200" w:firstLine="420"/>
    </w:pPr>
    <w:rPr>
      <w:rFonts w:ascii="Calibri" w:eastAsia="宋体" w:hAnsi="Calibri" w:cs="黑体"/>
    </w:rPr>
  </w:style>
  <w:style w:type="character" w:styleId="affa">
    <w:name w:val="endnote reference"/>
    <w:unhideWhenUsed/>
    <w:rsid w:val="00A12E3F"/>
    <w:rPr>
      <w:vertAlign w:val="superscript"/>
    </w:rPr>
  </w:style>
  <w:style w:type="character" w:customStyle="1" w:styleId="apple-converted-space">
    <w:name w:val="apple-converted-space"/>
    <w:rsid w:val="00A12E3F"/>
  </w:style>
  <w:style w:type="character" w:customStyle="1" w:styleId="opdicttext2">
    <w:name w:val="op_dict_text2"/>
    <w:qFormat/>
    <w:rsid w:val="00A12E3F"/>
  </w:style>
  <w:style w:type="character" w:customStyle="1" w:styleId="family-chinese">
    <w:name w:val="family-chinese"/>
    <w:rsid w:val="00A12E3F"/>
  </w:style>
  <w:style w:type="character" w:customStyle="1" w:styleId="shorttext">
    <w:name w:val="short_text"/>
    <w:rsid w:val="00A12E3F"/>
  </w:style>
  <w:style w:type="paragraph" w:customStyle="1" w:styleId="14">
    <w:name w:val="批注主题1"/>
    <w:basedOn w:val="af4"/>
    <w:next w:val="af4"/>
    <w:link w:val="Charf"/>
    <w:rsid w:val="00A12E3F"/>
    <w:pPr>
      <w:widowControl w:val="0"/>
    </w:pPr>
    <w:rPr>
      <w:rFonts w:ascii="Calibri" w:eastAsiaTheme="minorEastAsia" w:hAnsi="Calibri"/>
      <w:b/>
      <w:bCs/>
    </w:rPr>
  </w:style>
  <w:style w:type="character" w:customStyle="1" w:styleId="1a">
    <w:name w:val="批注引用1"/>
    <w:rsid w:val="00A12E3F"/>
    <w:rPr>
      <w:sz w:val="21"/>
      <w:szCs w:val="21"/>
    </w:rPr>
  </w:style>
  <w:style w:type="character" w:customStyle="1" w:styleId="26">
    <w:name w:val="批注引用2"/>
    <w:rsid w:val="00A12E3F"/>
    <w:rPr>
      <w:sz w:val="21"/>
      <w:szCs w:val="21"/>
    </w:rPr>
  </w:style>
  <w:style w:type="paragraph" w:customStyle="1" w:styleId="affb">
    <w:name w:val="段落标题"/>
    <w:basedOn w:val="a"/>
    <w:link w:val="Charf0"/>
    <w:qFormat/>
    <w:rsid w:val="00A12E3F"/>
    <w:pPr>
      <w:widowControl/>
      <w:jc w:val="left"/>
    </w:pPr>
    <w:rPr>
      <w:rFonts w:ascii="Times New Roman" w:eastAsia="宋体" w:hAnsi="Times New Roman" w:cs="Times New Roman"/>
      <w:b/>
    </w:rPr>
  </w:style>
  <w:style w:type="character" w:customStyle="1" w:styleId="Charf0">
    <w:name w:val="段落标题 Char"/>
    <w:link w:val="affb"/>
    <w:rsid w:val="00A12E3F"/>
    <w:rPr>
      <w:rFonts w:ascii="Times New Roman" w:eastAsia="宋体" w:hAnsi="Times New Roman" w:cs="Times New Roman"/>
      <w:b/>
    </w:rPr>
  </w:style>
  <w:style w:type="paragraph" w:customStyle="1" w:styleId="affc">
    <w:name w:val="段落开头"/>
    <w:basedOn w:val="a"/>
    <w:link w:val="Charf1"/>
    <w:qFormat/>
    <w:rsid w:val="00A12E3F"/>
    <w:pPr>
      <w:widowControl/>
      <w:ind w:firstLine="420"/>
      <w:jc w:val="left"/>
    </w:pPr>
    <w:rPr>
      <w:rFonts w:ascii="Times New Roman" w:eastAsia="宋体" w:hAnsi="Times New Roman" w:cs="Times New Roman"/>
      <w:szCs w:val="24"/>
    </w:rPr>
  </w:style>
  <w:style w:type="character" w:customStyle="1" w:styleId="Charf1">
    <w:name w:val="段落开头 Char"/>
    <w:link w:val="affc"/>
    <w:rsid w:val="00A12E3F"/>
    <w:rPr>
      <w:rFonts w:ascii="Times New Roman" w:eastAsia="宋体" w:hAnsi="Times New Roman" w:cs="Times New Roman"/>
      <w:szCs w:val="24"/>
    </w:rPr>
  </w:style>
  <w:style w:type="paragraph" w:customStyle="1" w:styleId="affd">
    <w:name w:val="正文新"/>
    <w:basedOn w:val="a"/>
    <w:link w:val="Charf2"/>
    <w:qFormat/>
    <w:rsid w:val="00A12E3F"/>
    <w:pPr>
      <w:widowControl/>
    </w:pPr>
    <w:rPr>
      <w:rFonts w:ascii="Times New Roman" w:eastAsia="宋体" w:hAnsi="Times New Roman" w:cs="Times New Roman"/>
    </w:rPr>
  </w:style>
  <w:style w:type="character" w:customStyle="1" w:styleId="Charf2">
    <w:name w:val="正文新 Char"/>
    <w:link w:val="affd"/>
    <w:rsid w:val="00A12E3F"/>
    <w:rPr>
      <w:rFonts w:ascii="Times New Roman" w:eastAsia="宋体" w:hAnsi="Times New Roman" w:cs="Times New Roman"/>
    </w:rPr>
  </w:style>
  <w:style w:type="paragraph" w:customStyle="1" w:styleId="-0">
    <w:name w:val="大标题-一级标题"/>
    <w:basedOn w:val="a"/>
    <w:link w:val="-Char0"/>
    <w:qFormat/>
    <w:rsid w:val="00A12E3F"/>
    <w:pPr>
      <w:widowControl/>
    </w:pPr>
    <w:rPr>
      <w:rFonts w:ascii="Times New Roman" w:eastAsia="宋体" w:hAnsi="Times New Roman" w:cs="Times New Roman"/>
      <w:b/>
      <w:sz w:val="28"/>
      <w:szCs w:val="28"/>
    </w:rPr>
  </w:style>
  <w:style w:type="character" w:customStyle="1" w:styleId="-Char0">
    <w:name w:val="大标题-一级标题 Char"/>
    <w:link w:val="-0"/>
    <w:rsid w:val="00A12E3F"/>
    <w:rPr>
      <w:rFonts w:ascii="Times New Roman" w:eastAsia="宋体" w:hAnsi="Times New Roman" w:cs="Times New Roman"/>
      <w:b/>
      <w:sz w:val="28"/>
      <w:szCs w:val="28"/>
    </w:rPr>
  </w:style>
  <w:style w:type="paragraph" w:customStyle="1" w:styleId="-1">
    <w:name w:val="小标题-二级标题"/>
    <w:basedOn w:val="a"/>
    <w:link w:val="-Char1"/>
    <w:qFormat/>
    <w:rsid w:val="00A12E3F"/>
    <w:pPr>
      <w:widowControl/>
    </w:pPr>
    <w:rPr>
      <w:rFonts w:ascii="Times New Roman" w:eastAsia="宋体" w:hAnsi="Times New Roman" w:cs="Times New Roman"/>
      <w:b/>
      <w:sz w:val="24"/>
      <w:szCs w:val="24"/>
    </w:rPr>
  </w:style>
  <w:style w:type="character" w:customStyle="1" w:styleId="-Char1">
    <w:name w:val="小标题-二级标题 Char"/>
    <w:link w:val="-1"/>
    <w:rsid w:val="00A12E3F"/>
    <w:rPr>
      <w:rFonts w:ascii="Times New Roman" w:eastAsia="宋体" w:hAnsi="Times New Roman" w:cs="Times New Roman"/>
      <w:b/>
      <w:sz w:val="24"/>
      <w:szCs w:val="24"/>
    </w:rPr>
  </w:style>
  <w:style w:type="paragraph" w:customStyle="1" w:styleId="-2">
    <w:name w:val="强调-三级标题"/>
    <w:basedOn w:val="a"/>
    <w:next w:val="a"/>
    <w:link w:val="-Char2"/>
    <w:qFormat/>
    <w:rsid w:val="00A12E3F"/>
    <w:pPr>
      <w:widowControl/>
    </w:pPr>
    <w:rPr>
      <w:rFonts w:ascii="Times New Roman" w:eastAsia="宋体" w:hAnsi="Times New Roman" w:cs="Times New Roman"/>
      <w:b/>
    </w:rPr>
  </w:style>
  <w:style w:type="character" w:customStyle="1" w:styleId="-Char2">
    <w:name w:val="强调-三级标题 Char"/>
    <w:link w:val="-2"/>
    <w:rsid w:val="00A12E3F"/>
    <w:rPr>
      <w:rFonts w:ascii="Times New Roman" w:eastAsia="宋体" w:hAnsi="Times New Roman" w:cs="Times New Roman"/>
      <w:b/>
    </w:rPr>
  </w:style>
  <w:style w:type="paragraph" w:customStyle="1" w:styleId="1b">
    <w:name w:val="修订1"/>
    <w:hidden/>
    <w:uiPriority w:val="99"/>
    <w:semiHidden/>
    <w:qFormat/>
    <w:rsid w:val="00A12E3F"/>
    <w:rPr>
      <w:rFonts w:ascii="Times New Roman" w:eastAsia="宋体" w:hAnsi="Times New Roman" w:cs="Times New Roman"/>
    </w:rPr>
  </w:style>
  <w:style w:type="paragraph" w:customStyle="1" w:styleId="affe">
    <w:name w:val="脚注"/>
    <w:basedOn w:val="ab"/>
    <w:autoRedefine/>
    <w:qFormat/>
    <w:rsid w:val="00A12E3F"/>
    <w:pPr>
      <w:widowControl/>
    </w:pPr>
  </w:style>
  <w:style w:type="paragraph" w:customStyle="1" w:styleId="afff">
    <w:basedOn w:val="a"/>
    <w:next w:val="afb"/>
    <w:uiPriority w:val="34"/>
    <w:qFormat/>
    <w:rsid w:val="009212BF"/>
    <w:pPr>
      <w:ind w:firstLineChars="200" w:firstLine="420"/>
    </w:pPr>
    <w:rPr>
      <w:rFonts w:ascii="Calibri" w:eastAsia="宋体" w:hAnsi="Calibri" w:cs="Times New Roman"/>
    </w:rPr>
  </w:style>
  <w:style w:type="paragraph" w:styleId="afff0">
    <w:name w:val="Subtitle"/>
    <w:basedOn w:val="a"/>
    <w:next w:val="a"/>
    <w:link w:val="afff1"/>
    <w:uiPriority w:val="11"/>
    <w:qFormat/>
    <w:rsid w:val="001745CB"/>
    <w:pPr>
      <w:spacing w:before="240" w:after="60" w:line="312" w:lineRule="auto"/>
      <w:jc w:val="center"/>
      <w:outlineLvl w:val="1"/>
    </w:pPr>
    <w:rPr>
      <w:b/>
      <w:bCs/>
      <w:kern w:val="28"/>
      <w:sz w:val="32"/>
      <w:szCs w:val="32"/>
    </w:rPr>
  </w:style>
  <w:style w:type="character" w:customStyle="1" w:styleId="afff1">
    <w:name w:val="副标题 字符"/>
    <w:basedOn w:val="a0"/>
    <w:link w:val="afff0"/>
    <w:uiPriority w:val="11"/>
    <w:rsid w:val="001745CB"/>
    <w:rPr>
      <w:b/>
      <w:bCs/>
      <w:kern w:val="28"/>
      <w:sz w:val="32"/>
      <w:szCs w:val="32"/>
    </w:rPr>
  </w:style>
  <w:style w:type="character" w:customStyle="1" w:styleId="v43628">
    <w:name w:val="v43_6_28"/>
    <w:basedOn w:val="a0"/>
    <w:rsid w:val="00A7537F"/>
  </w:style>
  <w:style w:type="character" w:customStyle="1" w:styleId="v43629">
    <w:name w:val="v43_6_29"/>
    <w:basedOn w:val="a0"/>
    <w:rsid w:val="00A7537F"/>
  </w:style>
  <w:style w:type="character" w:customStyle="1" w:styleId="30">
    <w:name w:val="标题 3 字符"/>
    <w:basedOn w:val="a0"/>
    <w:link w:val="3"/>
    <w:uiPriority w:val="9"/>
    <w:rsid w:val="00A928B8"/>
    <w:rPr>
      <w:rFonts w:ascii="Times New Roman" w:eastAsia="等线" w:hAnsi="Times New Roman" w:cs="Times New Roman"/>
      <w:b/>
      <w:bCs/>
      <w:sz w:val="32"/>
      <w:szCs w:val="32"/>
    </w:rPr>
  </w:style>
  <w:style w:type="character" w:customStyle="1" w:styleId="2Char0">
    <w:name w:val="标题 2 Char"/>
    <w:rsid w:val="00A928B8"/>
    <w:rPr>
      <w:rFonts w:ascii="Arial" w:eastAsia="黑体" w:hAnsi="Arial"/>
      <w:b/>
      <w:bCs/>
      <w:kern w:val="2"/>
      <w:sz w:val="32"/>
      <w:szCs w:val="32"/>
      <w:lang w:val="en-US" w:eastAsia="zh-CN" w:bidi="ar-SA"/>
    </w:rPr>
  </w:style>
  <w:style w:type="character" w:customStyle="1" w:styleId="CharChar41">
    <w:name w:val="Char Char4"/>
    <w:rsid w:val="00A928B8"/>
    <w:rPr>
      <w:kern w:val="2"/>
      <w:sz w:val="18"/>
      <w:szCs w:val="18"/>
    </w:rPr>
  </w:style>
  <w:style w:type="character" w:customStyle="1" w:styleId="CharChar61">
    <w:name w:val="Char Char6"/>
    <w:rsid w:val="00A928B8"/>
    <w:rPr>
      <w:rFonts w:eastAsia="宋体"/>
      <w:kern w:val="2"/>
      <w:sz w:val="18"/>
      <w:szCs w:val="18"/>
      <w:lang w:val="en-US" w:eastAsia="zh-CN" w:bidi="ar-SA"/>
    </w:rPr>
  </w:style>
  <w:style w:type="paragraph" w:customStyle="1" w:styleId="32">
    <w:name w:val="列出段落3"/>
    <w:basedOn w:val="a"/>
    <w:rsid w:val="00A928B8"/>
    <w:pPr>
      <w:ind w:firstLineChars="200" w:firstLine="420"/>
    </w:pPr>
    <w:rPr>
      <w:rFonts w:ascii="Calibri" w:eastAsia="宋体" w:hAnsi="Calibri" w:cs="Calibri"/>
      <w:szCs w:val="21"/>
    </w:rPr>
  </w:style>
  <w:style w:type="paragraph" w:customStyle="1" w:styleId="33">
    <w:name w:val="普通(网站)3"/>
    <w:basedOn w:val="a"/>
    <w:rsid w:val="00A928B8"/>
    <w:rPr>
      <w:rFonts w:ascii="Times New Roman" w:eastAsia="宋体" w:hAnsi="Times New Roman" w:cs="Times New Roman"/>
      <w:sz w:val="24"/>
      <w:szCs w:val="24"/>
    </w:rPr>
  </w:style>
  <w:style w:type="character" w:customStyle="1" w:styleId="CharChar51">
    <w:name w:val="Char Char5"/>
    <w:rsid w:val="00A928B8"/>
    <w:rPr>
      <w:kern w:val="2"/>
      <w:sz w:val="18"/>
    </w:rPr>
  </w:style>
  <w:style w:type="character" w:customStyle="1" w:styleId="CharChar70">
    <w:name w:val="Char Char7"/>
    <w:rsid w:val="00A928B8"/>
    <w:rPr>
      <w:kern w:val="2"/>
      <w:sz w:val="18"/>
    </w:rPr>
  </w:style>
  <w:style w:type="numbering" w:customStyle="1" w:styleId="1c">
    <w:name w:val="无列表1"/>
    <w:next w:val="a2"/>
    <w:uiPriority w:val="99"/>
    <w:semiHidden/>
    <w:unhideWhenUsed/>
    <w:rsid w:val="00A928B8"/>
  </w:style>
  <w:style w:type="paragraph" w:styleId="afff2">
    <w:name w:val="Title"/>
    <w:basedOn w:val="a"/>
    <w:next w:val="a"/>
    <w:link w:val="afff3"/>
    <w:uiPriority w:val="10"/>
    <w:qFormat/>
    <w:rsid w:val="00A928B8"/>
    <w:pPr>
      <w:spacing w:before="240" w:after="60"/>
      <w:jc w:val="center"/>
      <w:outlineLvl w:val="0"/>
    </w:pPr>
    <w:rPr>
      <w:rFonts w:ascii="Calibri Light" w:eastAsia="宋体" w:hAnsi="Calibri Light" w:cs="Times New Roman"/>
      <w:b/>
      <w:bCs/>
      <w:sz w:val="32"/>
      <w:szCs w:val="32"/>
    </w:rPr>
  </w:style>
  <w:style w:type="character" w:customStyle="1" w:styleId="afff3">
    <w:name w:val="标题 字符"/>
    <w:basedOn w:val="a0"/>
    <w:link w:val="afff2"/>
    <w:uiPriority w:val="10"/>
    <w:rsid w:val="00A928B8"/>
    <w:rPr>
      <w:rFonts w:ascii="Calibri Light" w:eastAsia="宋体" w:hAnsi="Calibri Light" w:cs="Times New Roman"/>
      <w:b/>
      <w:bCs/>
      <w:sz w:val="32"/>
      <w:szCs w:val="32"/>
    </w:rPr>
  </w:style>
  <w:style w:type="paragraph" w:styleId="afff4">
    <w:name w:val="Document Map"/>
    <w:basedOn w:val="a"/>
    <w:link w:val="afff5"/>
    <w:uiPriority w:val="99"/>
    <w:unhideWhenUsed/>
    <w:rsid w:val="00A928B8"/>
    <w:rPr>
      <w:rFonts w:ascii="宋体" w:eastAsia="宋体" w:hAnsi="Times New Roman" w:cs="Times New Roman"/>
      <w:sz w:val="18"/>
      <w:szCs w:val="18"/>
    </w:rPr>
  </w:style>
  <w:style w:type="character" w:customStyle="1" w:styleId="afff5">
    <w:name w:val="文档结构图 字符"/>
    <w:basedOn w:val="a0"/>
    <w:link w:val="afff4"/>
    <w:uiPriority w:val="99"/>
    <w:rsid w:val="00A928B8"/>
    <w:rPr>
      <w:rFonts w:ascii="宋体" w:eastAsia="宋体" w:hAnsi="Times New Roman" w:cs="Times New Roman"/>
      <w:sz w:val="18"/>
      <w:szCs w:val="18"/>
    </w:rPr>
  </w:style>
  <w:style w:type="paragraph" w:styleId="afff6">
    <w:name w:val="Quote"/>
    <w:basedOn w:val="a"/>
    <w:next w:val="a"/>
    <w:link w:val="afff7"/>
    <w:uiPriority w:val="29"/>
    <w:qFormat/>
    <w:rsid w:val="00A928B8"/>
    <w:pPr>
      <w:widowControl/>
      <w:spacing w:after="200" w:line="276" w:lineRule="auto"/>
      <w:jc w:val="left"/>
    </w:pPr>
    <w:rPr>
      <w:rFonts w:ascii="Times New Roman" w:eastAsia="宋体" w:hAnsi="Times New Roman" w:cs="Times New Roman"/>
      <w:i/>
      <w:iCs/>
      <w:color w:val="000000"/>
      <w:kern w:val="0"/>
      <w:sz w:val="22"/>
    </w:rPr>
  </w:style>
  <w:style w:type="character" w:customStyle="1" w:styleId="afff7">
    <w:name w:val="引用 字符"/>
    <w:basedOn w:val="a0"/>
    <w:link w:val="afff6"/>
    <w:uiPriority w:val="29"/>
    <w:rsid w:val="00A928B8"/>
    <w:rPr>
      <w:rFonts w:ascii="Times New Roman" w:eastAsia="宋体" w:hAnsi="Times New Roman" w:cs="Times New Roman"/>
      <w:i/>
      <w:iCs/>
      <w:color w:val="000000"/>
      <w:kern w:val="0"/>
      <w:sz w:val="22"/>
    </w:rPr>
  </w:style>
  <w:style w:type="table" w:customStyle="1" w:styleId="1d">
    <w:name w:val="网格型1"/>
    <w:basedOn w:val="a1"/>
    <w:next w:val="af3"/>
    <w:uiPriority w:val="39"/>
    <w:rsid w:val="00A928B8"/>
    <w:rPr>
      <w:rFonts w:ascii="Calibri" w:eastAsia="宋体"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作者栏"/>
    <w:next w:val="a"/>
    <w:autoRedefine/>
    <w:qFormat/>
    <w:rsid w:val="00246AB3"/>
    <w:pPr>
      <w:jc w:val="center"/>
    </w:pPr>
    <w:rPr>
      <w:rFonts w:ascii="Times New Roman" w:eastAsia="宋体" w:hAnsi="Times New Roman" w:cs="Times New Roman"/>
      <w:b/>
      <w:sz w:val="24"/>
    </w:rPr>
  </w:style>
  <w:style w:type="character" w:customStyle="1" w:styleId="afff9">
    <w:name w:val="“编者按”"/>
    <w:basedOn w:val="a0"/>
    <w:uiPriority w:val="1"/>
    <w:qFormat/>
    <w:rsid w:val="00246AB3"/>
    <w:rPr>
      <w:rFonts w:ascii="Times New Roman" w:eastAsia="楷体" w:hAnsi="Times New Roman"/>
      <w:b/>
      <w:sz w:val="21"/>
    </w:rPr>
  </w:style>
  <w:style w:type="paragraph" w:customStyle="1" w:styleId="afffa">
    <w:name w:val="引文"/>
    <w:basedOn w:val="a"/>
    <w:link w:val="afffb"/>
    <w:qFormat/>
    <w:rsid w:val="00246AB3"/>
    <w:pPr>
      <w:widowControl/>
    </w:pPr>
    <w:rPr>
      <w:rFonts w:ascii="Times New Roman" w:eastAsia="楷体" w:hAnsi="Times New Roman" w:cs="Times New Roman"/>
    </w:rPr>
  </w:style>
  <w:style w:type="paragraph" w:customStyle="1" w:styleId="afffc">
    <w:name w:val="“作者简介”"/>
    <w:basedOn w:val="a"/>
    <w:next w:val="afffd"/>
    <w:qFormat/>
    <w:rsid w:val="00246AB3"/>
    <w:pPr>
      <w:widowControl/>
    </w:pPr>
    <w:rPr>
      <w:rFonts w:ascii="Times New Roman" w:eastAsia="仿宋" w:hAnsi="Times New Roman" w:cs="Times New Roman"/>
      <w:b/>
    </w:rPr>
  </w:style>
  <w:style w:type="character" w:customStyle="1" w:styleId="afffb">
    <w:name w:val="引文 字符"/>
    <w:basedOn w:val="a0"/>
    <w:link w:val="afffa"/>
    <w:rsid w:val="00246AB3"/>
    <w:rPr>
      <w:rFonts w:ascii="Times New Roman" w:eastAsia="楷体" w:hAnsi="Times New Roman" w:cs="Times New Roman"/>
    </w:rPr>
  </w:style>
  <w:style w:type="paragraph" w:customStyle="1" w:styleId="afffd">
    <w:name w:val="作者简介内容"/>
    <w:basedOn w:val="a"/>
    <w:next w:val="a"/>
    <w:qFormat/>
    <w:rsid w:val="00246AB3"/>
    <w:pPr>
      <w:widowControl/>
    </w:pPr>
    <w:rPr>
      <w:rFonts w:ascii="Times New Roman" w:eastAsia="仿宋" w:hAnsi="Times New Roman" w:cs="Times New Roman"/>
    </w:rPr>
  </w:style>
  <w:style w:type="character" w:customStyle="1" w:styleId="afffe">
    <w:name w:val="文中强调"/>
    <w:basedOn w:val="a0"/>
    <w:uiPriority w:val="1"/>
    <w:qFormat/>
    <w:rsid w:val="00246AB3"/>
    <w:rPr>
      <w:rFonts w:ascii="Times New Roman" w:eastAsia="黑体" w:hAnsi="Times New Roman"/>
      <w:b/>
      <w:sz w:val="21"/>
    </w:rPr>
  </w:style>
  <w:style w:type="character" w:customStyle="1" w:styleId="CharChar42">
    <w:name w:val=" Char Char4"/>
    <w:rsid w:val="00FC0F99"/>
    <w:rPr>
      <w:kern w:val="2"/>
      <w:sz w:val="18"/>
      <w:szCs w:val="18"/>
    </w:rPr>
  </w:style>
  <w:style w:type="character" w:customStyle="1" w:styleId="CharChar62">
    <w:name w:val=" Char Char6"/>
    <w:rsid w:val="00FC0F99"/>
    <w:rPr>
      <w:rFonts w:eastAsia="宋体"/>
      <w:kern w:val="2"/>
      <w:sz w:val="18"/>
      <w:szCs w:val="18"/>
      <w:lang w:val="en-US" w:eastAsia="zh-CN" w:bidi="ar-SA"/>
    </w:rPr>
  </w:style>
  <w:style w:type="paragraph" w:customStyle="1" w:styleId="ListParagraph">
    <w:name w:val="List Paragraph"/>
    <w:basedOn w:val="a"/>
    <w:rsid w:val="00FC0F99"/>
    <w:pPr>
      <w:ind w:firstLineChars="200" w:firstLine="420"/>
    </w:pPr>
    <w:rPr>
      <w:rFonts w:ascii="Calibri" w:eastAsia="宋体" w:hAnsi="Calibri" w:cs="Calibri"/>
      <w:szCs w:val="21"/>
    </w:rPr>
  </w:style>
  <w:style w:type="paragraph" w:customStyle="1" w:styleId="NormalWeb">
    <w:name w:val="Normal (Web)"/>
    <w:basedOn w:val="a"/>
    <w:rsid w:val="00FC0F99"/>
    <w:rPr>
      <w:rFonts w:ascii="Times New Roman" w:eastAsia="宋体" w:hAnsi="Times New Roman" w:cs="Times New Roman"/>
      <w:sz w:val="24"/>
      <w:szCs w:val="24"/>
    </w:rPr>
  </w:style>
  <w:style w:type="character" w:customStyle="1" w:styleId="CharChar52">
    <w:name w:val=" Char Char5"/>
    <w:rsid w:val="00FC0F99"/>
    <w:rPr>
      <w:kern w:val="2"/>
      <w:sz w:val="18"/>
    </w:rPr>
  </w:style>
  <w:style w:type="character" w:customStyle="1" w:styleId="CharChar71">
    <w:name w:val=" Char Char7"/>
    <w:rsid w:val="00FC0F99"/>
    <w:rPr>
      <w:kern w:val="2"/>
      <w:sz w:val="18"/>
    </w:rPr>
  </w:style>
  <w:style w:type="paragraph" w:customStyle="1" w:styleId="affff">
    <w:name w:val="作者简介"/>
    <w:basedOn w:val="a"/>
    <w:link w:val="Charf3"/>
    <w:qFormat/>
    <w:rsid w:val="00FC0F99"/>
    <w:pPr>
      <w:widowControl/>
    </w:pPr>
    <w:rPr>
      <w:rFonts w:ascii="Times New Roman" w:eastAsia="仿宋" w:hAnsi="Times New Roman" w:cs="Times New Roman"/>
    </w:rPr>
  </w:style>
  <w:style w:type="character" w:customStyle="1" w:styleId="Charf3">
    <w:name w:val="作者简介 Char"/>
    <w:link w:val="affff"/>
    <w:rsid w:val="00FC0F99"/>
    <w:rPr>
      <w:rFonts w:ascii="Times New Roman" w:eastAsia="仿宋"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428FDE193E416F835D39327290E759"/>
        <w:category>
          <w:name w:val="常规"/>
          <w:gallery w:val="placeholder"/>
        </w:category>
        <w:types>
          <w:type w:val="bbPlcHdr"/>
        </w:types>
        <w:behaviors>
          <w:behavior w:val="content"/>
        </w:behaviors>
        <w:guid w:val="{C089B43F-4960-4CF0-8842-2EDE53CEE8AA}"/>
      </w:docPartPr>
      <w:docPartBody>
        <w:p w:rsidR="000D37BE" w:rsidRDefault="003A58A0" w:rsidP="003A58A0">
          <w:pPr>
            <w:pStyle w:val="F8428FDE193E416F835D39327290E759"/>
          </w:pPr>
          <w:r>
            <w:rPr>
              <w:rFonts w:asciiTheme="majorHAnsi" w:eastAsiaTheme="majorEastAsia" w:hAnsiTheme="majorHAnsi" w:cstheme="majorBidi"/>
              <w:caps/>
              <w:color w:val="5B9BD5" w:themeColor="accent1"/>
              <w:sz w:val="80"/>
              <w:szCs w:val="80"/>
              <w:lang w:val="zh-CN"/>
            </w:rPr>
            <w:t>[文档标题]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华文中宋">
    <w:altName w:val="STZhongsong"/>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华文新魏">
    <w:altName w:val="STXinwei"/>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8A0"/>
    <w:rsid w:val="000D37BE"/>
    <w:rsid w:val="00191D91"/>
    <w:rsid w:val="001D0BAF"/>
    <w:rsid w:val="003A58A0"/>
    <w:rsid w:val="00405912"/>
    <w:rsid w:val="006137DD"/>
    <w:rsid w:val="006276C1"/>
    <w:rsid w:val="00737C22"/>
    <w:rsid w:val="008E5636"/>
    <w:rsid w:val="00963D5F"/>
    <w:rsid w:val="00F96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8428FDE193E416F835D39327290E759">
    <w:name w:val="F8428FDE193E416F835D39327290E759"/>
    <w:rsid w:val="003A58A0"/>
    <w:pPr>
      <w:widowControl w:val="0"/>
      <w:jc w:val="both"/>
    </w:pPr>
  </w:style>
  <w:style w:type="paragraph" w:customStyle="1" w:styleId="D968FCB8839D43D9AF285168FA53B432">
    <w:name w:val="D968FCB8839D43D9AF285168FA53B432"/>
    <w:rsid w:val="003A58A0"/>
    <w:pPr>
      <w:widowControl w:val="0"/>
      <w:jc w:val="both"/>
    </w:pPr>
  </w:style>
  <w:style w:type="paragraph" w:customStyle="1" w:styleId="802C4570994940CE9409D043A222A6DC">
    <w:name w:val="802C4570994940CE9409D043A222A6DC"/>
    <w:rsid w:val="003A58A0"/>
    <w:pPr>
      <w:widowControl w:val="0"/>
      <w:jc w:val="both"/>
    </w:pPr>
  </w:style>
  <w:style w:type="paragraph" w:customStyle="1" w:styleId="C00203AB96C94C5AAE4F9211F3FCC967">
    <w:name w:val="C00203AB96C94C5AAE4F9211F3FCC967"/>
    <w:rsid w:val="003A58A0"/>
    <w:pPr>
      <w:widowControl w:val="0"/>
      <w:jc w:val="both"/>
    </w:pPr>
  </w:style>
  <w:style w:type="paragraph" w:customStyle="1" w:styleId="59B5EEF5D74A4594A229EDCF8398D481">
    <w:name w:val="59B5EEF5D74A4594A229EDCF8398D481"/>
    <w:rsid w:val="003A58A0"/>
    <w:pPr>
      <w:widowControl w:val="0"/>
      <w:jc w:val="both"/>
    </w:pPr>
  </w:style>
  <w:style w:type="paragraph" w:customStyle="1" w:styleId="2ACFEC2610AB474A9C10438AEA577F31">
    <w:name w:val="2ACFEC2610AB474A9C10438AEA577F31"/>
    <w:rsid w:val="008E563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535A5-973A-4D71-94DD-F0F3846A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134</Pages>
  <Words>22123</Words>
  <Characters>126104</Characters>
  <Application>Microsoft Office Word</Application>
  <DocSecurity>8</DocSecurity>
  <Lines>1050</Lines>
  <Paragraphs>295</Paragraphs>
  <ScaleCrop>false</ScaleCrop>
  <Company>Microsoft</Company>
  <LinksUpToDate>false</LinksUpToDate>
  <CharactersWithSpaces>147932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门徒训练与小组牧养</dc:title>
  <dc:subject>《教会》杂志过刊专辑“牧会现场”系列（一）</dc:subject>
  <dc:creator>朱延庆</dc:creator>
  <cp:keywords/>
  <dc:description/>
  <cp:lastModifiedBy>朱 延庆</cp:lastModifiedBy>
  <cp:revision>38</cp:revision>
  <cp:lastPrinted>2019-01-10T08:12:00Z</cp:lastPrinted>
  <dcterms:created xsi:type="dcterms:W3CDTF">2019-01-10T02:13:00Z</dcterms:created>
  <dcterms:modified xsi:type="dcterms:W3CDTF">2019-01-10T08:14:00Z</dcterms:modified>
</cp:coreProperties>
</file>